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4204" w14:textId="3A16AC13" w:rsidR="00FD02DA" w:rsidRPr="005F5727" w:rsidRDefault="00FD02DA" w:rsidP="00583C0E">
      <w:pPr>
        <w:shd w:val="clear" w:color="auto" w:fill="FFFFFF"/>
        <w:spacing w:after="0" w:line="288" w:lineRule="atLeast"/>
        <w:jc w:val="center"/>
        <w:outlineLvl w:val="0"/>
        <w:rPr>
          <w:rFonts w:asciiTheme="majorBidi" w:eastAsia="Times New Roman" w:hAnsiTheme="majorBidi" w:cstheme="majorBidi"/>
          <w:b/>
          <w:bCs/>
          <w:kern w:val="36"/>
          <w:sz w:val="32"/>
          <w:szCs w:val="32"/>
        </w:rPr>
      </w:pPr>
      <w:r w:rsidRPr="005F5727">
        <w:rPr>
          <w:rFonts w:asciiTheme="majorBidi" w:eastAsia="Times New Roman" w:hAnsiTheme="majorBidi" w:cstheme="majorBidi"/>
          <w:b/>
          <w:bCs/>
          <w:kern w:val="36"/>
          <w:sz w:val="32"/>
          <w:szCs w:val="32"/>
        </w:rPr>
        <w:t>Консультация музыкального руководителя для родителей</w:t>
      </w:r>
    </w:p>
    <w:p w14:paraId="72FE8185" w14:textId="77777777" w:rsidR="00FD02DA" w:rsidRPr="005F5727" w:rsidRDefault="00FD02DA" w:rsidP="00FD02DA">
      <w:pPr>
        <w:shd w:val="clear" w:color="auto" w:fill="FFFFFF"/>
        <w:spacing w:after="0" w:line="288" w:lineRule="atLeast"/>
        <w:jc w:val="center"/>
        <w:outlineLvl w:val="0"/>
        <w:rPr>
          <w:rFonts w:asciiTheme="majorBidi" w:eastAsia="Times New Roman" w:hAnsiTheme="majorBidi" w:cstheme="majorBidi"/>
          <w:b/>
          <w:bCs/>
          <w:kern w:val="36"/>
          <w:sz w:val="32"/>
          <w:szCs w:val="32"/>
        </w:rPr>
      </w:pPr>
      <w:r w:rsidRPr="005F5727">
        <w:rPr>
          <w:rFonts w:asciiTheme="majorBidi" w:eastAsia="Times New Roman" w:hAnsiTheme="majorBidi" w:cstheme="majorBidi"/>
          <w:b/>
          <w:bCs/>
          <w:kern w:val="36"/>
          <w:sz w:val="32"/>
          <w:szCs w:val="32"/>
        </w:rPr>
        <w:t>«Учим стихи и песни дома»</w:t>
      </w:r>
    </w:p>
    <w:p w14:paraId="28BBC514" w14:textId="77777777"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Родители часто недоумевают, почему их малыш с трудом разучивает стишок, который задали к празднику, а полюбившиеся песенки или стихи запоминает легко и может повторять их бесконечно? 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 Желание разучить слова песни или текст роли сказочного героя и запомнить необходимо всячески поощрять, это залог успешного развития не только памяти,</w:t>
      </w:r>
      <w:r>
        <w:rPr>
          <w:rFonts w:ascii="Times New Roman" w:eastAsia="Times New Roman" w:hAnsi="Times New Roman" w:cs="Times New Roman"/>
          <w:color w:val="111111"/>
          <w:sz w:val="28"/>
          <w:szCs w:val="28"/>
        </w:rPr>
        <w:t xml:space="preserve"> </w:t>
      </w:r>
      <w:r w:rsidRPr="00FD02DA">
        <w:rPr>
          <w:rFonts w:ascii="Times New Roman" w:eastAsia="Times New Roman" w:hAnsi="Times New Roman" w:cs="Times New Roman"/>
          <w:color w:val="111111"/>
          <w:sz w:val="28"/>
          <w:szCs w:val="28"/>
          <w:u w:val="single"/>
        </w:rPr>
        <w:t>но и других познавательных способностей</w:t>
      </w:r>
      <w:r w:rsidRPr="00FD02DA">
        <w:rPr>
          <w:rFonts w:ascii="Times New Roman" w:eastAsia="Times New Roman" w:hAnsi="Times New Roman" w:cs="Times New Roman"/>
          <w:color w:val="111111"/>
          <w:sz w:val="28"/>
          <w:szCs w:val="28"/>
        </w:rPr>
        <w:t>: восприятия, внимания, мышления, представления и воображения. Практически все дети до 4-5 лет не умеют читать. Поэтому процесс запоминания, в основном, связан с развитием слуховой памяти. Но чем больше внимания родители уделяют развитию различных видов памяти, внимания и воображения малыша, тем выше интеллектуальный потенциал их ребенка. Именно поэтому во все наиболее действенные методики раннего интеллектуального развития обязательно включать различные виды деятельности музыкального развития – слушание, пение, музицирование, музыкальное творчество, ритмика.</w:t>
      </w:r>
    </w:p>
    <w:p w14:paraId="46844A2F" w14:textId="77777777"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Но не забывайте!</w:t>
      </w:r>
    </w:p>
    <w:p w14:paraId="5C1ED692" w14:textId="77777777"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Занимайтесь разучиванием только в естественной обстановке, не заставляйте ребенка, когда он не хочет. Попытайтесь заинтересовать его!</w:t>
      </w:r>
    </w:p>
    <w:p w14:paraId="261A95A7" w14:textId="77777777"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Мы знаем,</w:t>
      </w:r>
      <w:r>
        <w:rPr>
          <w:rFonts w:ascii="Times New Roman" w:eastAsia="Times New Roman" w:hAnsi="Times New Roman" w:cs="Times New Roman"/>
          <w:color w:val="111111"/>
          <w:sz w:val="28"/>
          <w:szCs w:val="28"/>
        </w:rPr>
        <w:t xml:space="preserve"> как рано ребенок начинает инте</w:t>
      </w:r>
      <w:r w:rsidRPr="00FD02DA">
        <w:rPr>
          <w:rFonts w:ascii="Times New Roman" w:eastAsia="Times New Roman" w:hAnsi="Times New Roman" w:cs="Times New Roman"/>
          <w:color w:val="111111"/>
          <w:sz w:val="28"/>
          <w:szCs w:val="28"/>
        </w:rPr>
        <w:t>ресоваться миром звуков, проявлять выраженную восприимчивость к ритму. Законы ритма он постигает легче и быстрее, чем мир форм и цветов. Вот почему песни и стихи всегда производят впечатление на детей.</w:t>
      </w:r>
    </w:p>
    <w:p w14:paraId="64EBEFBF" w14:textId="77777777"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Заучивание стихотворений – одно из средств умственного, нравственного и эстетического воспитания детей. Именно заучивание – обогащает словарный фонд, формирующий речь ребенка, развивает память, расширяет кругозор, формирует культурный уровень.</w:t>
      </w:r>
    </w:p>
    <w:p w14:paraId="630CADDB" w14:textId="5C7E6B7E"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Заучивание стихотворений на разных возрастных этапах имеет свои особенности. Ребенок младшего дошкольного возраста быстро запоминает короткие стихи, в которых много глаголов, существительных, где описываются хорошо знакомые игрушки, животные, дети. По объему это – четверостишия, они понятны по содержанию, просты по композиции, ритм пляшущий, веселый с явно выраженной рифмой. Наличие игровых моментов, небольшой объём этих стихов, дают возможность часто повторять текст и использовать игровые действия в процессе заучивания. Так читая стихотворение Е. Благининой </w:t>
      </w:r>
      <w:r w:rsidRPr="00FD02DA">
        <w:rPr>
          <w:rFonts w:ascii="Times New Roman" w:eastAsia="Times New Roman" w:hAnsi="Times New Roman" w:cs="Times New Roman"/>
          <w:i/>
          <w:iCs/>
          <w:color w:val="111111"/>
          <w:sz w:val="28"/>
          <w:szCs w:val="28"/>
        </w:rPr>
        <w:t>«Флажок»</w:t>
      </w:r>
      <w:r w:rsidRPr="00FD02DA">
        <w:rPr>
          <w:rFonts w:ascii="Times New Roman" w:eastAsia="Times New Roman" w:hAnsi="Times New Roman" w:cs="Times New Roman"/>
          <w:color w:val="111111"/>
          <w:sz w:val="28"/>
          <w:szCs w:val="28"/>
        </w:rPr>
        <w:t xml:space="preserve">, можно поиграть и походить с флажком, при чтении З. </w:t>
      </w:r>
      <w:r w:rsidRPr="00FD02DA">
        <w:rPr>
          <w:rFonts w:ascii="Times New Roman" w:eastAsia="Times New Roman" w:hAnsi="Times New Roman" w:cs="Times New Roman"/>
          <w:color w:val="111111"/>
          <w:sz w:val="28"/>
          <w:szCs w:val="28"/>
        </w:rPr>
        <w:lastRenderedPageBreak/>
        <w:t>Александровой </w:t>
      </w:r>
      <w:r w:rsidRPr="00FD02DA">
        <w:rPr>
          <w:rFonts w:ascii="Times New Roman" w:eastAsia="Times New Roman" w:hAnsi="Times New Roman" w:cs="Times New Roman"/>
          <w:i/>
          <w:iCs/>
          <w:color w:val="111111"/>
          <w:sz w:val="28"/>
          <w:szCs w:val="28"/>
        </w:rPr>
        <w:t>«Грузовик»</w:t>
      </w:r>
      <w:r w:rsidRPr="00FD02DA">
        <w:rPr>
          <w:rFonts w:ascii="Times New Roman" w:eastAsia="Times New Roman" w:hAnsi="Times New Roman" w:cs="Times New Roman"/>
          <w:color w:val="111111"/>
          <w:sz w:val="28"/>
          <w:szCs w:val="28"/>
        </w:rPr>
        <w:t xml:space="preserve">, дети изображают поездку на грузовике с </w:t>
      </w:r>
      <w:r w:rsidR="00583C0E">
        <w:rPr>
          <w:rFonts w:ascii="Times New Roman" w:eastAsia="Times New Roman" w:hAnsi="Times New Roman" w:cs="Times New Roman"/>
          <w:color w:val="111111"/>
          <w:sz w:val="28"/>
          <w:szCs w:val="28"/>
        </w:rPr>
        <w:t>флажками в руках, при чтении А.</w:t>
      </w:r>
      <w:r w:rsidRPr="00FD02DA">
        <w:rPr>
          <w:rFonts w:ascii="Times New Roman" w:eastAsia="Times New Roman" w:hAnsi="Times New Roman" w:cs="Times New Roman"/>
          <w:color w:val="111111"/>
          <w:sz w:val="28"/>
          <w:szCs w:val="28"/>
        </w:rPr>
        <w:t>Барто </w:t>
      </w:r>
      <w:r w:rsidRPr="00FD02DA">
        <w:rPr>
          <w:rFonts w:ascii="Times New Roman" w:eastAsia="Times New Roman" w:hAnsi="Times New Roman" w:cs="Times New Roman"/>
          <w:i/>
          <w:iCs/>
          <w:color w:val="111111"/>
          <w:sz w:val="28"/>
          <w:szCs w:val="28"/>
        </w:rPr>
        <w:t>«Лошадка»</w:t>
      </w:r>
      <w:r w:rsidRPr="00FD02DA">
        <w:rPr>
          <w:rFonts w:ascii="Times New Roman" w:eastAsia="Times New Roman" w:hAnsi="Times New Roman" w:cs="Times New Roman"/>
          <w:color w:val="111111"/>
          <w:sz w:val="28"/>
          <w:szCs w:val="28"/>
        </w:rPr>
        <w:t>, дети изображают, как</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едут на лошадке.</w:t>
      </w:r>
    </w:p>
    <w:p w14:paraId="78769315" w14:textId="77777777"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Также не стоит забывать и материал народного творчества. Народные песенки, шутки, прибаутки, потешки, как по содержанию, так и по форме и языку прекрасно отвечают требованиям, которые предъявляются к стихам для маленьких.</w:t>
      </w:r>
    </w:p>
    <w:p w14:paraId="1EA4E1AF" w14:textId="3D08F711"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В среднем дошкольном возрасте рекомендуются более сложные по содержанию и форме стихи, увеличивается их объем. В стихах этой возрастной группы уже могут встречаться художественные образы, элементы сравнения, метафоры, эпитеты.</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Важно! Возраст 4-5 лет является благоприятным периодом для произвольного запоминания. Если до 4 лет педагоги не ставят перед ребенком цели запомнить произведение, то после четырех лет необходимо уже целенаправленно учить ребенка запоминать текст наизусть, прилагая волевые усилия. И, чем больше ребенок будет учить наизусть – тем больший объём памяти сформируется у него для дальнейшего обучения.</w:t>
      </w:r>
    </w:p>
    <w:p w14:paraId="67D007F2" w14:textId="375DF6F6"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В старшем дошкольном возрасте дети запоминают значительно большие по объёму стихи </w:t>
      </w:r>
      <w:r w:rsidRPr="00FD02DA">
        <w:rPr>
          <w:rFonts w:ascii="Times New Roman" w:eastAsia="Times New Roman" w:hAnsi="Times New Roman" w:cs="Times New Roman"/>
          <w:i/>
          <w:iCs/>
          <w:color w:val="111111"/>
          <w:sz w:val="28"/>
          <w:szCs w:val="28"/>
        </w:rPr>
        <w:t>(два четверостишия)</w:t>
      </w:r>
      <w:r w:rsidRPr="00FD02DA">
        <w:rPr>
          <w:rFonts w:ascii="Times New Roman" w:eastAsia="Times New Roman" w:hAnsi="Times New Roman" w:cs="Times New Roman"/>
          <w:color w:val="111111"/>
          <w:sz w:val="28"/>
          <w:szCs w:val="28"/>
        </w:rPr>
        <w:t> с эпитетами и метафорами, совершенствуется умение осмысленно, отчетливо, ясно и выразительно читать стихи, проявлять инициативу и самостоятельность. Для заучивания рекомендуются уже достаточно сложные по содержанию и художественным средствам стихи.</w:t>
      </w:r>
      <w:r>
        <w:rPr>
          <w:rFonts w:ascii="Times New Roman" w:eastAsia="Times New Roman" w:hAnsi="Times New Roman" w:cs="Times New Roman"/>
          <w:color w:val="111111"/>
          <w:sz w:val="28"/>
          <w:szCs w:val="28"/>
        </w:rPr>
        <w:t xml:space="preserve">  </w:t>
      </w:r>
      <w:r w:rsidRPr="00FD02DA">
        <w:rPr>
          <w:rFonts w:ascii="Times New Roman" w:eastAsia="Times New Roman" w:hAnsi="Times New Roman" w:cs="Times New Roman"/>
          <w:b/>
          <w:bCs/>
          <w:color w:val="111111"/>
          <w:sz w:val="28"/>
          <w:szCs w:val="28"/>
          <w:u w:val="single"/>
        </w:rPr>
        <w:t>Это могут быть</w:t>
      </w:r>
      <w:r w:rsidRPr="00FD02DA">
        <w:rPr>
          <w:rFonts w:ascii="Times New Roman" w:eastAsia="Times New Roman" w:hAnsi="Times New Roman" w:cs="Times New Roman"/>
          <w:b/>
          <w:bCs/>
          <w:color w:val="111111"/>
          <w:sz w:val="28"/>
          <w:szCs w:val="28"/>
        </w:rPr>
        <w:t>:</w:t>
      </w:r>
      <w:r w:rsidRPr="00FD02DA">
        <w:rPr>
          <w:rFonts w:ascii="Times New Roman" w:eastAsia="Times New Roman" w:hAnsi="Times New Roman" w:cs="Times New Roman"/>
          <w:color w:val="111111"/>
          <w:sz w:val="28"/>
          <w:szCs w:val="28"/>
        </w:rPr>
        <w:t> стихи-шутки, дразнилки,</w:t>
      </w:r>
      <w:r w:rsidR="0066024D">
        <w:rPr>
          <w:rFonts w:ascii="Times New Roman" w:eastAsia="Times New Roman" w:hAnsi="Times New Roman" w:cs="Times New Roman"/>
          <w:color w:val="111111"/>
          <w:sz w:val="28"/>
          <w:szCs w:val="28"/>
        </w:rPr>
        <w:t xml:space="preserve"> </w:t>
      </w:r>
      <w:r w:rsidRPr="00FD02DA">
        <w:rPr>
          <w:rFonts w:ascii="Times New Roman" w:eastAsia="Times New Roman" w:hAnsi="Times New Roman" w:cs="Times New Roman"/>
          <w:color w:val="111111"/>
          <w:sz w:val="28"/>
          <w:szCs w:val="28"/>
        </w:rPr>
        <w:t>небылицы, стихи – перевертыши, литературные загадки, литературные скороговорки, игры в слова и со словами.</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Кроме возрастного критерия подбора поэтических произведений, существует метод подбора стихов по психологическому и эмоциональному критерию. Чтобы стихотворение легко запоминалось, оно должно соответствовать не только возрасту, но и темпераменту ребенка. Активным детям лучше предлагать для запоминания стихи ритмичные, веселые, спокойным детям – размеренные, плавные. Молчаливым детям тоже можно предложить ритмичные стихи, потешки, песенки. Застенчивым будет приятно услышать свое имя в потешке. Особого внимания требуют дети со слабой восприимчивостью к ритму и рифме стиха. Таким детям предлагаются небольшие по объему, понятные по содержанию, насыщенные глаголами и существительными стихотворения. Также следует помнить, что у девочек значительно быстрее идет развитие функций левого полушария, которое ответственно за осознаваемые произвольные акты, словесно логическую память, а у мальчиков быстрее развивается правое полушарие, которому принадлежит лидирующая роль в реализации непроизвольных, интуитивных реакций, образной памяти. Таким образом, девочек можно и нужно раньше нацеливать на произвольное запоминание, а мальчики лучше будут запоминать произведения в игре, в интересной деятельности.</w:t>
      </w:r>
    </w:p>
    <w:p w14:paraId="084D3523" w14:textId="0092E06E" w:rsidR="00FD02DA" w:rsidRPr="00FD02DA" w:rsidRDefault="00FD02DA" w:rsidP="00583C0E">
      <w:pPr>
        <w:shd w:val="clear" w:color="auto" w:fill="FFFFFF"/>
        <w:spacing w:after="0" w:line="294" w:lineRule="atLeast"/>
        <w:rPr>
          <w:rFonts w:ascii="Times New Roman" w:eastAsia="Times New Roman" w:hAnsi="Times New Roman" w:cs="Times New Roman"/>
          <w:color w:val="000000"/>
          <w:sz w:val="28"/>
          <w:szCs w:val="28"/>
        </w:rPr>
      </w:pPr>
      <w:r w:rsidRPr="00583C0E">
        <w:rPr>
          <w:rFonts w:ascii="Times New Roman" w:eastAsia="Times New Roman" w:hAnsi="Times New Roman" w:cs="Times New Roman"/>
          <w:b/>
          <w:bCs/>
          <w:color w:val="111111"/>
          <w:sz w:val="28"/>
          <w:szCs w:val="28"/>
        </w:rPr>
        <w:t>Как разучивать наизусть стихотворение:</w:t>
      </w:r>
      <w:r w:rsidR="00583C0E">
        <w:rPr>
          <w:rFonts w:ascii="Times New Roman" w:eastAsia="Times New Roman" w:hAnsi="Times New Roman" w:cs="Times New Roman"/>
          <w:color w:val="000000"/>
          <w:sz w:val="28"/>
          <w:szCs w:val="28"/>
        </w:rPr>
        <w:t xml:space="preserve"> 1.</w:t>
      </w:r>
      <w:r w:rsidRPr="00FD02DA">
        <w:rPr>
          <w:rFonts w:ascii="Times New Roman" w:eastAsia="Times New Roman" w:hAnsi="Times New Roman" w:cs="Times New Roman"/>
          <w:color w:val="111111"/>
          <w:sz w:val="28"/>
          <w:szCs w:val="28"/>
        </w:rPr>
        <w:t>сначала следует прочитать стихотворение;</w:t>
      </w:r>
      <w:r w:rsidR="00583C0E">
        <w:rPr>
          <w:rFonts w:ascii="Times New Roman" w:eastAsia="Times New Roman" w:hAnsi="Times New Roman" w:cs="Times New Roman"/>
          <w:color w:val="111111"/>
          <w:sz w:val="28"/>
          <w:szCs w:val="28"/>
        </w:rPr>
        <w:t>2.</w:t>
      </w:r>
      <w:r w:rsidR="00583C0E">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выяснить все непонятные слова и выражения;</w:t>
      </w:r>
      <w:r w:rsidR="00583C0E">
        <w:rPr>
          <w:rFonts w:ascii="Times New Roman" w:eastAsia="Times New Roman" w:hAnsi="Times New Roman" w:cs="Times New Roman"/>
          <w:color w:val="000000"/>
          <w:sz w:val="28"/>
          <w:szCs w:val="28"/>
        </w:rPr>
        <w:t xml:space="preserve"> 3.</w:t>
      </w:r>
      <w:r w:rsidRPr="00FD02DA">
        <w:rPr>
          <w:rFonts w:ascii="Times New Roman" w:eastAsia="Times New Roman" w:hAnsi="Times New Roman" w:cs="Times New Roman"/>
          <w:color w:val="111111"/>
          <w:sz w:val="28"/>
          <w:szCs w:val="28"/>
        </w:rPr>
        <w:t>снова прочитать стихотворение, но уже выразительно;</w:t>
      </w:r>
      <w:r w:rsidR="00583C0E">
        <w:rPr>
          <w:rFonts w:ascii="Times New Roman" w:eastAsia="Times New Roman" w:hAnsi="Times New Roman" w:cs="Times New Roman"/>
          <w:color w:val="000000"/>
          <w:sz w:val="28"/>
          <w:szCs w:val="28"/>
        </w:rPr>
        <w:t xml:space="preserve"> 4.</w:t>
      </w:r>
      <w:r w:rsidRPr="00FD02DA">
        <w:rPr>
          <w:rFonts w:ascii="Times New Roman" w:eastAsia="Times New Roman" w:hAnsi="Times New Roman" w:cs="Times New Roman"/>
          <w:color w:val="111111"/>
          <w:sz w:val="28"/>
          <w:szCs w:val="28"/>
        </w:rPr>
        <w:t>предложить ребенку через 2 минуты повторить его вслух по памяти, при этом помочь ему, не раздражаясь;</w:t>
      </w:r>
      <w:r w:rsidR="00583C0E">
        <w:rPr>
          <w:rFonts w:ascii="Times New Roman" w:eastAsia="Times New Roman" w:hAnsi="Times New Roman" w:cs="Times New Roman"/>
          <w:color w:val="000000"/>
          <w:sz w:val="28"/>
          <w:szCs w:val="28"/>
        </w:rPr>
        <w:t xml:space="preserve"> 5.</w:t>
      </w:r>
      <w:r w:rsidRPr="00FD02DA">
        <w:rPr>
          <w:rFonts w:ascii="Times New Roman" w:eastAsia="Times New Roman" w:hAnsi="Times New Roman" w:cs="Times New Roman"/>
          <w:color w:val="111111"/>
          <w:sz w:val="28"/>
          <w:szCs w:val="28"/>
        </w:rPr>
        <w:t xml:space="preserve">предложить ребенку ещё раз представить себе </w:t>
      </w:r>
      <w:r w:rsidRPr="00FD02DA">
        <w:rPr>
          <w:rFonts w:ascii="Times New Roman" w:eastAsia="Times New Roman" w:hAnsi="Times New Roman" w:cs="Times New Roman"/>
          <w:color w:val="111111"/>
          <w:sz w:val="28"/>
          <w:szCs w:val="28"/>
        </w:rPr>
        <w:lastRenderedPageBreak/>
        <w:t>описываемые события и прочитать стихотворение ещё раз;</w:t>
      </w:r>
      <w:r w:rsidR="0066024D">
        <w:rPr>
          <w:rFonts w:ascii="Times New Roman" w:eastAsia="Times New Roman" w:hAnsi="Times New Roman" w:cs="Times New Roman"/>
          <w:color w:val="111111"/>
          <w:sz w:val="28"/>
          <w:szCs w:val="28"/>
        </w:rPr>
        <w:t xml:space="preserve"> </w:t>
      </w:r>
      <w:r w:rsidR="00583C0E">
        <w:rPr>
          <w:rFonts w:ascii="Times New Roman" w:eastAsia="Times New Roman" w:hAnsi="Times New Roman" w:cs="Times New Roman"/>
          <w:color w:val="000000"/>
          <w:sz w:val="28"/>
          <w:szCs w:val="28"/>
        </w:rPr>
        <w:t>6.</w:t>
      </w:r>
      <w:r w:rsidRPr="00FD02DA">
        <w:rPr>
          <w:rFonts w:ascii="Times New Roman" w:eastAsia="Times New Roman" w:hAnsi="Times New Roman" w:cs="Times New Roman"/>
          <w:color w:val="111111"/>
          <w:sz w:val="28"/>
          <w:szCs w:val="28"/>
        </w:rPr>
        <w:t>через несколько часов вновь предложить ребенку прочитать стихотворение;</w:t>
      </w:r>
      <w:r w:rsidR="00583C0E">
        <w:rPr>
          <w:rFonts w:ascii="Times New Roman" w:eastAsia="Times New Roman" w:hAnsi="Times New Roman" w:cs="Times New Roman"/>
          <w:color w:val="111111"/>
          <w:sz w:val="28"/>
          <w:szCs w:val="28"/>
        </w:rPr>
        <w:t xml:space="preserve"> 7.</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перед сном ещё раз предложить прочитать стихотворение;</w:t>
      </w:r>
      <w:r w:rsidR="00583C0E">
        <w:rPr>
          <w:rFonts w:ascii="Times New Roman" w:eastAsia="Times New Roman" w:hAnsi="Times New Roman" w:cs="Times New Roman"/>
          <w:color w:val="000000"/>
          <w:sz w:val="28"/>
          <w:szCs w:val="28"/>
        </w:rPr>
        <w:t xml:space="preserve"> 8.</w:t>
      </w:r>
      <w:r w:rsidRPr="00FD02DA">
        <w:rPr>
          <w:rFonts w:ascii="Times New Roman" w:eastAsia="Times New Roman" w:hAnsi="Times New Roman" w:cs="Times New Roman"/>
          <w:color w:val="111111"/>
          <w:sz w:val="28"/>
          <w:szCs w:val="28"/>
        </w:rPr>
        <w:t>утром следующего дня сначала самим прочитать стихотворение выразительно, потом попросить это сделать ребенка.</w:t>
      </w:r>
      <w:r w:rsidR="0066024D">
        <w:rPr>
          <w:rFonts w:ascii="Times New Roman" w:eastAsia="Times New Roman" w:hAnsi="Times New Roman" w:cs="Times New Roman"/>
          <w:color w:val="000000"/>
          <w:sz w:val="28"/>
          <w:szCs w:val="28"/>
        </w:rPr>
        <w:t xml:space="preserve"> </w:t>
      </w:r>
      <w:r w:rsidRPr="00583C0E">
        <w:rPr>
          <w:rFonts w:ascii="Times New Roman" w:eastAsia="Times New Roman" w:hAnsi="Times New Roman" w:cs="Times New Roman"/>
          <w:b/>
          <w:bCs/>
          <w:color w:val="111111"/>
          <w:sz w:val="28"/>
          <w:szCs w:val="28"/>
        </w:rPr>
        <w:t>Можно ли учить ребенка петь в домашних условиях?</w:t>
      </w:r>
      <w:r w:rsidR="0066024D" w:rsidRPr="00583C0E">
        <w:rPr>
          <w:rFonts w:ascii="Times New Roman" w:eastAsia="Times New Roman" w:hAnsi="Times New Roman" w:cs="Times New Roman"/>
          <w:b/>
          <w:bCs/>
          <w:color w:val="000000"/>
          <w:sz w:val="28"/>
          <w:szCs w:val="28"/>
        </w:rPr>
        <w:t xml:space="preserve"> </w:t>
      </w:r>
      <w:r w:rsidRPr="00FD02DA">
        <w:rPr>
          <w:rFonts w:ascii="Times New Roman" w:eastAsia="Times New Roman" w:hAnsi="Times New Roman" w:cs="Times New Roman"/>
          <w:color w:val="111111"/>
          <w:sz w:val="28"/>
          <w:szCs w:val="28"/>
        </w:rPr>
        <w:t>Конечно, можно и нужно, но делать это необходимо, зная и учитывая возрастные особенности детей.</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w:t>
      </w:r>
      <w:r w:rsidRPr="00FD02DA">
        <w:rPr>
          <w:rFonts w:ascii="Times New Roman" w:eastAsia="Times New Roman" w:hAnsi="Times New Roman" w:cs="Times New Roman"/>
          <w:i/>
          <w:iCs/>
          <w:color w:val="111111"/>
          <w:sz w:val="28"/>
          <w:szCs w:val="28"/>
        </w:rPr>
        <w:t>(объем голоса)</w:t>
      </w:r>
      <w:r w:rsidRPr="00FD02DA">
        <w:rPr>
          <w:rFonts w:ascii="Times New Roman" w:eastAsia="Times New Roman" w:hAnsi="Times New Roman" w:cs="Times New Roman"/>
          <w:color w:val="111111"/>
          <w:sz w:val="28"/>
          <w:szCs w:val="28"/>
        </w:rPr>
        <w:t> от нижнего звука до верхнего очень небольшой.</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Как сделать так, чтобы занятия пением приносили пользу и удовольствие ребенку?</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14:paraId="2A8C8D3E" w14:textId="146706E4"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r w:rsidR="0066024D">
        <w:rPr>
          <w:rFonts w:ascii="Times New Roman" w:eastAsia="Times New Roman" w:hAnsi="Times New Roman" w:cs="Times New Roman"/>
          <w:color w:val="111111"/>
          <w:sz w:val="28"/>
          <w:szCs w:val="28"/>
        </w:rPr>
        <w:t xml:space="preserve"> </w:t>
      </w:r>
      <w:r w:rsidRPr="00FD02DA">
        <w:rPr>
          <w:rFonts w:ascii="Times New Roman" w:eastAsia="Times New Roman" w:hAnsi="Times New Roman" w:cs="Times New Roman"/>
          <w:color w:val="111111"/>
          <w:sz w:val="28"/>
          <w:szCs w:val="28"/>
        </w:rPr>
        <w:t>А что делать, если ваш ребенок не хочет сам петь? Как сделать так, чтобы ребенок получал удовольствие от своего пения?</w:t>
      </w:r>
    </w:p>
    <w:p w14:paraId="6D13429C" w14:textId="77777777" w:rsidR="00FD02DA" w:rsidRPr="00FD02DA" w:rsidRDefault="00FD02DA" w:rsidP="00FD02DA">
      <w:pPr>
        <w:shd w:val="clear" w:color="auto" w:fill="FFFFFF"/>
        <w:spacing w:after="0" w:line="294" w:lineRule="atLeast"/>
        <w:rPr>
          <w:rFonts w:ascii="Times New Roman" w:eastAsia="Times New Roman" w:hAnsi="Times New Roman" w:cs="Times New Roman"/>
          <w:b/>
          <w:bCs/>
          <w:color w:val="000000"/>
          <w:sz w:val="28"/>
          <w:szCs w:val="28"/>
        </w:rPr>
      </w:pPr>
      <w:r w:rsidRPr="00FD02DA">
        <w:rPr>
          <w:rFonts w:ascii="Times New Roman" w:eastAsia="Times New Roman" w:hAnsi="Times New Roman" w:cs="Times New Roman"/>
          <w:b/>
          <w:bCs/>
          <w:color w:val="111111"/>
          <w:sz w:val="28"/>
          <w:szCs w:val="28"/>
          <w:u w:val="single"/>
        </w:rPr>
        <w:t>Вот несколько советов</w:t>
      </w:r>
      <w:r w:rsidRPr="00FD02DA">
        <w:rPr>
          <w:rFonts w:ascii="Times New Roman" w:eastAsia="Times New Roman" w:hAnsi="Times New Roman" w:cs="Times New Roman"/>
          <w:b/>
          <w:bCs/>
          <w:color w:val="111111"/>
          <w:sz w:val="28"/>
          <w:szCs w:val="28"/>
        </w:rPr>
        <w:t>:</w:t>
      </w:r>
    </w:p>
    <w:p w14:paraId="7727D900" w14:textId="5082E77A"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r w:rsidR="0066024D">
        <w:rPr>
          <w:rFonts w:ascii="Times New Roman" w:eastAsia="Times New Roman" w:hAnsi="Times New Roman" w:cs="Times New Roman"/>
          <w:color w:val="000000"/>
          <w:sz w:val="28"/>
          <w:szCs w:val="28"/>
        </w:rPr>
        <w:t xml:space="preserve"> </w:t>
      </w:r>
      <w:r w:rsidRPr="00FD02DA">
        <w:rPr>
          <w:rFonts w:ascii="Times New Roman" w:eastAsia="Times New Roman" w:hAnsi="Times New Roman" w:cs="Times New Roman"/>
          <w:color w:val="111111"/>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14:paraId="4EBCBDE6" w14:textId="77777777" w:rsidR="00FD02DA"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Хвалите! Чаще хвалите, радуйтесь успехам малыша, подпевайте ему.</w:t>
      </w:r>
    </w:p>
    <w:p w14:paraId="39CE05C9" w14:textId="77777777" w:rsidR="00341989" w:rsidRPr="00FD02DA" w:rsidRDefault="00FD02DA" w:rsidP="00FD02DA">
      <w:pPr>
        <w:shd w:val="clear" w:color="auto" w:fill="FFFFFF"/>
        <w:spacing w:after="0" w:line="294" w:lineRule="atLeast"/>
        <w:rPr>
          <w:rFonts w:ascii="Times New Roman" w:eastAsia="Times New Roman" w:hAnsi="Times New Roman" w:cs="Times New Roman"/>
          <w:color w:val="000000"/>
          <w:sz w:val="28"/>
          <w:szCs w:val="28"/>
        </w:rPr>
      </w:pPr>
      <w:r w:rsidRPr="00FD02DA">
        <w:rPr>
          <w:rFonts w:ascii="Times New Roman" w:eastAsia="Times New Roman" w:hAnsi="Times New Roman" w:cs="Times New Roman"/>
          <w:color w:val="111111"/>
          <w:sz w:val="28"/>
          <w:szCs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w:t>
      </w:r>
      <w:r w:rsidRPr="00FD02DA">
        <w:rPr>
          <w:rFonts w:ascii="Times New Roman" w:eastAsia="Times New Roman" w:hAnsi="Times New Roman" w:cs="Times New Roman"/>
          <w:i/>
          <w:iCs/>
          <w:color w:val="111111"/>
          <w:sz w:val="28"/>
          <w:szCs w:val="28"/>
        </w:rPr>
        <w:t>«Поющий»</w:t>
      </w:r>
      <w:r w:rsidRPr="00FD02DA">
        <w:rPr>
          <w:rFonts w:ascii="Times New Roman" w:eastAsia="Times New Roman" w:hAnsi="Times New Roman" w:cs="Times New Roman"/>
          <w:color w:val="111111"/>
          <w:sz w:val="28"/>
          <w:szCs w:val="28"/>
        </w:rPr>
        <w:t> человек – счастливый человек! Пение – это своеобразный антидепрессант, оно расслабляет, успокаивает, воодушевляет, вдохновляет</w:t>
      </w:r>
    </w:p>
    <w:sectPr w:rsidR="00341989" w:rsidRPr="00FD02DA" w:rsidSect="00583C0E">
      <w:pgSz w:w="16838" w:h="11906" w:orient="landscape"/>
      <w:pgMar w:top="1701" w:right="1134" w:bottom="850" w:left="1134"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D1"/>
    <w:rsid w:val="00341989"/>
    <w:rsid w:val="00583C0E"/>
    <w:rsid w:val="005F5727"/>
    <w:rsid w:val="0066024D"/>
    <w:rsid w:val="00A85522"/>
    <w:rsid w:val="00DF58D1"/>
    <w:rsid w:val="00FD02D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968F"/>
  <w15:chartTrackingRefBased/>
  <w15:docId w15:val="{80882602-B29A-428F-A612-2B553627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2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C373-77CF-476A-A50D-6FCACE56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7</cp:revision>
  <cp:lastPrinted>2020-10-01T11:06:00Z</cp:lastPrinted>
  <dcterms:created xsi:type="dcterms:W3CDTF">2020-09-20T16:15:00Z</dcterms:created>
  <dcterms:modified xsi:type="dcterms:W3CDTF">2020-10-01T11:07:00Z</dcterms:modified>
</cp:coreProperties>
</file>