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42" w:rsidRPr="004E2642" w:rsidRDefault="004E2642" w:rsidP="004E2642">
      <w:pPr>
        <w:jc w:val="center"/>
        <w:rPr>
          <w:rFonts w:ascii="Times New Roman" w:hAnsi="Times New Roman" w:cs="Times New Roman"/>
          <w:sz w:val="28"/>
          <w:szCs w:val="28"/>
        </w:rPr>
      </w:pPr>
      <w:r w:rsidRPr="004E2642">
        <w:rPr>
          <w:rFonts w:ascii="Times New Roman" w:hAnsi="Times New Roman" w:cs="Times New Roman"/>
          <w:sz w:val="28"/>
          <w:szCs w:val="28"/>
        </w:rPr>
        <w:t xml:space="preserve">Муниципальное дошкольное образовательное учреждение детский сад №16 </w:t>
      </w:r>
    </w:p>
    <w:p w:rsidR="002F0DE0" w:rsidRPr="004E2642" w:rsidRDefault="004E2642" w:rsidP="004E2642">
      <w:pPr>
        <w:jc w:val="center"/>
        <w:rPr>
          <w:rFonts w:ascii="Times New Roman" w:hAnsi="Times New Roman" w:cs="Times New Roman"/>
          <w:sz w:val="28"/>
          <w:szCs w:val="28"/>
        </w:rPr>
      </w:pPr>
      <w:r w:rsidRPr="004E2642">
        <w:rPr>
          <w:rFonts w:ascii="Times New Roman" w:hAnsi="Times New Roman" w:cs="Times New Roman"/>
          <w:sz w:val="28"/>
          <w:szCs w:val="28"/>
        </w:rPr>
        <w:t>г. Ярославль</w:t>
      </w:r>
    </w:p>
    <w:p w:rsidR="004E2642" w:rsidRDefault="004E2642" w:rsidP="004E2642">
      <w:pPr>
        <w:jc w:val="center"/>
        <w:rPr>
          <w:sz w:val="28"/>
          <w:szCs w:val="28"/>
        </w:rPr>
      </w:pPr>
    </w:p>
    <w:p w:rsidR="004E2642" w:rsidRDefault="004E2642" w:rsidP="004E2642">
      <w:pPr>
        <w:jc w:val="center"/>
        <w:rPr>
          <w:sz w:val="28"/>
          <w:szCs w:val="28"/>
        </w:rPr>
      </w:pPr>
    </w:p>
    <w:p w:rsidR="004E2642" w:rsidRDefault="004E2642" w:rsidP="004E2642">
      <w:pPr>
        <w:jc w:val="center"/>
        <w:rPr>
          <w:sz w:val="28"/>
          <w:szCs w:val="28"/>
        </w:rPr>
      </w:pPr>
    </w:p>
    <w:p w:rsidR="004E2642" w:rsidRDefault="004E2642" w:rsidP="00363912">
      <w:pPr>
        <w:rPr>
          <w:sz w:val="28"/>
          <w:szCs w:val="28"/>
        </w:rPr>
      </w:pPr>
    </w:p>
    <w:p w:rsidR="004E2642" w:rsidRPr="00363912" w:rsidRDefault="004E2642" w:rsidP="004E2642">
      <w:pPr>
        <w:jc w:val="center"/>
        <w:rPr>
          <w:rFonts w:ascii="Times New Roman" w:hAnsi="Times New Roman" w:cs="Times New Roman"/>
          <w:sz w:val="52"/>
          <w:szCs w:val="52"/>
        </w:rPr>
      </w:pPr>
      <w:r w:rsidRPr="00363912">
        <w:rPr>
          <w:rFonts w:ascii="Times New Roman" w:hAnsi="Times New Roman" w:cs="Times New Roman"/>
          <w:sz w:val="52"/>
          <w:szCs w:val="52"/>
        </w:rPr>
        <w:t>Программа дополнительного образования</w:t>
      </w:r>
    </w:p>
    <w:p w:rsidR="004E2642" w:rsidRPr="00363912" w:rsidRDefault="004E2642" w:rsidP="004E7768">
      <w:pPr>
        <w:spacing w:after="0"/>
        <w:jc w:val="center"/>
        <w:rPr>
          <w:rFonts w:ascii="Times New Roman" w:hAnsi="Times New Roman" w:cs="Times New Roman"/>
          <w:sz w:val="52"/>
          <w:szCs w:val="52"/>
        </w:rPr>
      </w:pPr>
      <w:r w:rsidRPr="00363912">
        <w:rPr>
          <w:rFonts w:ascii="Times New Roman" w:hAnsi="Times New Roman" w:cs="Times New Roman"/>
          <w:sz w:val="52"/>
          <w:szCs w:val="52"/>
        </w:rPr>
        <w:t xml:space="preserve"> «Цветная логика»</w:t>
      </w:r>
    </w:p>
    <w:p w:rsidR="004E2642" w:rsidRDefault="004E7768" w:rsidP="004E7768">
      <w:pPr>
        <w:spacing w:after="0"/>
        <w:jc w:val="center"/>
        <w:rPr>
          <w:rFonts w:ascii="Times New Roman" w:hAnsi="Times New Roman" w:cs="Times New Roman"/>
          <w:sz w:val="44"/>
          <w:szCs w:val="44"/>
        </w:rPr>
      </w:pPr>
      <w:r>
        <w:rPr>
          <w:rFonts w:ascii="Times New Roman" w:hAnsi="Times New Roman" w:cs="Times New Roman"/>
          <w:sz w:val="44"/>
          <w:szCs w:val="44"/>
        </w:rPr>
        <w:t xml:space="preserve">(Блоки </w:t>
      </w:r>
      <w:proofErr w:type="spellStart"/>
      <w:r>
        <w:rPr>
          <w:rFonts w:ascii="Times New Roman" w:hAnsi="Times New Roman" w:cs="Times New Roman"/>
          <w:sz w:val="44"/>
          <w:szCs w:val="44"/>
        </w:rPr>
        <w:t>Дьенеша</w:t>
      </w:r>
      <w:proofErr w:type="spellEnd"/>
      <w:r>
        <w:rPr>
          <w:rFonts w:ascii="Times New Roman" w:hAnsi="Times New Roman" w:cs="Times New Roman"/>
          <w:sz w:val="44"/>
          <w:szCs w:val="44"/>
        </w:rPr>
        <w:t>)</w:t>
      </w:r>
    </w:p>
    <w:p w:rsidR="004E2642" w:rsidRDefault="004E2642" w:rsidP="004E2642">
      <w:pPr>
        <w:jc w:val="center"/>
        <w:rPr>
          <w:rFonts w:ascii="Times New Roman" w:hAnsi="Times New Roman" w:cs="Times New Roman"/>
          <w:sz w:val="44"/>
          <w:szCs w:val="44"/>
        </w:rPr>
      </w:pPr>
    </w:p>
    <w:p w:rsidR="004E2642" w:rsidRDefault="004E2642" w:rsidP="004E2642">
      <w:pPr>
        <w:jc w:val="center"/>
        <w:rPr>
          <w:rFonts w:ascii="Times New Roman" w:hAnsi="Times New Roman" w:cs="Times New Roman"/>
          <w:sz w:val="44"/>
          <w:szCs w:val="44"/>
        </w:rPr>
      </w:pPr>
    </w:p>
    <w:p w:rsidR="004E2642" w:rsidRDefault="004E2642" w:rsidP="004E2642">
      <w:pPr>
        <w:jc w:val="center"/>
        <w:rPr>
          <w:rFonts w:ascii="Times New Roman" w:hAnsi="Times New Roman" w:cs="Times New Roman"/>
          <w:sz w:val="44"/>
          <w:szCs w:val="44"/>
        </w:rPr>
      </w:pPr>
    </w:p>
    <w:p w:rsidR="004E2642" w:rsidRDefault="004E2642" w:rsidP="005863C0">
      <w:pPr>
        <w:jc w:val="right"/>
        <w:rPr>
          <w:rFonts w:ascii="Times New Roman" w:hAnsi="Times New Roman" w:cs="Times New Roman"/>
          <w:sz w:val="28"/>
          <w:szCs w:val="28"/>
        </w:rPr>
      </w:pPr>
      <w:r>
        <w:rPr>
          <w:rFonts w:ascii="Times New Roman" w:hAnsi="Times New Roman" w:cs="Times New Roman"/>
          <w:sz w:val="28"/>
          <w:szCs w:val="28"/>
        </w:rPr>
        <w:t xml:space="preserve">                                                            </w:t>
      </w:r>
      <w:r w:rsidRPr="004E2642">
        <w:rPr>
          <w:rFonts w:ascii="Times New Roman" w:hAnsi="Times New Roman" w:cs="Times New Roman"/>
          <w:sz w:val="28"/>
          <w:szCs w:val="28"/>
        </w:rPr>
        <w:t xml:space="preserve">Составитель: </w:t>
      </w:r>
    </w:p>
    <w:p w:rsidR="004E2642" w:rsidRDefault="004E2642" w:rsidP="005863C0">
      <w:pPr>
        <w:jc w:val="right"/>
        <w:rPr>
          <w:rFonts w:ascii="Times New Roman" w:hAnsi="Times New Roman" w:cs="Times New Roman"/>
          <w:sz w:val="28"/>
          <w:szCs w:val="28"/>
        </w:rPr>
      </w:pPr>
      <w:r w:rsidRPr="004E2642">
        <w:rPr>
          <w:rFonts w:ascii="Times New Roman" w:hAnsi="Times New Roman" w:cs="Times New Roman"/>
          <w:sz w:val="28"/>
          <w:szCs w:val="28"/>
        </w:rPr>
        <w:t xml:space="preserve">Калистратова Оксана Андреевна, </w:t>
      </w:r>
    </w:p>
    <w:p w:rsidR="004E2642" w:rsidRDefault="004E2642" w:rsidP="005863C0">
      <w:pPr>
        <w:jc w:val="right"/>
        <w:rPr>
          <w:rFonts w:ascii="Times New Roman" w:hAnsi="Times New Roman" w:cs="Times New Roman"/>
          <w:sz w:val="28"/>
          <w:szCs w:val="28"/>
        </w:rPr>
      </w:pPr>
      <w:r>
        <w:rPr>
          <w:rFonts w:ascii="Times New Roman" w:hAnsi="Times New Roman" w:cs="Times New Roman"/>
          <w:sz w:val="28"/>
          <w:szCs w:val="28"/>
        </w:rPr>
        <w:t xml:space="preserve">                                                           </w:t>
      </w:r>
      <w:r w:rsidR="00762B93">
        <w:rPr>
          <w:rFonts w:ascii="Times New Roman" w:hAnsi="Times New Roman" w:cs="Times New Roman"/>
          <w:sz w:val="28"/>
          <w:szCs w:val="28"/>
        </w:rPr>
        <w:t>Педагог дополнительного образования</w:t>
      </w:r>
      <w:bookmarkStart w:id="0" w:name="_GoBack"/>
      <w:bookmarkEnd w:id="0"/>
    </w:p>
    <w:p w:rsidR="005863C0" w:rsidRDefault="005863C0" w:rsidP="005863C0">
      <w:pPr>
        <w:jc w:val="right"/>
        <w:rPr>
          <w:rFonts w:ascii="Times New Roman" w:hAnsi="Times New Roman" w:cs="Times New Roman"/>
          <w:sz w:val="28"/>
          <w:szCs w:val="28"/>
        </w:rPr>
      </w:pPr>
    </w:p>
    <w:p w:rsidR="004E7768" w:rsidRDefault="004E7768" w:rsidP="005863C0">
      <w:pPr>
        <w:jc w:val="right"/>
        <w:rPr>
          <w:rFonts w:ascii="Times New Roman" w:hAnsi="Times New Roman" w:cs="Times New Roman"/>
          <w:sz w:val="28"/>
          <w:szCs w:val="28"/>
        </w:rPr>
      </w:pPr>
    </w:p>
    <w:p w:rsidR="0016099E" w:rsidRDefault="0016099E" w:rsidP="0016099E">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 программы:</w:t>
      </w:r>
    </w:p>
    <w:p w:rsidR="0016099E" w:rsidRDefault="00AF14CF" w:rsidP="00AF14CF">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Пояснительная записка ---------------------------------------------------------------------------------------</w:t>
      </w:r>
      <w:r w:rsidR="00F41BB9">
        <w:rPr>
          <w:rFonts w:ascii="Times New Roman" w:hAnsi="Times New Roman" w:cs="Times New Roman"/>
          <w:sz w:val="28"/>
          <w:szCs w:val="28"/>
        </w:rPr>
        <w:t>------------------------       3</w:t>
      </w:r>
    </w:p>
    <w:p w:rsidR="00AF14CF" w:rsidRDefault="00F41BB9" w:rsidP="00AF14CF">
      <w:pPr>
        <w:pStyle w:val="a3"/>
        <w:rPr>
          <w:rFonts w:ascii="Times New Roman" w:hAnsi="Times New Roman" w:cs="Times New Roman"/>
          <w:sz w:val="28"/>
          <w:szCs w:val="28"/>
        </w:rPr>
      </w:pPr>
      <w:r>
        <w:rPr>
          <w:rFonts w:ascii="Times New Roman" w:hAnsi="Times New Roman" w:cs="Times New Roman"/>
          <w:sz w:val="28"/>
          <w:szCs w:val="28"/>
        </w:rPr>
        <w:t>- Актуальность</w:t>
      </w:r>
    </w:p>
    <w:p w:rsidR="00F41BB9" w:rsidRDefault="00F41BB9" w:rsidP="00AF14CF">
      <w:pPr>
        <w:pStyle w:val="a3"/>
        <w:rPr>
          <w:rFonts w:ascii="Times New Roman" w:hAnsi="Times New Roman" w:cs="Times New Roman"/>
          <w:sz w:val="28"/>
          <w:szCs w:val="28"/>
        </w:rPr>
      </w:pPr>
      <w:r>
        <w:rPr>
          <w:rFonts w:ascii="Times New Roman" w:hAnsi="Times New Roman" w:cs="Times New Roman"/>
          <w:sz w:val="28"/>
          <w:szCs w:val="28"/>
        </w:rPr>
        <w:t>- Срок реализации программы</w:t>
      </w:r>
    </w:p>
    <w:p w:rsidR="00F41BB9" w:rsidRDefault="00F41BB9" w:rsidP="00AF14CF">
      <w:pPr>
        <w:pStyle w:val="a3"/>
        <w:rPr>
          <w:rFonts w:ascii="Times New Roman" w:hAnsi="Times New Roman" w:cs="Times New Roman"/>
          <w:sz w:val="28"/>
          <w:szCs w:val="28"/>
        </w:rPr>
      </w:pPr>
      <w:r>
        <w:rPr>
          <w:rFonts w:ascii="Times New Roman" w:hAnsi="Times New Roman" w:cs="Times New Roman"/>
          <w:sz w:val="28"/>
          <w:szCs w:val="28"/>
        </w:rPr>
        <w:t>- Продолжительность занятий</w:t>
      </w:r>
    </w:p>
    <w:p w:rsidR="00F41BB9" w:rsidRDefault="00F41BB9" w:rsidP="00AF14CF">
      <w:pPr>
        <w:pStyle w:val="a3"/>
        <w:rPr>
          <w:rFonts w:ascii="Times New Roman" w:hAnsi="Times New Roman" w:cs="Times New Roman"/>
          <w:sz w:val="28"/>
          <w:szCs w:val="28"/>
        </w:rPr>
      </w:pPr>
      <w:r>
        <w:rPr>
          <w:rFonts w:ascii="Times New Roman" w:hAnsi="Times New Roman" w:cs="Times New Roman"/>
          <w:sz w:val="28"/>
          <w:szCs w:val="28"/>
        </w:rPr>
        <w:t>- Цель</w:t>
      </w:r>
    </w:p>
    <w:p w:rsidR="00F41BB9" w:rsidRDefault="00F41BB9" w:rsidP="00AF14CF">
      <w:pPr>
        <w:pStyle w:val="a3"/>
        <w:rPr>
          <w:rFonts w:ascii="Times New Roman" w:hAnsi="Times New Roman" w:cs="Times New Roman"/>
          <w:sz w:val="28"/>
          <w:szCs w:val="28"/>
        </w:rPr>
      </w:pPr>
      <w:r>
        <w:rPr>
          <w:rFonts w:ascii="Times New Roman" w:hAnsi="Times New Roman" w:cs="Times New Roman"/>
          <w:sz w:val="28"/>
          <w:szCs w:val="28"/>
        </w:rPr>
        <w:t>- Задачи</w:t>
      </w:r>
    </w:p>
    <w:p w:rsidR="00F41BB9" w:rsidRDefault="00F41BB9" w:rsidP="00AF14CF">
      <w:pPr>
        <w:pStyle w:val="a3"/>
        <w:rPr>
          <w:rFonts w:ascii="Times New Roman" w:hAnsi="Times New Roman" w:cs="Times New Roman"/>
          <w:sz w:val="28"/>
          <w:szCs w:val="28"/>
        </w:rPr>
      </w:pPr>
      <w:r>
        <w:rPr>
          <w:rFonts w:ascii="Times New Roman" w:hAnsi="Times New Roman" w:cs="Times New Roman"/>
          <w:sz w:val="28"/>
          <w:szCs w:val="28"/>
        </w:rPr>
        <w:t>- Принципы организации детской деятельности</w:t>
      </w:r>
    </w:p>
    <w:p w:rsidR="00F41BB9" w:rsidRDefault="00F41BB9" w:rsidP="00AF14CF">
      <w:pPr>
        <w:pStyle w:val="a3"/>
        <w:rPr>
          <w:rFonts w:ascii="Times New Roman" w:hAnsi="Times New Roman" w:cs="Times New Roman"/>
          <w:sz w:val="28"/>
          <w:szCs w:val="28"/>
        </w:rPr>
      </w:pPr>
      <w:r>
        <w:rPr>
          <w:rFonts w:ascii="Times New Roman" w:hAnsi="Times New Roman" w:cs="Times New Roman"/>
          <w:sz w:val="28"/>
          <w:szCs w:val="28"/>
        </w:rPr>
        <w:t>- Методы работы</w:t>
      </w:r>
    </w:p>
    <w:p w:rsidR="00F41BB9" w:rsidRDefault="00F41BB9" w:rsidP="00AF14CF">
      <w:pPr>
        <w:pStyle w:val="a3"/>
        <w:rPr>
          <w:rFonts w:ascii="Times New Roman" w:hAnsi="Times New Roman" w:cs="Times New Roman"/>
          <w:sz w:val="28"/>
          <w:szCs w:val="28"/>
        </w:rPr>
      </w:pPr>
      <w:r>
        <w:rPr>
          <w:rFonts w:ascii="Times New Roman" w:hAnsi="Times New Roman" w:cs="Times New Roman"/>
          <w:sz w:val="28"/>
          <w:szCs w:val="28"/>
        </w:rPr>
        <w:t>- Ожидаемые результаты</w:t>
      </w:r>
    </w:p>
    <w:p w:rsidR="00F41BB9" w:rsidRDefault="00F41BB9" w:rsidP="00AF14CF">
      <w:pPr>
        <w:pStyle w:val="a3"/>
        <w:rPr>
          <w:rFonts w:ascii="Times New Roman" w:hAnsi="Times New Roman" w:cs="Times New Roman"/>
          <w:sz w:val="28"/>
          <w:szCs w:val="28"/>
        </w:rPr>
      </w:pPr>
      <w:r>
        <w:rPr>
          <w:rFonts w:ascii="Times New Roman" w:hAnsi="Times New Roman" w:cs="Times New Roman"/>
          <w:sz w:val="28"/>
          <w:szCs w:val="28"/>
        </w:rPr>
        <w:t xml:space="preserve">- Работа с родителями </w:t>
      </w:r>
    </w:p>
    <w:p w:rsidR="00F41BB9" w:rsidRDefault="00F41BB9" w:rsidP="00F41BB9">
      <w:pPr>
        <w:pStyle w:val="a3"/>
        <w:ind w:left="426"/>
        <w:rPr>
          <w:rFonts w:ascii="Times New Roman" w:hAnsi="Times New Roman" w:cs="Times New Roman"/>
          <w:sz w:val="28"/>
          <w:szCs w:val="28"/>
        </w:rPr>
      </w:pPr>
      <w:r>
        <w:rPr>
          <w:rFonts w:ascii="Times New Roman" w:hAnsi="Times New Roman" w:cs="Times New Roman"/>
          <w:sz w:val="28"/>
          <w:szCs w:val="28"/>
        </w:rPr>
        <w:t xml:space="preserve">2. </w:t>
      </w:r>
      <w:r w:rsidR="00F12D03">
        <w:rPr>
          <w:rFonts w:ascii="Times New Roman" w:hAnsi="Times New Roman" w:cs="Times New Roman"/>
          <w:sz w:val="28"/>
          <w:szCs w:val="28"/>
        </w:rPr>
        <w:t xml:space="preserve">Содержание программы --------------------------------------------------------------------------------------------------------------       </w:t>
      </w:r>
      <w:r w:rsidR="003C76A8">
        <w:rPr>
          <w:rFonts w:ascii="Times New Roman" w:hAnsi="Times New Roman" w:cs="Times New Roman"/>
          <w:sz w:val="28"/>
          <w:szCs w:val="28"/>
        </w:rPr>
        <w:t>5</w:t>
      </w:r>
    </w:p>
    <w:p w:rsidR="003C76A8" w:rsidRDefault="003C76A8" w:rsidP="00F41BB9">
      <w:pPr>
        <w:pStyle w:val="a3"/>
        <w:ind w:left="426"/>
        <w:rPr>
          <w:rFonts w:ascii="Times New Roman" w:hAnsi="Times New Roman" w:cs="Times New Roman"/>
          <w:sz w:val="28"/>
          <w:szCs w:val="28"/>
        </w:rPr>
      </w:pPr>
      <w:r>
        <w:rPr>
          <w:rFonts w:ascii="Times New Roman" w:hAnsi="Times New Roman" w:cs="Times New Roman"/>
          <w:sz w:val="28"/>
          <w:szCs w:val="28"/>
        </w:rPr>
        <w:t xml:space="preserve">     - Календарно – тематический план</w:t>
      </w:r>
    </w:p>
    <w:p w:rsidR="003C76A8" w:rsidRDefault="003C76A8" w:rsidP="00F41BB9">
      <w:pPr>
        <w:pStyle w:val="a3"/>
        <w:ind w:left="426"/>
        <w:rPr>
          <w:rFonts w:ascii="Times New Roman" w:hAnsi="Times New Roman" w:cs="Times New Roman"/>
          <w:sz w:val="28"/>
          <w:szCs w:val="28"/>
        </w:rPr>
      </w:pPr>
      <w:r>
        <w:rPr>
          <w:rFonts w:ascii="Times New Roman" w:hAnsi="Times New Roman" w:cs="Times New Roman"/>
          <w:sz w:val="28"/>
          <w:szCs w:val="28"/>
        </w:rPr>
        <w:t>3. Список литературы --------------------------------------------------------------------------------------------------------------------      20</w:t>
      </w:r>
    </w:p>
    <w:p w:rsidR="003C76A8" w:rsidRPr="00AF14CF" w:rsidRDefault="003C76A8" w:rsidP="00F41BB9">
      <w:pPr>
        <w:pStyle w:val="a3"/>
        <w:ind w:left="426"/>
        <w:rPr>
          <w:rFonts w:ascii="Times New Roman" w:hAnsi="Times New Roman" w:cs="Times New Roman"/>
          <w:sz w:val="28"/>
          <w:szCs w:val="28"/>
        </w:rPr>
      </w:pPr>
      <w:r>
        <w:rPr>
          <w:rFonts w:ascii="Times New Roman" w:hAnsi="Times New Roman" w:cs="Times New Roman"/>
          <w:sz w:val="28"/>
          <w:szCs w:val="28"/>
        </w:rPr>
        <w:t>4. Картотека подвижных игр -----------------------------------------------------------------------------------------------------------       21</w:t>
      </w:r>
    </w:p>
    <w:p w:rsidR="0016099E" w:rsidRDefault="0016099E" w:rsidP="0016099E">
      <w:pPr>
        <w:rPr>
          <w:rFonts w:ascii="Times New Roman" w:hAnsi="Times New Roman" w:cs="Times New Roman"/>
          <w:sz w:val="28"/>
          <w:szCs w:val="28"/>
        </w:rPr>
      </w:pPr>
    </w:p>
    <w:p w:rsidR="0016099E" w:rsidRDefault="0016099E" w:rsidP="0016099E">
      <w:pPr>
        <w:rPr>
          <w:rFonts w:ascii="Times New Roman" w:hAnsi="Times New Roman" w:cs="Times New Roman"/>
          <w:sz w:val="28"/>
          <w:szCs w:val="28"/>
        </w:rPr>
      </w:pPr>
    </w:p>
    <w:p w:rsidR="0016099E" w:rsidRDefault="0016099E" w:rsidP="0016099E">
      <w:pPr>
        <w:rPr>
          <w:rFonts w:ascii="Times New Roman" w:hAnsi="Times New Roman" w:cs="Times New Roman"/>
          <w:sz w:val="28"/>
          <w:szCs w:val="28"/>
        </w:rPr>
      </w:pPr>
    </w:p>
    <w:p w:rsidR="0016099E" w:rsidRDefault="0016099E" w:rsidP="0016099E">
      <w:pPr>
        <w:rPr>
          <w:rFonts w:ascii="Times New Roman" w:hAnsi="Times New Roman" w:cs="Times New Roman"/>
          <w:sz w:val="28"/>
          <w:szCs w:val="28"/>
        </w:rPr>
      </w:pPr>
    </w:p>
    <w:p w:rsidR="0016099E" w:rsidRDefault="0016099E" w:rsidP="0016099E">
      <w:pPr>
        <w:rPr>
          <w:rFonts w:ascii="Times New Roman" w:hAnsi="Times New Roman" w:cs="Times New Roman"/>
          <w:sz w:val="28"/>
          <w:szCs w:val="28"/>
        </w:rPr>
      </w:pPr>
    </w:p>
    <w:p w:rsidR="0016099E" w:rsidRDefault="0016099E" w:rsidP="0016099E">
      <w:pPr>
        <w:rPr>
          <w:rFonts w:ascii="Times New Roman" w:hAnsi="Times New Roman" w:cs="Times New Roman"/>
          <w:sz w:val="28"/>
          <w:szCs w:val="28"/>
        </w:rPr>
      </w:pPr>
    </w:p>
    <w:p w:rsidR="0016099E" w:rsidRDefault="0016099E" w:rsidP="0016099E">
      <w:pPr>
        <w:rPr>
          <w:rFonts w:ascii="Times New Roman" w:hAnsi="Times New Roman" w:cs="Times New Roman"/>
          <w:sz w:val="28"/>
          <w:szCs w:val="28"/>
        </w:rPr>
      </w:pPr>
    </w:p>
    <w:p w:rsidR="0016099E" w:rsidRPr="0016099E" w:rsidRDefault="0016099E" w:rsidP="0016099E">
      <w:pPr>
        <w:rPr>
          <w:rFonts w:ascii="Times New Roman" w:hAnsi="Times New Roman" w:cs="Times New Roman"/>
          <w:sz w:val="28"/>
          <w:szCs w:val="28"/>
        </w:rPr>
      </w:pPr>
    </w:p>
    <w:p w:rsidR="0016099E" w:rsidRPr="0016099E" w:rsidRDefault="0016099E" w:rsidP="0016099E">
      <w:pPr>
        <w:rPr>
          <w:rFonts w:ascii="Times New Roman" w:hAnsi="Times New Roman" w:cs="Times New Roman"/>
          <w:b/>
          <w:sz w:val="28"/>
          <w:szCs w:val="28"/>
        </w:rPr>
      </w:pPr>
      <w:r w:rsidRPr="0016099E">
        <w:rPr>
          <w:rFonts w:ascii="Times New Roman" w:hAnsi="Times New Roman" w:cs="Times New Roman"/>
          <w:b/>
          <w:sz w:val="28"/>
          <w:szCs w:val="28"/>
        </w:rPr>
        <w:lastRenderedPageBreak/>
        <w:t>1.Пояснительная записка</w:t>
      </w:r>
    </w:p>
    <w:p w:rsidR="0016099E" w:rsidRPr="0016099E" w:rsidRDefault="0016099E" w:rsidP="00F60E1D">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 xml:space="preserve">   </w:t>
      </w:r>
      <w:r w:rsidRPr="0016099E">
        <w:rPr>
          <w:rFonts w:ascii="Times New Roman" w:hAnsi="Times New Roman" w:cs="Times New Roman"/>
          <w:sz w:val="28"/>
          <w:szCs w:val="28"/>
        </w:rPr>
        <w:tab/>
        <w:t>Рабочая программа составле</w:t>
      </w:r>
      <w:r>
        <w:rPr>
          <w:rFonts w:ascii="Times New Roman" w:hAnsi="Times New Roman" w:cs="Times New Roman"/>
          <w:sz w:val="28"/>
          <w:szCs w:val="28"/>
        </w:rPr>
        <w:t xml:space="preserve">на с учетом основных принципов и </w:t>
      </w:r>
      <w:r w:rsidRPr="0016099E">
        <w:rPr>
          <w:rFonts w:ascii="Times New Roman" w:hAnsi="Times New Roman" w:cs="Times New Roman"/>
          <w:sz w:val="28"/>
          <w:szCs w:val="28"/>
        </w:rPr>
        <w:t>требова</w:t>
      </w:r>
      <w:r w:rsidR="00F60E1D">
        <w:rPr>
          <w:rFonts w:ascii="Times New Roman" w:hAnsi="Times New Roman" w:cs="Times New Roman"/>
          <w:sz w:val="28"/>
          <w:szCs w:val="28"/>
        </w:rPr>
        <w:t>ний к организации</w:t>
      </w:r>
      <w:r w:rsidRPr="0016099E">
        <w:rPr>
          <w:rFonts w:ascii="Times New Roman" w:hAnsi="Times New Roman" w:cs="Times New Roman"/>
          <w:sz w:val="28"/>
          <w:szCs w:val="28"/>
        </w:rPr>
        <w:t xml:space="preserve"> учебной деятельности в ДОУ,</w:t>
      </w:r>
      <w:r w:rsidR="00F60E1D">
        <w:rPr>
          <w:rFonts w:ascii="Times New Roman" w:hAnsi="Times New Roman" w:cs="Times New Roman"/>
          <w:sz w:val="28"/>
          <w:szCs w:val="28"/>
        </w:rPr>
        <w:t xml:space="preserve"> возрастных особенностей</w:t>
      </w:r>
      <w:r w:rsidRPr="0016099E">
        <w:rPr>
          <w:rFonts w:ascii="Times New Roman" w:hAnsi="Times New Roman" w:cs="Times New Roman"/>
          <w:sz w:val="28"/>
          <w:szCs w:val="28"/>
        </w:rPr>
        <w:t xml:space="preserve"> детей 4-5</w:t>
      </w:r>
      <w:r w:rsidR="00F60E1D">
        <w:rPr>
          <w:rFonts w:ascii="Times New Roman" w:hAnsi="Times New Roman" w:cs="Times New Roman"/>
          <w:sz w:val="28"/>
          <w:szCs w:val="28"/>
        </w:rPr>
        <w:t xml:space="preserve"> лет</w:t>
      </w:r>
      <w:r w:rsidRPr="0016099E">
        <w:rPr>
          <w:rFonts w:ascii="Times New Roman" w:hAnsi="Times New Roman" w:cs="Times New Roman"/>
          <w:sz w:val="28"/>
          <w:szCs w:val="28"/>
        </w:rPr>
        <w:t xml:space="preserve">. Программа разработана в соответствии с Федеральным государственным образовательным стандартом. </w:t>
      </w:r>
    </w:p>
    <w:p w:rsidR="0016099E" w:rsidRPr="0016099E" w:rsidRDefault="0016099E" w:rsidP="00F60E1D">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 xml:space="preserve">Возраст </w:t>
      </w:r>
      <w:r w:rsidR="00F60E1D" w:rsidRPr="0016099E">
        <w:rPr>
          <w:rFonts w:ascii="Times New Roman" w:hAnsi="Times New Roman" w:cs="Times New Roman"/>
          <w:sz w:val="28"/>
          <w:szCs w:val="28"/>
        </w:rPr>
        <w:t>детей,</w:t>
      </w:r>
      <w:r w:rsidRPr="0016099E">
        <w:rPr>
          <w:rFonts w:ascii="Times New Roman" w:hAnsi="Times New Roman" w:cs="Times New Roman"/>
          <w:sz w:val="28"/>
          <w:szCs w:val="28"/>
        </w:rPr>
        <w:t xml:space="preserve"> участвующих в реализации </w:t>
      </w:r>
      <w:r w:rsidR="00F60E1D" w:rsidRPr="0016099E">
        <w:rPr>
          <w:rFonts w:ascii="Times New Roman" w:hAnsi="Times New Roman" w:cs="Times New Roman"/>
          <w:sz w:val="28"/>
          <w:szCs w:val="28"/>
        </w:rPr>
        <w:t>программы с</w:t>
      </w:r>
      <w:r w:rsidR="00F60E1D">
        <w:rPr>
          <w:rFonts w:ascii="Times New Roman" w:hAnsi="Times New Roman" w:cs="Times New Roman"/>
          <w:sz w:val="28"/>
          <w:szCs w:val="28"/>
        </w:rPr>
        <w:t xml:space="preserve"> 4</w:t>
      </w:r>
      <w:r w:rsidRPr="0016099E">
        <w:rPr>
          <w:rFonts w:ascii="Times New Roman" w:hAnsi="Times New Roman" w:cs="Times New Roman"/>
          <w:sz w:val="28"/>
          <w:szCs w:val="28"/>
        </w:rPr>
        <w:t xml:space="preserve"> до 5 лет.</w:t>
      </w:r>
    </w:p>
    <w:p w:rsidR="0016099E" w:rsidRPr="0016099E" w:rsidRDefault="0016099E" w:rsidP="00F60E1D">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Программа представляет</w:t>
      </w:r>
      <w:r w:rsidRPr="0016099E">
        <w:rPr>
          <w:rFonts w:ascii="Times New Roman" w:hAnsi="Times New Roman" w:cs="Times New Roman"/>
          <w:b/>
          <w:i/>
          <w:sz w:val="28"/>
          <w:szCs w:val="28"/>
        </w:rPr>
        <w:t xml:space="preserve"> </w:t>
      </w:r>
      <w:r w:rsidRPr="0016099E">
        <w:rPr>
          <w:rFonts w:ascii="Times New Roman" w:hAnsi="Times New Roman" w:cs="Times New Roman"/>
          <w:sz w:val="28"/>
          <w:szCs w:val="28"/>
        </w:rPr>
        <w:t xml:space="preserve">собой </w:t>
      </w:r>
      <w:r w:rsidR="00F60E1D" w:rsidRPr="0016099E">
        <w:rPr>
          <w:rFonts w:ascii="Times New Roman" w:hAnsi="Times New Roman" w:cs="Times New Roman"/>
          <w:sz w:val="28"/>
          <w:szCs w:val="28"/>
        </w:rPr>
        <w:t>систему игровых</w:t>
      </w:r>
      <w:r w:rsidRPr="0016099E">
        <w:rPr>
          <w:rFonts w:ascii="Times New Roman" w:hAnsi="Times New Roman" w:cs="Times New Roman"/>
          <w:sz w:val="28"/>
          <w:szCs w:val="28"/>
        </w:rPr>
        <w:t xml:space="preserve"> упражнений с логическими блоками </w:t>
      </w:r>
      <w:proofErr w:type="spellStart"/>
      <w:r w:rsidRPr="0016099E">
        <w:rPr>
          <w:rFonts w:ascii="Times New Roman" w:hAnsi="Times New Roman" w:cs="Times New Roman"/>
          <w:sz w:val="28"/>
          <w:szCs w:val="28"/>
        </w:rPr>
        <w:t>Дьенеша</w:t>
      </w:r>
      <w:proofErr w:type="spellEnd"/>
      <w:r w:rsidRPr="0016099E">
        <w:rPr>
          <w:rFonts w:ascii="Times New Roman" w:hAnsi="Times New Roman" w:cs="Times New Roman"/>
          <w:sz w:val="28"/>
          <w:szCs w:val="28"/>
        </w:rPr>
        <w:t xml:space="preserve">, направленных на развитие у </w:t>
      </w:r>
      <w:r w:rsidR="00F60E1D" w:rsidRPr="0016099E">
        <w:rPr>
          <w:rFonts w:ascii="Times New Roman" w:hAnsi="Times New Roman" w:cs="Times New Roman"/>
          <w:sz w:val="28"/>
          <w:szCs w:val="28"/>
        </w:rPr>
        <w:t>детей математических</w:t>
      </w:r>
      <w:r w:rsidRPr="0016099E">
        <w:rPr>
          <w:rFonts w:ascii="Times New Roman" w:hAnsi="Times New Roman" w:cs="Times New Roman"/>
          <w:sz w:val="28"/>
          <w:szCs w:val="28"/>
        </w:rPr>
        <w:t xml:space="preserve"> представлений в соответствии с их возрастными возможностями и основными принципами развивающего обучения. </w:t>
      </w:r>
    </w:p>
    <w:p w:rsidR="0016099E" w:rsidRPr="0016099E" w:rsidRDefault="0016099E" w:rsidP="00F60E1D">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 xml:space="preserve">   Программа носит развивающий характер, предусматривает </w:t>
      </w:r>
      <w:r w:rsidR="00F60E1D" w:rsidRPr="0016099E">
        <w:rPr>
          <w:rFonts w:ascii="Times New Roman" w:hAnsi="Times New Roman" w:cs="Times New Roman"/>
          <w:sz w:val="28"/>
          <w:szCs w:val="28"/>
        </w:rPr>
        <w:t>возможность развития</w:t>
      </w:r>
      <w:r w:rsidRPr="0016099E">
        <w:rPr>
          <w:rFonts w:ascii="Times New Roman" w:hAnsi="Times New Roman" w:cs="Times New Roman"/>
          <w:sz w:val="28"/>
          <w:szCs w:val="28"/>
        </w:rPr>
        <w:t xml:space="preserve"> логического мышления, формирования навыков, необходимых</w:t>
      </w:r>
      <w:r w:rsidR="00F60E1D">
        <w:rPr>
          <w:rFonts w:ascii="Times New Roman" w:hAnsi="Times New Roman" w:cs="Times New Roman"/>
          <w:sz w:val="28"/>
          <w:szCs w:val="28"/>
        </w:rPr>
        <w:t xml:space="preserve"> </w:t>
      </w:r>
      <w:r w:rsidRPr="0016099E">
        <w:rPr>
          <w:rFonts w:ascii="Times New Roman" w:hAnsi="Times New Roman" w:cs="Times New Roman"/>
          <w:sz w:val="28"/>
          <w:szCs w:val="28"/>
        </w:rPr>
        <w:t xml:space="preserve">для решения логических задач, интеллектуальных способностей. </w:t>
      </w:r>
    </w:p>
    <w:p w:rsidR="0016099E" w:rsidRPr="0016099E" w:rsidRDefault="0016099E" w:rsidP="00F60E1D">
      <w:pPr>
        <w:spacing w:after="0" w:line="276" w:lineRule="auto"/>
        <w:jc w:val="both"/>
        <w:rPr>
          <w:rFonts w:ascii="Times New Roman" w:hAnsi="Times New Roman" w:cs="Times New Roman"/>
          <w:sz w:val="28"/>
          <w:szCs w:val="28"/>
        </w:rPr>
      </w:pPr>
      <w:r w:rsidRPr="0016099E">
        <w:rPr>
          <w:rFonts w:ascii="Times New Roman" w:hAnsi="Times New Roman" w:cs="Times New Roman"/>
          <w:b/>
          <w:sz w:val="28"/>
          <w:szCs w:val="28"/>
        </w:rPr>
        <w:t>Актуальность</w:t>
      </w:r>
      <w:r w:rsidRPr="0016099E">
        <w:rPr>
          <w:rFonts w:ascii="Times New Roman" w:hAnsi="Times New Roman" w:cs="Times New Roman"/>
          <w:sz w:val="28"/>
          <w:szCs w:val="28"/>
        </w:rPr>
        <w:t xml:space="preserve"> </w:t>
      </w:r>
    </w:p>
    <w:p w:rsidR="0016099E" w:rsidRPr="0016099E" w:rsidRDefault="0016099E" w:rsidP="00F60E1D">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Развитие интеллектуальных способностей детей дошкольного возраста – одна из актуальных проблем современности. Дошкольник с развитым интеллектом быстрее запоминает материал, более уверен в своих силах,</w:t>
      </w:r>
      <w:r w:rsidR="00F60E1D">
        <w:rPr>
          <w:rFonts w:ascii="Times New Roman" w:hAnsi="Times New Roman" w:cs="Times New Roman"/>
          <w:sz w:val="28"/>
          <w:szCs w:val="28"/>
        </w:rPr>
        <w:t xml:space="preserve"> </w:t>
      </w:r>
      <w:r w:rsidRPr="0016099E">
        <w:rPr>
          <w:rFonts w:ascii="Times New Roman" w:hAnsi="Times New Roman" w:cs="Times New Roman"/>
          <w:sz w:val="28"/>
          <w:szCs w:val="28"/>
        </w:rPr>
        <w:t>легче адаптируется в новой обстановке, лучше подготовлен к школе.</w:t>
      </w:r>
    </w:p>
    <w:p w:rsidR="00F60E1D" w:rsidRPr="00F60E1D" w:rsidRDefault="00F60E1D" w:rsidP="00F60E1D">
      <w:pPr>
        <w:spacing w:after="0" w:line="276" w:lineRule="auto"/>
        <w:jc w:val="both"/>
        <w:rPr>
          <w:rFonts w:ascii="Times New Roman" w:hAnsi="Times New Roman" w:cs="Times New Roman"/>
          <w:sz w:val="28"/>
          <w:szCs w:val="28"/>
        </w:rPr>
      </w:pPr>
      <w:r w:rsidRPr="00F60E1D">
        <w:rPr>
          <w:rFonts w:ascii="Times New Roman" w:hAnsi="Times New Roman" w:cs="Times New Roman"/>
          <w:sz w:val="28"/>
          <w:szCs w:val="28"/>
        </w:rPr>
        <w:t>Успешность умственн</w:t>
      </w:r>
      <w:r>
        <w:rPr>
          <w:rFonts w:ascii="Times New Roman" w:hAnsi="Times New Roman" w:cs="Times New Roman"/>
          <w:sz w:val="28"/>
          <w:szCs w:val="28"/>
        </w:rPr>
        <w:t xml:space="preserve">ого </w:t>
      </w:r>
      <w:r w:rsidRPr="00F60E1D">
        <w:rPr>
          <w:rFonts w:ascii="Times New Roman" w:hAnsi="Times New Roman" w:cs="Times New Roman"/>
          <w:sz w:val="28"/>
          <w:szCs w:val="28"/>
        </w:rPr>
        <w:t>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Сенсорное развитие является фундаментом для умственного развития ребенка. Человечество выработало основные сенсорные эталоны, задача педагогов - передать этот опыт ребенку, научить его использовать этот опыт в дальнейшем.</w:t>
      </w:r>
    </w:p>
    <w:p w:rsidR="0016099E" w:rsidRPr="0016099E" w:rsidRDefault="0016099E" w:rsidP="00F60E1D">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В дошкольной дидактике применяются разнообразные развивающие материалы. Однако возможность формировать в комплексе все важные для умственного развития, и в частности математического, мыслительные умения на протяжении всего дошкольного обучения дана не во многих. Наиболе</w:t>
      </w:r>
      <w:r w:rsidR="00F60E1D">
        <w:rPr>
          <w:rFonts w:ascii="Times New Roman" w:hAnsi="Times New Roman" w:cs="Times New Roman"/>
          <w:sz w:val="28"/>
          <w:szCs w:val="28"/>
        </w:rPr>
        <w:t xml:space="preserve">е эффективным пособием являются </w:t>
      </w:r>
      <w:r w:rsidRPr="0016099E">
        <w:rPr>
          <w:rFonts w:ascii="Times New Roman" w:hAnsi="Times New Roman" w:cs="Times New Roman"/>
          <w:sz w:val="28"/>
          <w:szCs w:val="28"/>
        </w:rPr>
        <w:t>логические </w:t>
      </w:r>
      <w:r w:rsidRPr="0016099E">
        <w:rPr>
          <w:rFonts w:ascii="Times New Roman" w:hAnsi="Times New Roman" w:cs="Times New Roman"/>
          <w:bCs/>
          <w:sz w:val="28"/>
          <w:szCs w:val="28"/>
        </w:rPr>
        <w:t>блоки</w:t>
      </w:r>
      <w:r w:rsidRPr="0016099E">
        <w:rPr>
          <w:rFonts w:ascii="Times New Roman" w:hAnsi="Times New Roman" w:cs="Times New Roman"/>
          <w:sz w:val="28"/>
          <w:szCs w:val="28"/>
        </w:rPr>
        <w:t>, разработанные венгерским пс</w:t>
      </w:r>
      <w:r w:rsidR="00F60E1D">
        <w:rPr>
          <w:rFonts w:ascii="Times New Roman" w:hAnsi="Times New Roman" w:cs="Times New Roman"/>
          <w:sz w:val="28"/>
          <w:szCs w:val="28"/>
        </w:rPr>
        <w:t xml:space="preserve">ихологом, </w:t>
      </w:r>
      <w:r w:rsidRPr="0016099E">
        <w:rPr>
          <w:rFonts w:ascii="Times New Roman" w:hAnsi="Times New Roman" w:cs="Times New Roman"/>
          <w:sz w:val="28"/>
          <w:szCs w:val="28"/>
        </w:rPr>
        <w:t>профессором </w:t>
      </w:r>
      <w:proofErr w:type="spellStart"/>
      <w:r w:rsidRPr="0016099E">
        <w:rPr>
          <w:rFonts w:ascii="Times New Roman" w:hAnsi="Times New Roman" w:cs="Times New Roman"/>
          <w:sz w:val="28"/>
          <w:szCs w:val="28"/>
        </w:rPr>
        <w:t>Золтаном</w:t>
      </w:r>
      <w:proofErr w:type="spellEnd"/>
      <w:r w:rsidRPr="0016099E">
        <w:rPr>
          <w:rFonts w:ascii="Times New Roman" w:hAnsi="Times New Roman" w:cs="Times New Roman"/>
          <w:sz w:val="28"/>
          <w:szCs w:val="28"/>
        </w:rPr>
        <w:t> </w:t>
      </w:r>
      <w:proofErr w:type="spellStart"/>
      <w:r w:rsidRPr="0016099E">
        <w:rPr>
          <w:rFonts w:ascii="Times New Roman" w:hAnsi="Times New Roman" w:cs="Times New Roman"/>
          <w:bCs/>
          <w:sz w:val="28"/>
          <w:szCs w:val="28"/>
        </w:rPr>
        <w:t>Дьенешем</w:t>
      </w:r>
      <w:proofErr w:type="spellEnd"/>
      <w:r w:rsidRPr="0016099E">
        <w:rPr>
          <w:rFonts w:ascii="Times New Roman" w:hAnsi="Times New Roman" w:cs="Times New Roman"/>
          <w:sz w:val="28"/>
          <w:szCs w:val="28"/>
        </w:rPr>
        <w:t xml:space="preserve">.   </w:t>
      </w:r>
    </w:p>
    <w:p w:rsidR="0016099E" w:rsidRPr="0016099E" w:rsidRDefault="0016099E" w:rsidP="00F60E1D">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Логические </w:t>
      </w:r>
      <w:r w:rsidRPr="0016099E">
        <w:rPr>
          <w:rFonts w:ascii="Times New Roman" w:hAnsi="Times New Roman" w:cs="Times New Roman"/>
          <w:bCs/>
          <w:sz w:val="28"/>
          <w:szCs w:val="28"/>
        </w:rPr>
        <w:t>блоки</w:t>
      </w:r>
      <w:r w:rsidRPr="0016099E">
        <w:rPr>
          <w:rFonts w:ascii="Times New Roman" w:hAnsi="Times New Roman" w:cs="Times New Roman"/>
          <w:sz w:val="28"/>
          <w:szCs w:val="28"/>
        </w:rPr>
        <w:t> </w:t>
      </w:r>
      <w:proofErr w:type="spellStart"/>
      <w:r w:rsidRPr="0016099E">
        <w:rPr>
          <w:rFonts w:ascii="Times New Roman" w:hAnsi="Times New Roman" w:cs="Times New Roman"/>
          <w:sz w:val="28"/>
          <w:szCs w:val="28"/>
        </w:rPr>
        <w:t>Дьенеша</w:t>
      </w:r>
      <w:proofErr w:type="spellEnd"/>
      <w:r w:rsidRPr="0016099E">
        <w:rPr>
          <w:rFonts w:ascii="Times New Roman" w:hAnsi="Times New Roman" w:cs="Times New Roman"/>
          <w:sz w:val="28"/>
          <w:szCs w:val="28"/>
        </w:rPr>
        <w:t xml:space="preserve"> представляют собой эталоны форм - геометрические фигуры </w:t>
      </w:r>
      <w:r w:rsidRPr="0016099E">
        <w:rPr>
          <w:rFonts w:ascii="Times New Roman" w:hAnsi="Times New Roman" w:cs="Times New Roman"/>
          <w:iCs/>
          <w:sz w:val="28"/>
          <w:szCs w:val="28"/>
        </w:rPr>
        <w:t>(круг, квадрат, равносторонний треугольник, прямоугольник)</w:t>
      </w:r>
      <w:r w:rsidRPr="0016099E">
        <w:rPr>
          <w:rFonts w:ascii="Times New Roman" w:hAnsi="Times New Roman" w:cs="Times New Roman"/>
          <w:sz w:val="28"/>
          <w:szCs w:val="28"/>
        </w:rPr>
        <w:t xml:space="preserve"> и являются прекрасным средством </w:t>
      </w:r>
      <w:r w:rsidR="00F60E1D" w:rsidRPr="0016099E">
        <w:rPr>
          <w:rFonts w:ascii="Times New Roman" w:hAnsi="Times New Roman" w:cs="Times New Roman"/>
          <w:sz w:val="28"/>
          <w:szCs w:val="28"/>
        </w:rPr>
        <w:t>ознакомления детей</w:t>
      </w:r>
      <w:r w:rsidRPr="0016099E">
        <w:rPr>
          <w:rFonts w:ascii="Times New Roman" w:hAnsi="Times New Roman" w:cs="Times New Roman"/>
          <w:sz w:val="28"/>
          <w:szCs w:val="28"/>
        </w:rPr>
        <w:t xml:space="preserve"> с формами предметов и геометрическими фигурами.</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b/>
          <w:sz w:val="28"/>
          <w:szCs w:val="28"/>
        </w:rPr>
        <w:t>Срок реализации программы</w:t>
      </w:r>
      <w:r w:rsidRPr="0016099E">
        <w:rPr>
          <w:rFonts w:ascii="Times New Roman" w:hAnsi="Times New Roman" w:cs="Times New Roman"/>
          <w:sz w:val="28"/>
          <w:szCs w:val="28"/>
        </w:rPr>
        <w:t>: с октября по май.</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lastRenderedPageBreak/>
        <w:t>Количество занятий в неделю – 1 раз</w:t>
      </w:r>
      <w:r w:rsidR="00F60E1D">
        <w:rPr>
          <w:rFonts w:ascii="Times New Roman" w:hAnsi="Times New Roman" w:cs="Times New Roman"/>
          <w:sz w:val="28"/>
          <w:szCs w:val="28"/>
        </w:rPr>
        <w:t xml:space="preserve"> в неделю</w:t>
      </w:r>
      <w:r w:rsidRPr="0016099E">
        <w:rPr>
          <w:rFonts w:ascii="Times New Roman" w:hAnsi="Times New Roman" w:cs="Times New Roman"/>
          <w:sz w:val="28"/>
          <w:szCs w:val="28"/>
        </w:rPr>
        <w:t>.</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b/>
          <w:sz w:val="28"/>
          <w:szCs w:val="28"/>
        </w:rPr>
        <w:t xml:space="preserve">Продолжительность </w:t>
      </w:r>
      <w:r w:rsidR="00825601" w:rsidRPr="0016099E">
        <w:rPr>
          <w:rFonts w:ascii="Times New Roman" w:hAnsi="Times New Roman" w:cs="Times New Roman"/>
          <w:b/>
          <w:sz w:val="28"/>
          <w:szCs w:val="28"/>
        </w:rPr>
        <w:t>занятий</w:t>
      </w:r>
      <w:r w:rsidR="00825601" w:rsidRPr="0016099E">
        <w:rPr>
          <w:rFonts w:ascii="Times New Roman" w:hAnsi="Times New Roman" w:cs="Times New Roman"/>
          <w:sz w:val="28"/>
          <w:szCs w:val="28"/>
        </w:rPr>
        <w:t>: для</w:t>
      </w:r>
      <w:r w:rsidRPr="0016099E">
        <w:rPr>
          <w:rFonts w:ascii="Times New Roman" w:hAnsi="Times New Roman" w:cs="Times New Roman"/>
          <w:sz w:val="28"/>
          <w:szCs w:val="28"/>
        </w:rPr>
        <w:t xml:space="preserve"> детей 4 - 5 лет – 20 минут. </w:t>
      </w:r>
    </w:p>
    <w:p w:rsidR="00825601"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 xml:space="preserve">Основная форма занятий подгрупповая </w:t>
      </w:r>
      <w:r w:rsidR="00F60E1D">
        <w:rPr>
          <w:rFonts w:ascii="Times New Roman" w:hAnsi="Times New Roman" w:cs="Times New Roman"/>
          <w:sz w:val="28"/>
          <w:szCs w:val="28"/>
        </w:rPr>
        <w:t>(10 человек).</w:t>
      </w:r>
      <w:r w:rsidRPr="0016099E">
        <w:rPr>
          <w:rFonts w:ascii="Times New Roman" w:hAnsi="Times New Roman" w:cs="Times New Roman"/>
          <w:sz w:val="28"/>
          <w:szCs w:val="28"/>
        </w:rPr>
        <w:t xml:space="preserve"> </w:t>
      </w:r>
      <w:r w:rsidR="00825601">
        <w:rPr>
          <w:rFonts w:ascii="Times New Roman" w:hAnsi="Times New Roman" w:cs="Times New Roman"/>
          <w:sz w:val="28"/>
          <w:szCs w:val="28"/>
        </w:rPr>
        <w:t>Диагностический</w:t>
      </w:r>
      <w:r w:rsidRPr="0016099E">
        <w:rPr>
          <w:rFonts w:ascii="Times New Roman" w:hAnsi="Times New Roman" w:cs="Times New Roman"/>
          <w:sz w:val="28"/>
          <w:szCs w:val="28"/>
        </w:rPr>
        <w:t xml:space="preserve"> анализ проводится 2 раза в год (начальный - сентябрь; итоговый - май). </w:t>
      </w:r>
      <w:r w:rsidR="00825601">
        <w:rPr>
          <w:rFonts w:ascii="Times New Roman" w:hAnsi="Times New Roman" w:cs="Times New Roman"/>
          <w:sz w:val="28"/>
          <w:szCs w:val="28"/>
        </w:rPr>
        <w:t xml:space="preserve">Методы диагностики: </w:t>
      </w:r>
      <w:r w:rsidRPr="0016099E">
        <w:rPr>
          <w:rFonts w:ascii="Times New Roman" w:hAnsi="Times New Roman" w:cs="Times New Roman"/>
          <w:sz w:val="28"/>
          <w:szCs w:val="28"/>
        </w:rPr>
        <w:t xml:space="preserve">наблюдения, беседа.                                                                                                                         </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b/>
          <w:sz w:val="28"/>
          <w:szCs w:val="28"/>
        </w:rPr>
        <w:t>Цель программы:</w:t>
      </w:r>
      <w:r w:rsidRPr="0016099E">
        <w:rPr>
          <w:rFonts w:ascii="Times New Roman" w:hAnsi="Times New Roman" w:cs="Times New Roman"/>
          <w:sz w:val="28"/>
          <w:szCs w:val="28"/>
        </w:rPr>
        <w:t xml:space="preserve"> Развивать интеллектуальные способности детей через развивающую игру </w:t>
      </w:r>
      <w:r w:rsidRPr="0016099E">
        <w:rPr>
          <w:rFonts w:ascii="Times New Roman" w:hAnsi="Times New Roman" w:cs="Times New Roman"/>
          <w:iCs/>
          <w:sz w:val="28"/>
          <w:szCs w:val="28"/>
        </w:rPr>
        <w:t>«Логические </w:t>
      </w:r>
      <w:r w:rsidRPr="0016099E">
        <w:rPr>
          <w:rFonts w:ascii="Times New Roman" w:hAnsi="Times New Roman" w:cs="Times New Roman"/>
          <w:bCs/>
          <w:iCs/>
          <w:sz w:val="28"/>
          <w:szCs w:val="28"/>
        </w:rPr>
        <w:t xml:space="preserve">блоки </w:t>
      </w:r>
      <w:proofErr w:type="spellStart"/>
      <w:r w:rsidRPr="0016099E">
        <w:rPr>
          <w:rFonts w:ascii="Times New Roman" w:hAnsi="Times New Roman" w:cs="Times New Roman"/>
          <w:bCs/>
          <w:iCs/>
          <w:sz w:val="28"/>
          <w:szCs w:val="28"/>
        </w:rPr>
        <w:t>Дьенеша</w:t>
      </w:r>
      <w:proofErr w:type="spellEnd"/>
      <w:r w:rsidRPr="0016099E">
        <w:rPr>
          <w:rFonts w:ascii="Times New Roman" w:hAnsi="Times New Roman" w:cs="Times New Roman"/>
          <w:iCs/>
          <w:sz w:val="28"/>
          <w:szCs w:val="28"/>
        </w:rPr>
        <w:t>»</w:t>
      </w:r>
      <w:r w:rsidRPr="0016099E">
        <w:rPr>
          <w:rFonts w:ascii="Times New Roman" w:hAnsi="Times New Roman" w:cs="Times New Roman"/>
          <w:sz w:val="28"/>
          <w:szCs w:val="28"/>
        </w:rPr>
        <w:t>.</w:t>
      </w:r>
    </w:p>
    <w:p w:rsidR="0016099E" w:rsidRPr="0016099E" w:rsidRDefault="0016099E" w:rsidP="00825601">
      <w:pPr>
        <w:spacing w:after="0" w:line="276" w:lineRule="auto"/>
        <w:jc w:val="both"/>
        <w:rPr>
          <w:rFonts w:ascii="Times New Roman" w:hAnsi="Times New Roman" w:cs="Times New Roman"/>
          <w:b/>
          <w:sz w:val="28"/>
          <w:szCs w:val="28"/>
        </w:rPr>
      </w:pPr>
      <w:r w:rsidRPr="0016099E">
        <w:rPr>
          <w:rFonts w:ascii="Times New Roman" w:hAnsi="Times New Roman" w:cs="Times New Roman"/>
          <w:b/>
          <w:sz w:val="28"/>
          <w:szCs w:val="28"/>
        </w:rPr>
        <w:t>Задачи:</w:t>
      </w:r>
    </w:p>
    <w:p w:rsidR="0016099E" w:rsidRPr="0016099E" w:rsidRDefault="0016099E" w:rsidP="00825601">
      <w:pPr>
        <w:numPr>
          <w:ilvl w:val="0"/>
          <w:numId w:val="8"/>
        </w:num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Формировать у детей умение систематизировать и классифицировать </w:t>
      </w:r>
      <w:r w:rsidRPr="0016099E">
        <w:rPr>
          <w:rFonts w:ascii="Times New Roman" w:hAnsi="Times New Roman" w:cs="Times New Roman"/>
          <w:bCs/>
          <w:sz w:val="28"/>
          <w:szCs w:val="28"/>
        </w:rPr>
        <w:t>блоки по признакам </w:t>
      </w:r>
      <w:r w:rsidRPr="0016099E">
        <w:rPr>
          <w:rFonts w:ascii="Times New Roman" w:hAnsi="Times New Roman" w:cs="Times New Roman"/>
          <w:sz w:val="28"/>
          <w:szCs w:val="28"/>
        </w:rPr>
        <w:t>(цвет, размер, форма, толщина).</w:t>
      </w:r>
    </w:p>
    <w:p w:rsidR="0016099E" w:rsidRPr="0016099E" w:rsidRDefault="0016099E" w:rsidP="00825601">
      <w:pPr>
        <w:numPr>
          <w:ilvl w:val="0"/>
          <w:numId w:val="8"/>
        </w:num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Формировать представления о математических понятиях, развивать умение самостоятельно составлять алгоритм простейших действий.</w:t>
      </w:r>
    </w:p>
    <w:p w:rsidR="0016099E" w:rsidRPr="0016099E" w:rsidRDefault="0016099E" w:rsidP="00825601">
      <w:pPr>
        <w:numPr>
          <w:ilvl w:val="0"/>
          <w:numId w:val="8"/>
        </w:num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Развивать логическое мышление, познавательные процессы, творческие способности, воображение, сообразительность.</w:t>
      </w:r>
    </w:p>
    <w:p w:rsidR="0016099E" w:rsidRPr="0016099E" w:rsidRDefault="0016099E" w:rsidP="00825601">
      <w:pPr>
        <w:numPr>
          <w:ilvl w:val="0"/>
          <w:numId w:val="7"/>
        </w:num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Развивать интерес детей к совместному со взрослым и самостоятельному познанию (наблюдать, обследовать, экспериментировать).</w:t>
      </w:r>
    </w:p>
    <w:p w:rsidR="0016099E" w:rsidRPr="00825601" w:rsidRDefault="0016099E" w:rsidP="00825601">
      <w:pPr>
        <w:numPr>
          <w:ilvl w:val="0"/>
          <w:numId w:val="7"/>
        </w:num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Воспитывать в детях дружелюбие, взаимопомощь, самостоятельность, инициативу, преодоление трудностей.</w:t>
      </w:r>
    </w:p>
    <w:p w:rsidR="0016099E" w:rsidRPr="0016099E" w:rsidRDefault="0016099E" w:rsidP="00825601">
      <w:pPr>
        <w:spacing w:after="0" w:line="276" w:lineRule="auto"/>
        <w:jc w:val="both"/>
        <w:rPr>
          <w:rFonts w:ascii="Times New Roman" w:hAnsi="Times New Roman" w:cs="Times New Roman"/>
          <w:b/>
          <w:sz w:val="28"/>
          <w:szCs w:val="28"/>
        </w:rPr>
      </w:pPr>
      <w:r w:rsidRPr="0016099E">
        <w:rPr>
          <w:rFonts w:ascii="Times New Roman" w:hAnsi="Times New Roman" w:cs="Times New Roman"/>
          <w:b/>
          <w:sz w:val="28"/>
          <w:szCs w:val="28"/>
        </w:rPr>
        <w:t>Принципы организации детской деятельности:</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1. Принцип системности и регулярности проведения занятий.</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 xml:space="preserve">2. Принцип </w:t>
      </w:r>
      <w:r w:rsidR="00825601" w:rsidRPr="0016099E">
        <w:rPr>
          <w:rFonts w:ascii="Times New Roman" w:hAnsi="Times New Roman" w:cs="Times New Roman"/>
          <w:sz w:val="28"/>
          <w:szCs w:val="28"/>
        </w:rPr>
        <w:t>наглядности и</w:t>
      </w:r>
      <w:r w:rsidRPr="0016099E">
        <w:rPr>
          <w:rFonts w:ascii="Times New Roman" w:hAnsi="Times New Roman" w:cs="Times New Roman"/>
          <w:sz w:val="28"/>
          <w:szCs w:val="28"/>
        </w:rPr>
        <w:t> доступности подаваемого материала для детей данной возрастной категории.</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3. Принцип подачи материала от «простого к сложному».</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 xml:space="preserve">4. Принцип </w:t>
      </w:r>
      <w:r w:rsidR="00825601" w:rsidRPr="0016099E">
        <w:rPr>
          <w:rFonts w:ascii="Times New Roman" w:hAnsi="Times New Roman" w:cs="Times New Roman"/>
          <w:sz w:val="28"/>
          <w:szCs w:val="28"/>
        </w:rPr>
        <w:t>преемственности -</w:t>
      </w:r>
      <w:r w:rsidRPr="0016099E">
        <w:rPr>
          <w:rFonts w:ascii="Times New Roman" w:hAnsi="Times New Roman" w:cs="Times New Roman"/>
          <w:sz w:val="28"/>
          <w:szCs w:val="28"/>
        </w:rPr>
        <w:t xml:space="preserve"> структура занятий в</w:t>
      </w:r>
      <w:r w:rsidR="00825601">
        <w:rPr>
          <w:rFonts w:ascii="Times New Roman" w:hAnsi="Times New Roman" w:cs="Times New Roman"/>
          <w:sz w:val="28"/>
          <w:szCs w:val="28"/>
        </w:rPr>
        <w:t xml:space="preserve"> течении года одна и та же, но </w:t>
      </w:r>
      <w:r w:rsidRPr="0016099E">
        <w:rPr>
          <w:rFonts w:ascii="Times New Roman" w:hAnsi="Times New Roman" w:cs="Times New Roman"/>
          <w:sz w:val="28"/>
          <w:szCs w:val="28"/>
        </w:rPr>
        <w:t>задания усложняются.</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5.Принцип равномерного распределения нагрузки, учитывая индивидуальные возможности каждого ребенка, не допуская переутомления.</w:t>
      </w:r>
    </w:p>
    <w:p w:rsidR="0016099E" w:rsidRPr="0016099E" w:rsidRDefault="0016099E" w:rsidP="00825601">
      <w:pPr>
        <w:spacing w:after="0" w:line="276" w:lineRule="auto"/>
        <w:jc w:val="both"/>
        <w:rPr>
          <w:rFonts w:ascii="Times New Roman" w:hAnsi="Times New Roman" w:cs="Times New Roman"/>
          <w:b/>
          <w:sz w:val="28"/>
          <w:szCs w:val="28"/>
        </w:rPr>
      </w:pPr>
      <w:r w:rsidRPr="0016099E">
        <w:rPr>
          <w:rFonts w:ascii="Times New Roman" w:hAnsi="Times New Roman" w:cs="Times New Roman"/>
          <w:b/>
          <w:sz w:val="28"/>
          <w:szCs w:val="28"/>
        </w:rPr>
        <w:t>Методы работы:</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1. Наглядные;</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2. Словесные;</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lastRenderedPageBreak/>
        <w:t>3. Практические;</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4. Игровые.</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b/>
          <w:sz w:val="28"/>
          <w:szCs w:val="28"/>
        </w:rPr>
        <w:t xml:space="preserve">Форма </w:t>
      </w:r>
      <w:r w:rsidR="00825601" w:rsidRPr="0016099E">
        <w:rPr>
          <w:rFonts w:ascii="Times New Roman" w:hAnsi="Times New Roman" w:cs="Times New Roman"/>
          <w:b/>
          <w:sz w:val="28"/>
          <w:szCs w:val="28"/>
        </w:rPr>
        <w:t>работы:</w:t>
      </w:r>
      <w:r w:rsidR="00825601" w:rsidRPr="0016099E">
        <w:rPr>
          <w:rFonts w:ascii="Times New Roman" w:hAnsi="Times New Roman" w:cs="Times New Roman"/>
          <w:sz w:val="28"/>
          <w:szCs w:val="28"/>
        </w:rPr>
        <w:t xml:space="preserve"> Совместная</w:t>
      </w:r>
      <w:r w:rsidRPr="0016099E">
        <w:rPr>
          <w:rFonts w:ascii="Times New Roman" w:hAnsi="Times New Roman" w:cs="Times New Roman"/>
          <w:sz w:val="28"/>
          <w:szCs w:val="28"/>
        </w:rPr>
        <w:t xml:space="preserve"> деятельность детей и педагога.</w:t>
      </w:r>
    </w:p>
    <w:p w:rsidR="0016099E" w:rsidRPr="0016099E" w:rsidRDefault="0016099E" w:rsidP="00825601">
      <w:pPr>
        <w:spacing w:after="0" w:line="276" w:lineRule="auto"/>
        <w:jc w:val="both"/>
        <w:rPr>
          <w:rFonts w:ascii="Times New Roman" w:hAnsi="Times New Roman" w:cs="Times New Roman"/>
          <w:b/>
          <w:sz w:val="28"/>
          <w:szCs w:val="28"/>
        </w:rPr>
      </w:pPr>
      <w:r w:rsidRPr="0016099E">
        <w:rPr>
          <w:rFonts w:ascii="Times New Roman" w:hAnsi="Times New Roman" w:cs="Times New Roman"/>
          <w:b/>
          <w:sz w:val="28"/>
          <w:szCs w:val="28"/>
        </w:rPr>
        <w:t>Ожидаемые результаты освоения программы:</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К концу года дети могут:</w:t>
      </w:r>
    </w:p>
    <w:p w:rsidR="0016099E" w:rsidRPr="0016099E" w:rsidRDefault="0016099E" w:rsidP="00825601">
      <w:pPr>
        <w:numPr>
          <w:ilvl w:val="0"/>
          <w:numId w:val="9"/>
        </w:numPr>
        <w:spacing w:after="0" w:line="276" w:lineRule="auto"/>
        <w:jc w:val="both"/>
        <w:rPr>
          <w:rFonts w:ascii="Times New Roman" w:hAnsi="Times New Roman" w:cs="Times New Roman"/>
          <w:bCs/>
          <w:sz w:val="28"/>
          <w:szCs w:val="28"/>
        </w:rPr>
      </w:pPr>
      <w:r w:rsidRPr="0016099E">
        <w:rPr>
          <w:rFonts w:ascii="Times New Roman" w:hAnsi="Times New Roman" w:cs="Times New Roman"/>
          <w:bCs/>
          <w:sz w:val="28"/>
          <w:szCs w:val="28"/>
        </w:rPr>
        <w:t>Группировать предметы по цвету, размеру, форме;</w:t>
      </w:r>
    </w:p>
    <w:p w:rsidR="0016099E" w:rsidRPr="0016099E" w:rsidRDefault="0016099E" w:rsidP="00825601">
      <w:pPr>
        <w:numPr>
          <w:ilvl w:val="0"/>
          <w:numId w:val="9"/>
        </w:numPr>
        <w:spacing w:after="0" w:line="276" w:lineRule="auto"/>
        <w:jc w:val="both"/>
        <w:rPr>
          <w:rFonts w:ascii="Times New Roman" w:hAnsi="Times New Roman" w:cs="Times New Roman"/>
          <w:bCs/>
          <w:sz w:val="28"/>
          <w:szCs w:val="28"/>
        </w:rPr>
      </w:pPr>
      <w:r w:rsidRPr="0016099E">
        <w:rPr>
          <w:rFonts w:ascii="Times New Roman" w:hAnsi="Times New Roman" w:cs="Times New Roman"/>
          <w:bCs/>
          <w:sz w:val="28"/>
          <w:szCs w:val="28"/>
        </w:rPr>
        <w:t xml:space="preserve">При поддержке взрослого составлять группы из </w:t>
      </w:r>
      <w:r w:rsidR="00825601" w:rsidRPr="0016099E">
        <w:rPr>
          <w:rFonts w:ascii="Times New Roman" w:hAnsi="Times New Roman" w:cs="Times New Roman"/>
          <w:bCs/>
          <w:sz w:val="28"/>
          <w:szCs w:val="28"/>
        </w:rPr>
        <w:t>однородных предметов</w:t>
      </w:r>
      <w:r w:rsidRPr="0016099E">
        <w:rPr>
          <w:rFonts w:ascii="Times New Roman" w:hAnsi="Times New Roman" w:cs="Times New Roman"/>
          <w:bCs/>
          <w:sz w:val="28"/>
          <w:szCs w:val="28"/>
        </w:rPr>
        <w:t xml:space="preserve"> и выделять один предмет из группы;</w:t>
      </w:r>
    </w:p>
    <w:p w:rsidR="0016099E" w:rsidRPr="0016099E" w:rsidRDefault="0016099E" w:rsidP="00825601">
      <w:pPr>
        <w:numPr>
          <w:ilvl w:val="0"/>
          <w:numId w:val="9"/>
        </w:numPr>
        <w:spacing w:after="0" w:line="276" w:lineRule="auto"/>
        <w:jc w:val="both"/>
        <w:rPr>
          <w:rFonts w:ascii="Times New Roman" w:hAnsi="Times New Roman" w:cs="Times New Roman"/>
          <w:bCs/>
          <w:sz w:val="28"/>
          <w:szCs w:val="28"/>
        </w:rPr>
      </w:pPr>
      <w:r w:rsidRPr="0016099E">
        <w:rPr>
          <w:rFonts w:ascii="Times New Roman" w:hAnsi="Times New Roman" w:cs="Times New Roman"/>
          <w:bCs/>
          <w:sz w:val="28"/>
          <w:szCs w:val="28"/>
        </w:rPr>
        <w:t>Находить в окружающей обстановке один и много одинаковых предметов;</w:t>
      </w:r>
    </w:p>
    <w:p w:rsidR="0016099E" w:rsidRPr="0016099E" w:rsidRDefault="0016099E" w:rsidP="00825601">
      <w:pPr>
        <w:numPr>
          <w:ilvl w:val="0"/>
          <w:numId w:val="9"/>
        </w:numPr>
        <w:spacing w:after="0" w:line="276" w:lineRule="auto"/>
        <w:jc w:val="both"/>
        <w:rPr>
          <w:rFonts w:ascii="Times New Roman" w:hAnsi="Times New Roman" w:cs="Times New Roman"/>
          <w:bCs/>
          <w:sz w:val="28"/>
          <w:szCs w:val="28"/>
        </w:rPr>
      </w:pPr>
      <w:r w:rsidRPr="0016099E">
        <w:rPr>
          <w:rFonts w:ascii="Times New Roman" w:hAnsi="Times New Roman" w:cs="Times New Roman"/>
          <w:bCs/>
          <w:sz w:val="28"/>
          <w:szCs w:val="28"/>
        </w:rPr>
        <w:t xml:space="preserve">Определять </w:t>
      </w:r>
      <w:r w:rsidR="00825601">
        <w:rPr>
          <w:rFonts w:ascii="Times New Roman" w:hAnsi="Times New Roman" w:cs="Times New Roman"/>
          <w:bCs/>
          <w:sz w:val="28"/>
          <w:szCs w:val="28"/>
        </w:rPr>
        <w:t>количественное соотношение двух</w:t>
      </w:r>
      <w:r w:rsidRPr="0016099E">
        <w:rPr>
          <w:rFonts w:ascii="Times New Roman" w:hAnsi="Times New Roman" w:cs="Times New Roman"/>
          <w:bCs/>
          <w:sz w:val="28"/>
          <w:szCs w:val="28"/>
        </w:rPr>
        <w:t xml:space="preserve"> групп предметов; понимать конкретный смысл слов: больше- меньше, столько же;</w:t>
      </w:r>
    </w:p>
    <w:p w:rsidR="0016099E" w:rsidRPr="0016099E" w:rsidRDefault="0016099E" w:rsidP="00825601">
      <w:pPr>
        <w:numPr>
          <w:ilvl w:val="0"/>
          <w:numId w:val="9"/>
        </w:numPr>
        <w:spacing w:after="0" w:line="276" w:lineRule="auto"/>
        <w:jc w:val="both"/>
        <w:rPr>
          <w:rFonts w:ascii="Times New Roman" w:hAnsi="Times New Roman" w:cs="Times New Roman"/>
          <w:bCs/>
          <w:sz w:val="28"/>
          <w:szCs w:val="28"/>
        </w:rPr>
      </w:pPr>
      <w:r w:rsidRPr="0016099E">
        <w:rPr>
          <w:rFonts w:ascii="Times New Roman" w:hAnsi="Times New Roman" w:cs="Times New Roman"/>
          <w:bCs/>
          <w:sz w:val="28"/>
          <w:szCs w:val="28"/>
        </w:rPr>
        <w:t>Различать круг, квадрат, треугол</w:t>
      </w:r>
      <w:r w:rsidR="00825601">
        <w:rPr>
          <w:rFonts w:ascii="Times New Roman" w:hAnsi="Times New Roman" w:cs="Times New Roman"/>
          <w:bCs/>
          <w:sz w:val="28"/>
          <w:szCs w:val="28"/>
        </w:rPr>
        <w:t xml:space="preserve">ьник, предметы, имеющие углы и </w:t>
      </w:r>
      <w:r w:rsidRPr="0016099E">
        <w:rPr>
          <w:rFonts w:ascii="Times New Roman" w:hAnsi="Times New Roman" w:cs="Times New Roman"/>
          <w:bCs/>
          <w:sz w:val="28"/>
          <w:szCs w:val="28"/>
        </w:rPr>
        <w:t>круглую форму;</w:t>
      </w:r>
    </w:p>
    <w:p w:rsidR="0016099E" w:rsidRPr="0016099E" w:rsidRDefault="00825601" w:rsidP="00825601">
      <w:pPr>
        <w:numPr>
          <w:ilvl w:val="0"/>
          <w:numId w:val="9"/>
        </w:numPr>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Понимать смысл обозначений</w:t>
      </w:r>
      <w:r w:rsidR="0016099E" w:rsidRPr="0016099E">
        <w:rPr>
          <w:rFonts w:ascii="Times New Roman" w:hAnsi="Times New Roman" w:cs="Times New Roman"/>
          <w:bCs/>
          <w:sz w:val="28"/>
          <w:szCs w:val="28"/>
        </w:rPr>
        <w:t>: вверху- внизу; впереди- сзади; слева- справа; на, над- под; верхняя- нижняя;</w:t>
      </w:r>
    </w:p>
    <w:p w:rsidR="0016099E" w:rsidRPr="0016099E" w:rsidRDefault="0016099E" w:rsidP="00825601">
      <w:pPr>
        <w:numPr>
          <w:ilvl w:val="0"/>
          <w:numId w:val="9"/>
        </w:numPr>
        <w:spacing w:after="0" w:line="276" w:lineRule="auto"/>
        <w:jc w:val="both"/>
        <w:rPr>
          <w:rFonts w:ascii="Times New Roman" w:hAnsi="Times New Roman" w:cs="Times New Roman"/>
          <w:bCs/>
          <w:sz w:val="28"/>
          <w:szCs w:val="28"/>
        </w:rPr>
      </w:pPr>
      <w:r w:rsidRPr="0016099E">
        <w:rPr>
          <w:rFonts w:ascii="Times New Roman" w:hAnsi="Times New Roman" w:cs="Times New Roman"/>
          <w:bCs/>
          <w:sz w:val="28"/>
          <w:szCs w:val="28"/>
        </w:rPr>
        <w:t xml:space="preserve">Уметь кодировать и расшифровывать свойства геометрических фигур </w:t>
      </w:r>
      <w:proofErr w:type="spellStart"/>
      <w:r w:rsidRPr="0016099E">
        <w:rPr>
          <w:rFonts w:ascii="Times New Roman" w:hAnsi="Times New Roman" w:cs="Times New Roman"/>
          <w:bCs/>
          <w:sz w:val="28"/>
          <w:szCs w:val="28"/>
        </w:rPr>
        <w:t>Дьенеша</w:t>
      </w:r>
      <w:proofErr w:type="spellEnd"/>
      <w:r w:rsidRPr="0016099E">
        <w:rPr>
          <w:rFonts w:ascii="Times New Roman" w:hAnsi="Times New Roman" w:cs="Times New Roman"/>
          <w:bCs/>
          <w:sz w:val="28"/>
          <w:szCs w:val="28"/>
        </w:rPr>
        <w:t>.</w:t>
      </w:r>
    </w:p>
    <w:p w:rsidR="00070E02" w:rsidRPr="00F12D03" w:rsidRDefault="0016099E" w:rsidP="00F12D03">
      <w:pPr>
        <w:spacing w:after="0" w:line="276" w:lineRule="auto"/>
        <w:jc w:val="both"/>
        <w:rPr>
          <w:rFonts w:ascii="Times New Roman" w:hAnsi="Times New Roman" w:cs="Times New Roman"/>
          <w:sz w:val="28"/>
          <w:szCs w:val="28"/>
        </w:rPr>
      </w:pPr>
      <w:r w:rsidRPr="0016099E">
        <w:rPr>
          <w:rFonts w:ascii="Times New Roman" w:hAnsi="Times New Roman" w:cs="Times New Roman"/>
          <w:b/>
          <w:sz w:val="28"/>
          <w:szCs w:val="28"/>
        </w:rPr>
        <w:t>Работа с родителями:</w:t>
      </w:r>
      <w:r w:rsidRPr="0016099E">
        <w:rPr>
          <w:rFonts w:ascii="Times New Roman" w:hAnsi="Times New Roman" w:cs="Times New Roman"/>
          <w:sz w:val="28"/>
          <w:szCs w:val="28"/>
        </w:rPr>
        <w:t xml:space="preserve"> родительские собрания, консультации</w:t>
      </w:r>
      <w:r w:rsidR="00825601">
        <w:rPr>
          <w:rFonts w:ascii="Times New Roman" w:hAnsi="Times New Roman" w:cs="Times New Roman"/>
          <w:sz w:val="28"/>
          <w:szCs w:val="28"/>
        </w:rPr>
        <w:t xml:space="preserve"> (по необходимости)</w:t>
      </w:r>
      <w:r w:rsidRPr="0016099E">
        <w:rPr>
          <w:rFonts w:ascii="Times New Roman" w:hAnsi="Times New Roman" w:cs="Times New Roman"/>
          <w:sz w:val="28"/>
          <w:szCs w:val="28"/>
        </w:rPr>
        <w:t xml:space="preserve">, анкетирование, </w:t>
      </w:r>
      <w:r w:rsidR="00825601">
        <w:rPr>
          <w:rFonts w:ascii="Times New Roman" w:hAnsi="Times New Roman" w:cs="Times New Roman"/>
          <w:sz w:val="28"/>
          <w:szCs w:val="28"/>
        </w:rPr>
        <w:t>размещение наглядной информации.</w:t>
      </w:r>
    </w:p>
    <w:p w:rsidR="0016099E" w:rsidRPr="0016099E" w:rsidRDefault="0016099E" w:rsidP="0016099E">
      <w:pPr>
        <w:rPr>
          <w:rFonts w:ascii="Times New Roman" w:hAnsi="Times New Roman" w:cs="Times New Roman"/>
          <w:sz w:val="28"/>
          <w:szCs w:val="28"/>
        </w:rPr>
      </w:pPr>
      <w:r w:rsidRPr="0016099E">
        <w:rPr>
          <w:rFonts w:ascii="Times New Roman" w:hAnsi="Times New Roman" w:cs="Times New Roman"/>
          <w:b/>
          <w:bCs/>
          <w:sz w:val="28"/>
          <w:szCs w:val="28"/>
        </w:rPr>
        <w:t>2.Содержание программы</w:t>
      </w:r>
      <w:r w:rsidRPr="0016099E">
        <w:rPr>
          <w:rFonts w:ascii="Times New Roman" w:hAnsi="Times New Roman" w:cs="Times New Roman"/>
          <w:sz w:val="28"/>
          <w:szCs w:val="28"/>
        </w:rPr>
        <w:t xml:space="preserve"> </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Программа направлена на развитие познавательной активности ребёнка, совершенствование психических процессов: восприятия, внимания, памяти, мышления.</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 xml:space="preserve">        Все </w:t>
      </w:r>
      <w:r w:rsidR="00825601" w:rsidRPr="0016099E">
        <w:rPr>
          <w:rFonts w:ascii="Times New Roman" w:hAnsi="Times New Roman" w:cs="Times New Roman"/>
          <w:sz w:val="28"/>
          <w:szCs w:val="28"/>
        </w:rPr>
        <w:t>занятия построены в</w:t>
      </w:r>
      <w:r w:rsidRPr="0016099E">
        <w:rPr>
          <w:rFonts w:ascii="Times New Roman" w:hAnsi="Times New Roman" w:cs="Times New Roman"/>
          <w:sz w:val="28"/>
          <w:szCs w:val="28"/>
        </w:rPr>
        <w:t xml:space="preserve"> занимательной игровой форме, что не утомляет ребёнка, способствует лучшему запоминанию математических понятий. Специально подобранные задания способствуют развитию психических процессов, мотивируют деятельность ребёнка и направляют его мыслительную активность на поиск способов решения поставленных задач.            </w:t>
      </w:r>
    </w:p>
    <w:p w:rsidR="0016099E" w:rsidRPr="0016099E" w:rsidRDefault="0016099E" w:rsidP="00825601">
      <w:pPr>
        <w:spacing w:after="0" w:line="276" w:lineRule="auto"/>
        <w:jc w:val="both"/>
        <w:rPr>
          <w:rFonts w:ascii="Times New Roman" w:hAnsi="Times New Roman" w:cs="Times New Roman"/>
          <w:sz w:val="28"/>
          <w:szCs w:val="28"/>
        </w:rPr>
      </w:pPr>
      <w:r w:rsidRPr="0016099E">
        <w:rPr>
          <w:rFonts w:ascii="Times New Roman" w:hAnsi="Times New Roman" w:cs="Times New Roman"/>
          <w:sz w:val="28"/>
          <w:szCs w:val="28"/>
        </w:rPr>
        <w:t xml:space="preserve">      Так как задания с блоками </w:t>
      </w:r>
      <w:proofErr w:type="spellStart"/>
      <w:r w:rsidRPr="0016099E">
        <w:rPr>
          <w:rFonts w:ascii="Times New Roman" w:hAnsi="Times New Roman" w:cs="Times New Roman"/>
          <w:sz w:val="28"/>
          <w:szCs w:val="28"/>
        </w:rPr>
        <w:t>Дьенеша</w:t>
      </w:r>
      <w:proofErr w:type="spellEnd"/>
      <w:r w:rsidRPr="0016099E">
        <w:rPr>
          <w:rFonts w:ascii="Times New Roman" w:hAnsi="Times New Roman" w:cs="Times New Roman"/>
          <w:sz w:val="28"/>
          <w:szCs w:val="28"/>
        </w:rPr>
        <w:t xml:space="preserve"> предполагают работу сидя за столами, то было принято решение удачно совместить упражнения с подвижной игрой. Занятие состоит из упражнения с блоками и подвижной игры.</w:t>
      </w:r>
    </w:p>
    <w:p w:rsidR="007A73DA" w:rsidRDefault="007A73DA" w:rsidP="00B96BC5">
      <w:pPr>
        <w:rPr>
          <w:rFonts w:ascii="Times New Roman" w:hAnsi="Times New Roman" w:cs="Times New Roman"/>
          <w:b/>
          <w:sz w:val="28"/>
          <w:szCs w:val="28"/>
        </w:rPr>
      </w:pPr>
    </w:p>
    <w:p w:rsidR="007A73DA" w:rsidRDefault="007A73DA" w:rsidP="00B96BC5">
      <w:pPr>
        <w:rPr>
          <w:rFonts w:ascii="Times New Roman" w:hAnsi="Times New Roman" w:cs="Times New Roman"/>
          <w:b/>
          <w:sz w:val="28"/>
          <w:szCs w:val="28"/>
        </w:rPr>
      </w:pPr>
    </w:p>
    <w:p w:rsidR="00B96BC5" w:rsidRPr="00B96BC5" w:rsidRDefault="00B96BC5" w:rsidP="00B96BC5">
      <w:pPr>
        <w:rPr>
          <w:rFonts w:ascii="Times New Roman" w:hAnsi="Times New Roman" w:cs="Times New Roman"/>
          <w:b/>
          <w:sz w:val="28"/>
          <w:szCs w:val="28"/>
        </w:rPr>
      </w:pPr>
      <w:r w:rsidRPr="00B96BC5">
        <w:rPr>
          <w:rFonts w:ascii="Times New Roman" w:hAnsi="Times New Roman" w:cs="Times New Roman"/>
          <w:b/>
          <w:sz w:val="28"/>
          <w:szCs w:val="28"/>
        </w:rPr>
        <w:lastRenderedPageBreak/>
        <w:t>Календарно – тематический план</w:t>
      </w:r>
    </w:p>
    <w:tbl>
      <w:tblPr>
        <w:tblStyle w:val="a4"/>
        <w:tblW w:w="0" w:type="auto"/>
        <w:tblLayout w:type="fixed"/>
        <w:tblLook w:val="04A0" w:firstRow="1" w:lastRow="0" w:firstColumn="1" w:lastColumn="0" w:noHBand="0" w:noVBand="1"/>
      </w:tblPr>
      <w:tblGrid>
        <w:gridCol w:w="846"/>
        <w:gridCol w:w="11765"/>
        <w:gridCol w:w="1985"/>
      </w:tblGrid>
      <w:tr w:rsidR="00D27C97" w:rsidRPr="00B96BC5" w:rsidTr="000075DE">
        <w:trPr>
          <w:trHeight w:val="345"/>
        </w:trPr>
        <w:tc>
          <w:tcPr>
            <w:tcW w:w="14596" w:type="dxa"/>
            <w:gridSpan w:val="3"/>
            <w:tcBorders>
              <w:bottom w:val="single" w:sz="4" w:space="0" w:color="auto"/>
            </w:tcBorders>
          </w:tcPr>
          <w:p w:rsidR="00D27C97" w:rsidRPr="00D27C97" w:rsidRDefault="00D27C97" w:rsidP="005863C0">
            <w:pPr>
              <w:jc w:val="center"/>
              <w:rPr>
                <w:rFonts w:ascii="Times New Roman" w:hAnsi="Times New Roman" w:cs="Times New Roman"/>
                <w:sz w:val="48"/>
                <w:szCs w:val="48"/>
              </w:rPr>
            </w:pPr>
            <w:r w:rsidRPr="00D27C97">
              <w:rPr>
                <w:rFonts w:ascii="Times New Roman" w:hAnsi="Times New Roman" w:cs="Times New Roman"/>
                <w:sz w:val="48"/>
                <w:szCs w:val="48"/>
              </w:rPr>
              <w:t xml:space="preserve">1 модуль: Октябрь – декабрь </w:t>
            </w:r>
          </w:p>
        </w:tc>
      </w:tr>
      <w:tr w:rsidR="00B96BC5" w:rsidRPr="00B96BC5" w:rsidTr="005863C0">
        <w:trPr>
          <w:trHeight w:val="345"/>
        </w:trPr>
        <w:tc>
          <w:tcPr>
            <w:tcW w:w="846" w:type="dxa"/>
            <w:tcBorders>
              <w:bottom w:val="single" w:sz="4" w:space="0" w:color="auto"/>
            </w:tcBorders>
          </w:tcPr>
          <w:p w:rsidR="00B96BC5" w:rsidRPr="00B96BC5" w:rsidRDefault="00B96BC5" w:rsidP="006F167F">
            <w:pPr>
              <w:spacing w:after="160" w:line="259" w:lineRule="auto"/>
              <w:rPr>
                <w:rFonts w:ascii="Times New Roman" w:hAnsi="Times New Roman" w:cs="Times New Roman"/>
                <w:sz w:val="28"/>
                <w:szCs w:val="28"/>
              </w:rPr>
            </w:pPr>
            <w:r w:rsidRPr="00B96BC5">
              <w:rPr>
                <w:rFonts w:ascii="Times New Roman" w:hAnsi="Times New Roman" w:cs="Times New Roman"/>
                <w:sz w:val="28"/>
                <w:szCs w:val="28"/>
              </w:rPr>
              <w:t xml:space="preserve">№ </w:t>
            </w:r>
          </w:p>
        </w:tc>
        <w:tc>
          <w:tcPr>
            <w:tcW w:w="11765" w:type="dxa"/>
            <w:tcBorders>
              <w:bottom w:val="single" w:sz="4" w:space="0" w:color="auto"/>
              <w:right w:val="single" w:sz="4" w:space="0" w:color="auto"/>
            </w:tcBorders>
          </w:tcPr>
          <w:p w:rsidR="00B96BC5" w:rsidRPr="00B96BC5" w:rsidRDefault="00B96BC5" w:rsidP="00724623">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Тема/цель</w:t>
            </w:r>
          </w:p>
        </w:tc>
        <w:tc>
          <w:tcPr>
            <w:tcW w:w="1985" w:type="dxa"/>
            <w:tcBorders>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Месяц/недели</w:t>
            </w:r>
          </w:p>
        </w:tc>
      </w:tr>
      <w:tr w:rsidR="00B96BC5" w:rsidRPr="00B96BC5" w:rsidTr="005863C0">
        <w:trPr>
          <w:trHeight w:val="613"/>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1</w:t>
            </w:r>
          </w:p>
        </w:tc>
        <w:tc>
          <w:tcPr>
            <w:tcW w:w="11765" w:type="dxa"/>
            <w:tcBorders>
              <w:top w:val="single" w:sz="4" w:space="0" w:color="auto"/>
              <w:bottom w:val="single" w:sz="4" w:space="0" w:color="auto"/>
              <w:right w:val="single" w:sz="4" w:space="0" w:color="auto"/>
            </w:tcBorders>
          </w:tcPr>
          <w:p w:rsidR="005863C0" w:rsidRPr="005863C0" w:rsidRDefault="00B96BC5" w:rsidP="005863C0">
            <w:pPr>
              <w:spacing w:line="259" w:lineRule="auto"/>
              <w:rPr>
                <w:rFonts w:ascii="Times New Roman" w:hAnsi="Times New Roman" w:cs="Times New Roman"/>
                <w:sz w:val="28"/>
                <w:szCs w:val="28"/>
              </w:rPr>
            </w:pPr>
            <w:r w:rsidRPr="00B96BC5">
              <w:rPr>
                <w:rFonts w:ascii="Times New Roman" w:hAnsi="Times New Roman" w:cs="Times New Roman"/>
                <w:b/>
                <w:sz w:val="28"/>
                <w:szCs w:val="28"/>
              </w:rPr>
              <w:t xml:space="preserve">Тема: «Знакомство с логическими блоками </w:t>
            </w:r>
            <w:proofErr w:type="spellStart"/>
            <w:r w:rsidRPr="00B96BC5">
              <w:rPr>
                <w:rFonts w:ascii="Times New Roman" w:hAnsi="Times New Roman" w:cs="Times New Roman"/>
                <w:b/>
                <w:sz w:val="28"/>
                <w:szCs w:val="28"/>
              </w:rPr>
              <w:t>Дьенеша</w:t>
            </w:r>
            <w:proofErr w:type="spellEnd"/>
            <w:r w:rsidRPr="00B96BC5">
              <w:rPr>
                <w:rFonts w:ascii="Times New Roman" w:hAnsi="Times New Roman" w:cs="Times New Roman"/>
                <w:b/>
                <w:sz w:val="28"/>
                <w:szCs w:val="28"/>
              </w:rPr>
              <w:t>»</w:t>
            </w:r>
            <w:r w:rsidRPr="00B96BC5">
              <w:rPr>
                <w:rFonts w:ascii="Times New Roman" w:hAnsi="Times New Roman" w:cs="Times New Roman"/>
                <w:b/>
                <w:sz w:val="28"/>
                <w:szCs w:val="28"/>
              </w:rPr>
              <w:br/>
            </w:r>
            <w:r w:rsidR="005863C0" w:rsidRPr="005863C0">
              <w:rPr>
                <w:rFonts w:ascii="Times New Roman" w:hAnsi="Times New Roman" w:cs="Times New Roman"/>
                <w:sz w:val="28"/>
                <w:szCs w:val="28"/>
              </w:rPr>
              <w:t>Для начала надо познакомить ребенка с блоками. Нужно выложить перед ребенком набор и дать ему возможность изучить фигуры, потрогать, перебрать, подержать и поиграть с ними. Чуть позже можно предложить следующие задания:</w:t>
            </w:r>
          </w:p>
          <w:p w:rsidR="005863C0" w:rsidRPr="005863C0" w:rsidRDefault="005863C0" w:rsidP="005863C0">
            <w:pPr>
              <w:spacing w:line="259" w:lineRule="auto"/>
              <w:rPr>
                <w:rFonts w:ascii="Times New Roman" w:hAnsi="Times New Roman" w:cs="Times New Roman"/>
                <w:sz w:val="28"/>
                <w:szCs w:val="28"/>
              </w:rPr>
            </w:pPr>
            <w:r w:rsidRPr="005863C0">
              <w:rPr>
                <w:rFonts w:ascii="Times New Roman" w:hAnsi="Times New Roman" w:cs="Times New Roman"/>
                <w:sz w:val="28"/>
                <w:szCs w:val="28"/>
              </w:rPr>
              <w:t>- Найти все фигуры такого же цвета, как на образце (покажите, например, желтую фигуру). Затем можно попросить ребенка показать все блоки треугольной формы (или все большие фигуры и т.д.)</w:t>
            </w:r>
          </w:p>
          <w:p w:rsidR="005863C0" w:rsidRPr="005863C0" w:rsidRDefault="005863C0" w:rsidP="005863C0">
            <w:pPr>
              <w:spacing w:line="259" w:lineRule="auto"/>
              <w:rPr>
                <w:rFonts w:ascii="Times New Roman" w:hAnsi="Times New Roman" w:cs="Times New Roman"/>
                <w:sz w:val="28"/>
                <w:szCs w:val="28"/>
              </w:rPr>
            </w:pPr>
            <w:r w:rsidRPr="005863C0">
              <w:rPr>
                <w:rFonts w:ascii="Times New Roman" w:hAnsi="Times New Roman" w:cs="Times New Roman"/>
                <w:sz w:val="28"/>
                <w:szCs w:val="28"/>
              </w:rPr>
              <w:t>- Попросите ребенка дать мишке все синие фигуры, а зайчику – желтые, а мышке – красные, затем подобным образом группируем фигуры по размеру, форме, толщине.</w:t>
            </w:r>
          </w:p>
          <w:p w:rsidR="005863C0" w:rsidRPr="005863C0" w:rsidRDefault="005863C0" w:rsidP="005863C0">
            <w:pPr>
              <w:spacing w:line="259" w:lineRule="auto"/>
              <w:rPr>
                <w:rFonts w:ascii="Times New Roman" w:hAnsi="Times New Roman" w:cs="Times New Roman"/>
                <w:sz w:val="28"/>
                <w:szCs w:val="28"/>
              </w:rPr>
            </w:pPr>
            <w:r w:rsidRPr="005863C0">
              <w:rPr>
                <w:rFonts w:ascii="Times New Roman" w:hAnsi="Times New Roman" w:cs="Times New Roman"/>
                <w:sz w:val="28"/>
                <w:szCs w:val="28"/>
              </w:rPr>
              <w:t>- Попросите ребенка определить любую фигуру по цвету, форме, размеру, толщине.</w:t>
            </w:r>
          </w:p>
          <w:p w:rsidR="00B96BC5" w:rsidRPr="00B96BC5" w:rsidRDefault="00B96BC5" w:rsidP="0008103E">
            <w:pPr>
              <w:spacing w:after="160" w:line="259" w:lineRule="auto"/>
              <w:rPr>
                <w:rFonts w:ascii="Times New Roman" w:hAnsi="Times New Roman" w:cs="Times New Roman"/>
                <w:sz w:val="28"/>
                <w:szCs w:val="28"/>
              </w:rPr>
            </w:pPr>
            <w:r w:rsidRPr="00B96BC5">
              <w:rPr>
                <w:rFonts w:ascii="Times New Roman" w:hAnsi="Times New Roman" w:cs="Times New Roman"/>
                <w:b/>
                <w:sz w:val="28"/>
                <w:szCs w:val="28"/>
              </w:rPr>
              <w:t>П</w:t>
            </w:r>
            <w:r w:rsidR="0008103E">
              <w:rPr>
                <w:rFonts w:ascii="Times New Roman" w:hAnsi="Times New Roman" w:cs="Times New Roman"/>
                <w:b/>
                <w:sz w:val="28"/>
                <w:szCs w:val="28"/>
              </w:rPr>
              <w:t>одвижная игра «Мы ребята смелые»</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Октябрь</w:t>
            </w:r>
          </w:p>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1 неделя</w:t>
            </w:r>
          </w:p>
        </w:tc>
      </w:tr>
      <w:tr w:rsidR="00B96BC5" w:rsidRPr="00B96BC5" w:rsidTr="005863C0">
        <w:trPr>
          <w:trHeight w:val="1633"/>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2</w:t>
            </w:r>
          </w:p>
        </w:tc>
        <w:tc>
          <w:tcPr>
            <w:tcW w:w="11765" w:type="dxa"/>
            <w:tcBorders>
              <w:top w:val="single" w:sz="4" w:space="0" w:color="auto"/>
              <w:bottom w:val="single" w:sz="4" w:space="0" w:color="auto"/>
              <w:right w:val="single" w:sz="4" w:space="0" w:color="auto"/>
            </w:tcBorders>
          </w:tcPr>
          <w:p w:rsidR="005863C0" w:rsidRPr="005863C0" w:rsidRDefault="00B96BC5" w:rsidP="005863C0">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«Найди» </w:t>
            </w:r>
            <w:r w:rsidRPr="00B96BC5">
              <w:rPr>
                <w:rFonts w:ascii="Times New Roman" w:hAnsi="Times New Roman" w:cs="Times New Roman"/>
                <w:b/>
                <w:sz w:val="28"/>
                <w:szCs w:val="28"/>
              </w:rPr>
              <w:br/>
            </w:r>
            <w:r w:rsidR="005863C0" w:rsidRPr="005863C0">
              <w:rPr>
                <w:rFonts w:ascii="Times New Roman" w:hAnsi="Times New Roman" w:cs="Times New Roman"/>
                <w:bCs/>
                <w:sz w:val="28"/>
                <w:szCs w:val="28"/>
              </w:rPr>
              <w:t>Цель:</w:t>
            </w:r>
            <w:r w:rsidR="005863C0" w:rsidRPr="005863C0">
              <w:rPr>
                <w:rFonts w:ascii="Times New Roman" w:hAnsi="Times New Roman" w:cs="Times New Roman"/>
                <w:sz w:val="28"/>
                <w:szCs w:val="28"/>
              </w:rPr>
              <w:t> Знакомиться с логическими блоками. Называет геометрические фигуры, основные цвета, понятия «большой – маленький», «толстый – тонкий». Умеет сравнивать геометрически фигуры между собой, выявляет общий признак и находит фигуру по заданному признаку.</w:t>
            </w:r>
          </w:p>
          <w:p w:rsidR="005863C0" w:rsidRPr="005863C0" w:rsidRDefault="005863C0" w:rsidP="005863C0">
            <w:pPr>
              <w:spacing w:line="259" w:lineRule="auto"/>
              <w:rPr>
                <w:rFonts w:ascii="Times New Roman" w:hAnsi="Times New Roman" w:cs="Times New Roman"/>
                <w:sz w:val="28"/>
                <w:szCs w:val="28"/>
              </w:rPr>
            </w:pPr>
            <w:r w:rsidRPr="005863C0">
              <w:rPr>
                <w:rFonts w:ascii="Times New Roman" w:hAnsi="Times New Roman" w:cs="Times New Roman"/>
                <w:bCs/>
                <w:sz w:val="28"/>
                <w:szCs w:val="28"/>
              </w:rPr>
              <w:t>Материал</w:t>
            </w:r>
            <w:r w:rsidRPr="005863C0">
              <w:rPr>
                <w:rFonts w:ascii="Times New Roman" w:hAnsi="Times New Roman" w:cs="Times New Roman"/>
                <w:sz w:val="28"/>
                <w:szCs w:val="28"/>
              </w:rPr>
              <w:t xml:space="preserve">: набор логических блоков </w:t>
            </w:r>
            <w:proofErr w:type="spellStart"/>
            <w:r w:rsidRPr="005863C0">
              <w:rPr>
                <w:rFonts w:ascii="Times New Roman" w:hAnsi="Times New Roman" w:cs="Times New Roman"/>
                <w:sz w:val="28"/>
                <w:szCs w:val="28"/>
              </w:rPr>
              <w:t>Дьенеша</w:t>
            </w:r>
            <w:proofErr w:type="spellEnd"/>
            <w:r w:rsidRPr="005863C0">
              <w:rPr>
                <w:rFonts w:ascii="Times New Roman" w:hAnsi="Times New Roman" w:cs="Times New Roman"/>
                <w:sz w:val="28"/>
                <w:szCs w:val="28"/>
              </w:rPr>
              <w:t>.</w:t>
            </w:r>
          </w:p>
          <w:p w:rsidR="005863C0" w:rsidRPr="005863C0" w:rsidRDefault="005863C0" w:rsidP="005863C0">
            <w:pPr>
              <w:spacing w:line="259" w:lineRule="auto"/>
              <w:rPr>
                <w:rFonts w:ascii="Times New Roman" w:hAnsi="Times New Roman" w:cs="Times New Roman"/>
                <w:sz w:val="28"/>
                <w:szCs w:val="28"/>
              </w:rPr>
            </w:pPr>
            <w:r w:rsidRPr="005863C0">
              <w:rPr>
                <w:rFonts w:ascii="Times New Roman" w:hAnsi="Times New Roman" w:cs="Times New Roman"/>
                <w:bCs/>
                <w:sz w:val="28"/>
                <w:szCs w:val="28"/>
              </w:rPr>
              <w:t>Ход игры</w:t>
            </w:r>
            <w:r w:rsidRPr="005863C0">
              <w:rPr>
                <w:rFonts w:ascii="Times New Roman" w:hAnsi="Times New Roman" w:cs="Times New Roman"/>
                <w:sz w:val="28"/>
                <w:szCs w:val="28"/>
              </w:rPr>
              <w:t>.</w:t>
            </w:r>
          </w:p>
          <w:p w:rsidR="005863C0" w:rsidRDefault="005863C0" w:rsidP="005863C0">
            <w:pPr>
              <w:spacing w:line="259" w:lineRule="auto"/>
              <w:rPr>
                <w:rFonts w:ascii="Times New Roman" w:hAnsi="Times New Roman" w:cs="Times New Roman"/>
                <w:sz w:val="28"/>
                <w:szCs w:val="28"/>
              </w:rPr>
            </w:pPr>
            <w:r w:rsidRPr="005863C0">
              <w:rPr>
                <w:rFonts w:ascii="Times New Roman" w:hAnsi="Times New Roman" w:cs="Times New Roman"/>
                <w:sz w:val="28"/>
                <w:szCs w:val="28"/>
              </w:rPr>
              <w:t xml:space="preserve">Педагог дает детям задания – Найди все фигуры (блоки), как эта по цвету (по размеру, форме). Найди не такую фигуру, как эта по цвету (по форме, размеру). Найди все такие фигуры, как эта по цвету и форме (по форме и размеру, по размеру и цвету). Найди не такие фигуры как эта по цвету и размеру (по цвету и форме, по форме и размеру; по цвету, форме и размеру). Найди такие же, как эта по цвету, но другой формы или такие же по форме, но другого размера, или такие же по размеру, но другого цвета. Найди такую же, как предъявляемая фигура, по цвету и </w:t>
            </w:r>
            <w:r w:rsidRPr="005863C0">
              <w:rPr>
                <w:rFonts w:ascii="Times New Roman" w:hAnsi="Times New Roman" w:cs="Times New Roman"/>
                <w:sz w:val="28"/>
                <w:szCs w:val="28"/>
              </w:rPr>
              <w:lastRenderedPageBreak/>
              <w:t>форме, но другие по размеру (такие же по размеру и цвету, но другие по форме; такие же по форме и размеру, но другого цвета).</w:t>
            </w:r>
          </w:p>
          <w:p w:rsidR="00B96BC5" w:rsidRPr="00B96BC5" w:rsidRDefault="0008103E" w:rsidP="0008103E">
            <w:pPr>
              <w:spacing w:after="160" w:line="259" w:lineRule="auto"/>
              <w:rPr>
                <w:rFonts w:ascii="Times New Roman" w:hAnsi="Times New Roman" w:cs="Times New Roman"/>
                <w:sz w:val="28"/>
                <w:szCs w:val="28"/>
              </w:rPr>
            </w:pPr>
            <w:r>
              <w:rPr>
                <w:rFonts w:ascii="Times New Roman" w:hAnsi="Times New Roman" w:cs="Times New Roman"/>
                <w:b/>
                <w:sz w:val="28"/>
                <w:szCs w:val="28"/>
              </w:rPr>
              <w:t>Подвижная игра «Щенок» </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lastRenderedPageBreak/>
              <w:t>2 неделя</w:t>
            </w:r>
          </w:p>
        </w:tc>
      </w:tr>
      <w:tr w:rsidR="00B96BC5" w:rsidRPr="00B96BC5" w:rsidTr="005863C0">
        <w:trPr>
          <w:trHeight w:val="821"/>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lastRenderedPageBreak/>
              <w:t>3</w:t>
            </w:r>
          </w:p>
        </w:tc>
        <w:tc>
          <w:tcPr>
            <w:tcW w:w="11765" w:type="dxa"/>
            <w:tcBorders>
              <w:top w:val="single" w:sz="4" w:space="0" w:color="auto"/>
              <w:bottom w:val="single" w:sz="4" w:space="0" w:color="auto"/>
              <w:right w:val="single" w:sz="4" w:space="0" w:color="auto"/>
            </w:tcBorders>
          </w:tcPr>
          <w:p w:rsidR="00CE1889" w:rsidRPr="00CE1889" w:rsidRDefault="00B96BC5" w:rsidP="00CE1889">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«Чудесный мешочек»</w:t>
            </w:r>
            <w:r w:rsidRPr="00B96BC5">
              <w:rPr>
                <w:rFonts w:ascii="Times New Roman" w:hAnsi="Times New Roman" w:cs="Times New Roman"/>
                <w:sz w:val="28"/>
                <w:szCs w:val="28"/>
              </w:rPr>
              <w:t> </w:t>
            </w:r>
            <w:r w:rsidRPr="00B96BC5">
              <w:rPr>
                <w:rFonts w:ascii="Times New Roman" w:hAnsi="Times New Roman" w:cs="Times New Roman"/>
                <w:sz w:val="28"/>
                <w:szCs w:val="28"/>
              </w:rPr>
              <w:br/>
            </w:r>
            <w:r w:rsidR="00CE1889" w:rsidRPr="00CE1889">
              <w:rPr>
                <w:rFonts w:ascii="Times New Roman" w:hAnsi="Times New Roman" w:cs="Times New Roman"/>
                <w:bCs/>
                <w:sz w:val="28"/>
                <w:szCs w:val="28"/>
              </w:rPr>
              <w:t>Цель:</w:t>
            </w:r>
            <w:r w:rsidR="00CE1889" w:rsidRPr="00CE1889">
              <w:rPr>
                <w:rFonts w:ascii="Times New Roman" w:hAnsi="Times New Roman" w:cs="Times New Roman"/>
                <w:sz w:val="28"/>
                <w:szCs w:val="28"/>
              </w:rPr>
              <w:t> находит геометрические фигуры, узнает форму.</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bCs/>
                <w:sz w:val="28"/>
                <w:szCs w:val="28"/>
              </w:rPr>
              <w:t>Материал</w:t>
            </w:r>
            <w:r w:rsidRPr="00CE1889">
              <w:rPr>
                <w:rFonts w:ascii="Times New Roman" w:hAnsi="Times New Roman" w:cs="Times New Roman"/>
                <w:sz w:val="28"/>
                <w:szCs w:val="28"/>
              </w:rPr>
              <w:t xml:space="preserve">: мешочек, набор логических блоков </w:t>
            </w:r>
            <w:proofErr w:type="spellStart"/>
            <w:r w:rsidRPr="00CE1889">
              <w:rPr>
                <w:rFonts w:ascii="Times New Roman" w:hAnsi="Times New Roman" w:cs="Times New Roman"/>
                <w:sz w:val="28"/>
                <w:szCs w:val="28"/>
              </w:rPr>
              <w:t>Дьенеша</w:t>
            </w:r>
            <w:proofErr w:type="spellEnd"/>
            <w:r w:rsidRPr="00CE1889">
              <w:rPr>
                <w:rFonts w:ascii="Times New Roman" w:hAnsi="Times New Roman" w:cs="Times New Roman"/>
                <w:sz w:val="28"/>
                <w:szCs w:val="28"/>
              </w:rPr>
              <w:t>.</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bCs/>
                <w:sz w:val="28"/>
                <w:szCs w:val="28"/>
              </w:rPr>
              <w:t>Ход игры</w:t>
            </w:r>
            <w:r w:rsidRPr="00CE1889">
              <w:rPr>
                <w:rFonts w:ascii="Times New Roman" w:hAnsi="Times New Roman" w:cs="Times New Roman"/>
                <w:sz w:val="28"/>
                <w:szCs w:val="28"/>
              </w:rPr>
              <w:t>.</w:t>
            </w:r>
          </w:p>
          <w:p w:rsidR="00B96BC5"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sz w:val="28"/>
                <w:szCs w:val="28"/>
              </w:rPr>
              <w:t>Все фигуры складываются в мешок. Попросить ребенка на ощупь достать все круглые блоки (все большие или все толстые). Затем все квадратные, прямоугольные, треугольные.</w:t>
            </w:r>
          </w:p>
          <w:p w:rsidR="00B96BC5" w:rsidRPr="00B96BC5" w:rsidRDefault="00B96BC5" w:rsidP="00B96BC5">
            <w:pPr>
              <w:spacing w:after="160" w:line="259" w:lineRule="auto"/>
              <w:rPr>
                <w:rFonts w:ascii="Times New Roman" w:hAnsi="Times New Roman" w:cs="Times New Roman"/>
                <w:b/>
                <w:sz w:val="28"/>
                <w:szCs w:val="28"/>
              </w:rPr>
            </w:pPr>
            <w:r w:rsidRPr="00B96BC5">
              <w:rPr>
                <w:rFonts w:ascii="Times New Roman" w:hAnsi="Times New Roman" w:cs="Times New Roman"/>
                <w:b/>
                <w:sz w:val="28"/>
                <w:szCs w:val="28"/>
              </w:rPr>
              <w:t>По</w:t>
            </w:r>
            <w:r w:rsidR="0008103E">
              <w:rPr>
                <w:rFonts w:ascii="Times New Roman" w:hAnsi="Times New Roman" w:cs="Times New Roman"/>
                <w:b/>
                <w:sz w:val="28"/>
                <w:szCs w:val="28"/>
              </w:rPr>
              <w:t xml:space="preserve">движная игра «Меткие стрелки»  </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3 неделя</w:t>
            </w:r>
          </w:p>
        </w:tc>
      </w:tr>
      <w:tr w:rsidR="00B96BC5" w:rsidRPr="00B96BC5" w:rsidTr="005863C0">
        <w:trPr>
          <w:trHeight w:val="832"/>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4</w:t>
            </w:r>
          </w:p>
        </w:tc>
        <w:tc>
          <w:tcPr>
            <w:tcW w:w="11765" w:type="dxa"/>
            <w:tcBorders>
              <w:top w:val="single" w:sz="4" w:space="0" w:color="auto"/>
              <w:bottom w:val="single" w:sz="4" w:space="0" w:color="auto"/>
              <w:right w:val="single" w:sz="4" w:space="0" w:color="auto"/>
            </w:tcBorders>
          </w:tcPr>
          <w:p w:rsidR="00CE1889" w:rsidRPr="00CE1889" w:rsidRDefault="00B96BC5" w:rsidP="00CE1889">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«Что изменилось»</w:t>
            </w:r>
            <w:r w:rsidRPr="00B96BC5">
              <w:rPr>
                <w:rFonts w:ascii="Times New Roman" w:hAnsi="Times New Roman" w:cs="Times New Roman"/>
                <w:sz w:val="28"/>
                <w:szCs w:val="28"/>
              </w:rPr>
              <w:t> </w:t>
            </w:r>
            <w:r w:rsidRPr="00B96BC5">
              <w:rPr>
                <w:rFonts w:ascii="Times New Roman" w:hAnsi="Times New Roman" w:cs="Times New Roman"/>
                <w:sz w:val="28"/>
                <w:szCs w:val="28"/>
              </w:rPr>
              <w:br/>
            </w:r>
            <w:r w:rsidR="00CE1889" w:rsidRPr="00CE1889">
              <w:rPr>
                <w:rFonts w:ascii="Times New Roman" w:hAnsi="Times New Roman" w:cs="Times New Roman"/>
                <w:bCs/>
                <w:sz w:val="28"/>
                <w:szCs w:val="28"/>
              </w:rPr>
              <w:t>Цель: </w:t>
            </w:r>
            <w:r w:rsidR="00CE1889" w:rsidRPr="00CE1889">
              <w:rPr>
                <w:rFonts w:ascii="Times New Roman" w:hAnsi="Times New Roman" w:cs="Times New Roman"/>
                <w:sz w:val="28"/>
                <w:szCs w:val="28"/>
              </w:rPr>
              <w:t>замечает изменения в расположении предметов, отражает в речи эти изменения.</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bCs/>
                <w:sz w:val="28"/>
                <w:szCs w:val="28"/>
              </w:rPr>
              <w:t>Материал: </w:t>
            </w:r>
            <w:r w:rsidRPr="00CE1889">
              <w:rPr>
                <w:rFonts w:ascii="Times New Roman" w:hAnsi="Times New Roman" w:cs="Times New Roman"/>
                <w:sz w:val="28"/>
                <w:szCs w:val="28"/>
              </w:rPr>
              <w:t xml:space="preserve">набор логических блоков </w:t>
            </w:r>
            <w:proofErr w:type="spellStart"/>
            <w:r w:rsidRPr="00CE1889">
              <w:rPr>
                <w:rFonts w:ascii="Times New Roman" w:hAnsi="Times New Roman" w:cs="Times New Roman"/>
                <w:sz w:val="28"/>
                <w:szCs w:val="28"/>
              </w:rPr>
              <w:t>Дьенеша</w:t>
            </w:r>
            <w:proofErr w:type="spellEnd"/>
            <w:r w:rsidRPr="00CE1889">
              <w:rPr>
                <w:rFonts w:ascii="Times New Roman" w:hAnsi="Times New Roman" w:cs="Times New Roman"/>
                <w:sz w:val="28"/>
                <w:szCs w:val="28"/>
              </w:rPr>
              <w:t>.</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bCs/>
                <w:sz w:val="28"/>
                <w:szCs w:val="28"/>
              </w:rPr>
              <w:t>Ход игры.</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sz w:val="28"/>
                <w:szCs w:val="28"/>
              </w:rPr>
              <w:t>Перед ребенком на стол выкладывается несколько фигур, которые нужно запомнить, а потом одна из фигур исчезает или заменяется на новую, или две меняются местами. Ребенок должен заметить изменения.</w:t>
            </w:r>
          </w:p>
          <w:p w:rsidR="00B96BC5" w:rsidRPr="00B96BC5" w:rsidRDefault="0008103E" w:rsidP="0008103E">
            <w:pPr>
              <w:spacing w:after="160" w:line="259" w:lineRule="auto"/>
              <w:rPr>
                <w:rFonts w:ascii="Times New Roman" w:hAnsi="Times New Roman" w:cs="Times New Roman"/>
                <w:b/>
                <w:sz w:val="28"/>
                <w:szCs w:val="28"/>
              </w:rPr>
            </w:pPr>
            <w:r>
              <w:rPr>
                <w:rFonts w:ascii="Times New Roman" w:hAnsi="Times New Roman" w:cs="Times New Roman"/>
                <w:b/>
                <w:sz w:val="28"/>
                <w:szCs w:val="28"/>
              </w:rPr>
              <w:t>Подвижная игра «Салют» </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4 неделя</w:t>
            </w:r>
          </w:p>
        </w:tc>
      </w:tr>
      <w:tr w:rsidR="00B96BC5" w:rsidRPr="00B96BC5" w:rsidTr="005863C0">
        <w:trPr>
          <w:trHeight w:val="703"/>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5</w:t>
            </w:r>
          </w:p>
        </w:tc>
        <w:tc>
          <w:tcPr>
            <w:tcW w:w="11765" w:type="dxa"/>
            <w:tcBorders>
              <w:top w:val="single" w:sz="4" w:space="0" w:color="auto"/>
              <w:bottom w:val="single" w:sz="4" w:space="0" w:color="auto"/>
              <w:right w:val="single" w:sz="4" w:space="0" w:color="auto"/>
            </w:tcBorders>
          </w:tcPr>
          <w:p w:rsidR="00CE1889" w:rsidRPr="00CE1889" w:rsidRDefault="00B96BC5" w:rsidP="00CE1889">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 Найди не такую» </w:t>
            </w:r>
            <w:r w:rsidRPr="00B96BC5">
              <w:rPr>
                <w:rFonts w:ascii="Times New Roman" w:hAnsi="Times New Roman" w:cs="Times New Roman"/>
                <w:b/>
                <w:sz w:val="28"/>
                <w:szCs w:val="28"/>
              </w:rPr>
              <w:br/>
            </w:r>
            <w:r w:rsidR="00CE1889" w:rsidRPr="00CE1889">
              <w:rPr>
                <w:rFonts w:ascii="Times New Roman" w:hAnsi="Times New Roman" w:cs="Times New Roman"/>
                <w:bCs/>
                <w:sz w:val="28"/>
                <w:szCs w:val="28"/>
              </w:rPr>
              <w:t>Цель: </w:t>
            </w:r>
            <w:r w:rsidR="00CE1889" w:rsidRPr="00CE1889">
              <w:rPr>
                <w:rFonts w:ascii="Times New Roman" w:hAnsi="Times New Roman" w:cs="Times New Roman"/>
                <w:sz w:val="28"/>
                <w:szCs w:val="28"/>
              </w:rPr>
              <w:t>выделяет существенные признаки, называет их.</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bCs/>
                <w:sz w:val="28"/>
                <w:szCs w:val="28"/>
              </w:rPr>
              <w:t>Материал: </w:t>
            </w:r>
            <w:r w:rsidRPr="00CE1889">
              <w:rPr>
                <w:rFonts w:ascii="Times New Roman" w:hAnsi="Times New Roman" w:cs="Times New Roman"/>
                <w:sz w:val="28"/>
                <w:szCs w:val="28"/>
              </w:rPr>
              <w:t xml:space="preserve">набор логических блоков </w:t>
            </w:r>
            <w:proofErr w:type="spellStart"/>
            <w:r w:rsidRPr="00CE1889">
              <w:rPr>
                <w:rFonts w:ascii="Times New Roman" w:hAnsi="Times New Roman" w:cs="Times New Roman"/>
                <w:sz w:val="28"/>
                <w:szCs w:val="28"/>
              </w:rPr>
              <w:t>Дьенеша</w:t>
            </w:r>
            <w:proofErr w:type="spellEnd"/>
            <w:r w:rsidRPr="00CE1889">
              <w:rPr>
                <w:rFonts w:ascii="Times New Roman" w:hAnsi="Times New Roman" w:cs="Times New Roman"/>
                <w:sz w:val="28"/>
                <w:szCs w:val="28"/>
              </w:rPr>
              <w:t>.</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bCs/>
                <w:sz w:val="28"/>
                <w:szCs w:val="28"/>
              </w:rPr>
              <w:t>Ход игры.</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sz w:val="28"/>
                <w:szCs w:val="28"/>
              </w:rPr>
              <w:t>Положите перед ребенком любую фигуру и попросите его найти все фигуры, которые не такие, как эта, по цвету (размеру, форме, толщине).</w:t>
            </w:r>
          </w:p>
          <w:p w:rsidR="00B96BC5" w:rsidRPr="00B96BC5" w:rsidRDefault="0008103E" w:rsidP="0008103E">
            <w:pPr>
              <w:spacing w:after="160" w:line="259" w:lineRule="auto"/>
              <w:rPr>
                <w:rFonts w:ascii="Times New Roman" w:hAnsi="Times New Roman" w:cs="Times New Roman"/>
                <w:sz w:val="28"/>
                <w:szCs w:val="28"/>
              </w:rPr>
            </w:pPr>
            <w:r>
              <w:rPr>
                <w:rFonts w:ascii="Times New Roman" w:hAnsi="Times New Roman" w:cs="Times New Roman"/>
                <w:b/>
                <w:sz w:val="28"/>
                <w:szCs w:val="28"/>
              </w:rPr>
              <w:t>Подвижная игра «Крокодилы»  </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Ноябрь</w:t>
            </w:r>
          </w:p>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1неделя</w:t>
            </w:r>
          </w:p>
        </w:tc>
      </w:tr>
      <w:tr w:rsidR="00B96BC5" w:rsidRPr="00B96BC5" w:rsidTr="005863C0">
        <w:trPr>
          <w:trHeight w:val="892"/>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lastRenderedPageBreak/>
              <w:t>6</w:t>
            </w:r>
          </w:p>
        </w:tc>
        <w:tc>
          <w:tcPr>
            <w:tcW w:w="11765" w:type="dxa"/>
            <w:tcBorders>
              <w:top w:val="single" w:sz="4" w:space="0" w:color="auto"/>
              <w:bottom w:val="single" w:sz="4" w:space="0" w:color="auto"/>
              <w:right w:val="single" w:sz="4" w:space="0" w:color="auto"/>
            </w:tcBorders>
          </w:tcPr>
          <w:p w:rsidR="00CE1889" w:rsidRPr="00CE1889" w:rsidRDefault="00B96BC5" w:rsidP="00CE1889">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«Рассели жильцов» </w:t>
            </w:r>
            <w:r w:rsidRPr="00B96BC5">
              <w:rPr>
                <w:rFonts w:ascii="Times New Roman" w:hAnsi="Times New Roman" w:cs="Times New Roman"/>
                <w:b/>
                <w:sz w:val="28"/>
                <w:szCs w:val="28"/>
              </w:rPr>
              <w:br/>
            </w:r>
            <w:r w:rsidR="00CE1889" w:rsidRPr="00CE1889">
              <w:rPr>
                <w:rFonts w:ascii="Times New Roman" w:hAnsi="Times New Roman" w:cs="Times New Roman"/>
                <w:bCs/>
                <w:sz w:val="28"/>
                <w:szCs w:val="28"/>
              </w:rPr>
              <w:t>Цель: </w:t>
            </w:r>
            <w:r w:rsidR="00CE1889" w:rsidRPr="00CE1889">
              <w:rPr>
                <w:rFonts w:ascii="Times New Roman" w:hAnsi="Times New Roman" w:cs="Times New Roman"/>
                <w:sz w:val="28"/>
                <w:szCs w:val="28"/>
              </w:rPr>
              <w:t> классифицирует и обобщает геометрические фигуры по признакам.</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bCs/>
                <w:sz w:val="28"/>
                <w:szCs w:val="28"/>
              </w:rPr>
              <w:t>Материал: </w:t>
            </w:r>
            <w:r w:rsidRPr="00CE1889">
              <w:rPr>
                <w:rFonts w:ascii="Times New Roman" w:hAnsi="Times New Roman" w:cs="Times New Roman"/>
                <w:sz w:val="28"/>
                <w:szCs w:val="28"/>
              </w:rPr>
              <w:t xml:space="preserve">набор логических блоков </w:t>
            </w:r>
            <w:proofErr w:type="spellStart"/>
            <w:r w:rsidRPr="00CE1889">
              <w:rPr>
                <w:rFonts w:ascii="Times New Roman" w:hAnsi="Times New Roman" w:cs="Times New Roman"/>
                <w:sz w:val="28"/>
                <w:szCs w:val="28"/>
              </w:rPr>
              <w:t>Дьенеша</w:t>
            </w:r>
            <w:proofErr w:type="spellEnd"/>
            <w:r w:rsidRPr="00CE1889">
              <w:rPr>
                <w:rFonts w:ascii="Times New Roman" w:hAnsi="Times New Roman" w:cs="Times New Roman"/>
                <w:sz w:val="28"/>
                <w:szCs w:val="28"/>
              </w:rPr>
              <w:t>, «домик для блоков».</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bCs/>
                <w:sz w:val="28"/>
                <w:szCs w:val="28"/>
              </w:rPr>
              <w:t>Ход игры.</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sz w:val="28"/>
                <w:szCs w:val="28"/>
              </w:rPr>
              <w:t>В группе детского сада жили – были блоки. И домом для них была одна общая коробка, в которой блокам было темно и тесно.</w:t>
            </w:r>
          </w:p>
          <w:p w:rsidR="00B96BC5" w:rsidRPr="00B96BC5"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sz w:val="28"/>
                <w:szCs w:val="28"/>
              </w:rPr>
              <w:t>И дети вместе с воспитателем решили поселить их в большом и просторном доме. Для каждой фигуры определен этаж, номер квартиры. Дети, расселяя блоки, называют номер квартиры, этаж.</w:t>
            </w:r>
          </w:p>
          <w:p w:rsidR="00B96BC5" w:rsidRPr="00B96BC5" w:rsidRDefault="0008103E" w:rsidP="0008103E">
            <w:pPr>
              <w:spacing w:after="160" w:line="259" w:lineRule="auto"/>
              <w:rPr>
                <w:rFonts w:ascii="Times New Roman" w:hAnsi="Times New Roman" w:cs="Times New Roman"/>
                <w:sz w:val="28"/>
                <w:szCs w:val="28"/>
              </w:rPr>
            </w:pPr>
            <w:r>
              <w:rPr>
                <w:rFonts w:ascii="Times New Roman" w:hAnsi="Times New Roman" w:cs="Times New Roman"/>
                <w:b/>
                <w:sz w:val="28"/>
                <w:szCs w:val="28"/>
              </w:rPr>
              <w:t>Подвижная игра «Хитрый лис» </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2 неделя</w:t>
            </w:r>
          </w:p>
        </w:tc>
      </w:tr>
      <w:tr w:rsidR="00B96BC5" w:rsidRPr="00B96BC5" w:rsidTr="005863C0">
        <w:trPr>
          <w:trHeight w:val="1136"/>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7</w:t>
            </w:r>
          </w:p>
        </w:tc>
        <w:tc>
          <w:tcPr>
            <w:tcW w:w="11765" w:type="dxa"/>
            <w:tcBorders>
              <w:top w:val="single" w:sz="4" w:space="0" w:color="auto"/>
              <w:bottom w:val="single" w:sz="4" w:space="0" w:color="auto"/>
              <w:right w:val="single" w:sz="4" w:space="0" w:color="auto"/>
            </w:tcBorders>
          </w:tcPr>
          <w:p w:rsidR="00CE1889" w:rsidRPr="00CE1889" w:rsidRDefault="00B96BC5" w:rsidP="00CE1889">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 Продолжи ряд» </w:t>
            </w:r>
            <w:r w:rsidRPr="00B96BC5">
              <w:rPr>
                <w:rFonts w:ascii="Times New Roman" w:hAnsi="Times New Roman" w:cs="Times New Roman"/>
                <w:b/>
                <w:sz w:val="28"/>
                <w:szCs w:val="28"/>
              </w:rPr>
              <w:br/>
            </w:r>
            <w:r w:rsidR="00CE1889" w:rsidRPr="00CE1889">
              <w:rPr>
                <w:rFonts w:ascii="Times New Roman" w:hAnsi="Times New Roman" w:cs="Times New Roman"/>
                <w:bCs/>
                <w:sz w:val="28"/>
                <w:szCs w:val="28"/>
              </w:rPr>
              <w:t>Цель: </w:t>
            </w:r>
            <w:r w:rsidR="00CE1889" w:rsidRPr="00CE1889">
              <w:rPr>
                <w:rFonts w:ascii="Times New Roman" w:hAnsi="Times New Roman" w:cs="Times New Roman"/>
                <w:sz w:val="28"/>
                <w:szCs w:val="28"/>
              </w:rPr>
              <w:t>находит закономерности в ряду и продолжает этот ряд. Анализирует и сравнивает их в соответствии с заданием.</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bCs/>
                <w:sz w:val="28"/>
                <w:szCs w:val="28"/>
              </w:rPr>
              <w:t>Материал: </w:t>
            </w:r>
            <w:r w:rsidRPr="00CE1889">
              <w:rPr>
                <w:rFonts w:ascii="Times New Roman" w:hAnsi="Times New Roman" w:cs="Times New Roman"/>
                <w:sz w:val="28"/>
                <w:szCs w:val="28"/>
              </w:rPr>
              <w:t xml:space="preserve">набор логических блоков </w:t>
            </w:r>
            <w:proofErr w:type="spellStart"/>
            <w:r w:rsidRPr="00CE1889">
              <w:rPr>
                <w:rFonts w:ascii="Times New Roman" w:hAnsi="Times New Roman" w:cs="Times New Roman"/>
                <w:sz w:val="28"/>
                <w:szCs w:val="28"/>
              </w:rPr>
              <w:t>Дьенеша</w:t>
            </w:r>
            <w:proofErr w:type="spellEnd"/>
            <w:r w:rsidRPr="00CE1889">
              <w:rPr>
                <w:rFonts w:ascii="Times New Roman" w:hAnsi="Times New Roman" w:cs="Times New Roman"/>
                <w:sz w:val="28"/>
                <w:szCs w:val="28"/>
              </w:rPr>
              <w:t>.</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bCs/>
                <w:sz w:val="28"/>
                <w:szCs w:val="28"/>
              </w:rPr>
              <w:t>Ход игры.</w:t>
            </w:r>
          </w:p>
          <w:p w:rsidR="00B96BC5"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sz w:val="28"/>
                <w:szCs w:val="28"/>
              </w:rPr>
              <w:t xml:space="preserve">Выкладываем на столе цепочку из блоков </w:t>
            </w:r>
            <w:proofErr w:type="spellStart"/>
            <w:r w:rsidRPr="00CE1889">
              <w:rPr>
                <w:rFonts w:ascii="Times New Roman" w:hAnsi="Times New Roman" w:cs="Times New Roman"/>
                <w:sz w:val="28"/>
                <w:szCs w:val="28"/>
              </w:rPr>
              <w:t>Дьенеша</w:t>
            </w:r>
            <w:proofErr w:type="spellEnd"/>
            <w:r w:rsidRPr="00CE1889">
              <w:rPr>
                <w:rFonts w:ascii="Times New Roman" w:hAnsi="Times New Roman" w:cs="Times New Roman"/>
                <w:sz w:val="28"/>
                <w:szCs w:val="28"/>
              </w:rPr>
              <w:t>, чтобы рядом не было фигур одинаковых по форме и цвету (по цвету и размеру; по размеру и форме, по толщине и цвету и т.д.). Предлагаем ребенку продолжить ряд из фигур.</w:t>
            </w:r>
          </w:p>
          <w:p w:rsidR="00B96BC5" w:rsidRPr="00B96BC5" w:rsidRDefault="0008103E" w:rsidP="0008103E">
            <w:pPr>
              <w:spacing w:after="160" w:line="259" w:lineRule="auto"/>
              <w:rPr>
                <w:rFonts w:ascii="Times New Roman" w:hAnsi="Times New Roman" w:cs="Times New Roman"/>
                <w:b/>
                <w:sz w:val="28"/>
                <w:szCs w:val="28"/>
              </w:rPr>
            </w:pPr>
            <w:r>
              <w:rPr>
                <w:rFonts w:ascii="Times New Roman" w:hAnsi="Times New Roman" w:cs="Times New Roman"/>
                <w:b/>
                <w:sz w:val="28"/>
                <w:szCs w:val="28"/>
              </w:rPr>
              <w:t>Подвижная игра «Собираем урожай» </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3 неделя</w:t>
            </w:r>
          </w:p>
        </w:tc>
      </w:tr>
      <w:tr w:rsidR="00B96BC5" w:rsidRPr="00B96BC5" w:rsidTr="005863C0">
        <w:trPr>
          <w:trHeight w:val="837"/>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8</w:t>
            </w:r>
          </w:p>
        </w:tc>
        <w:tc>
          <w:tcPr>
            <w:tcW w:w="11765" w:type="dxa"/>
            <w:tcBorders>
              <w:top w:val="single" w:sz="4" w:space="0" w:color="auto"/>
              <w:bottom w:val="single" w:sz="4" w:space="0" w:color="auto"/>
              <w:right w:val="single" w:sz="4" w:space="0" w:color="auto"/>
            </w:tcBorders>
          </w:tcPr>
          <w:p w:rsidR="00CE1889" w:rsidRPr="00CE1889" w:rsidRDefault="00B96BC5" w:rsidP="00CE1889">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«Собери бусы» </w:t>
            </w:r>
            <w:r w:rsidRPr="00B96BC5">
              <w:rPr>
                <w:rFonts w:ascii="Times New Roman" w:hAnsi="Times New Roman" w:cs="Times New Roman"/>
                <w:b/>
                <w:sz w:val="28"/>
                <w:szCs w:val="28"/>
              </w:rPr>
              <w:br/>
            </w:r>
            <w:r w:rsidR="00CE1889" w:rsidRPr="00CE1889">
              <w:rPr>
                <w:rFonts w:ascii="Times New Roman" w:hAnsi="Times New Roman" w:cs="Times New Roman"/>
                <w:bCs/>
                <w:sz w:val="28"/>
                <w:szCs w:val="28"/>
              </w:rPr>
              <w:t>Цель: </w:t>
            </w:r>
            <w:r w:rsidR="00CE1889" w:rsidRPr="00CE1889">
              <w:rPr>
                <w:rFonts w:ascii="Times New Roman" w:hAnsi="Times New Roman" w:cs="Times New Roman"/>
                <w:sz w:val="28"/>
                <w:szCs w:val="28"/>
              </w:rPr>
              <w:t>находит закономерности в ряду и продолжает этот ряд. Анализирует и сравнивает их в соответствии с заданием.</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bCs/>
                <w:sz w:val="28"/>
                <w:szCs w:val="28"/>
              </w:rPr>
              <w:t>Материал: </w:t>
            </w:r>
            <w:r w:rsidRPr="00CE1889">
              <w:rPr>
                <w:rFonts w:ascii="Times New Roman" w:hAnsi="Times New Roman" w:cs="Times New Roman"/>
                <w:sz w:val="28"/>
                <w:szCs w:val="28"/>
              </w:rPr>
              <w:t xml:space="preserve">мешочек, набор логических блоков </w:t>
            </w:r>
            <w:proofErr w:type="spellStart"/>
            <w:r w:rsidRPr="00CE1889">
              <w:rPr>
                <w:rFonts w:ascii="Times New Roman" w:hAnsi="Times New Roman" w:cs="Times New Roman"/>
                <w:sz w:val="28"/>
                <w:szCs w:val="28"/>
              </w:rPr>
              <w:t>Дьенеша</w:t>
            </w:r>
            <w:proofErr w:type="spellEnd"/>
            <w:r w:rsidRPr="00CE1889">
              <w:rPr>
                <w:rFonts w:ascii="Times New Roman" w:hAnsi="Times New Roman" w:cs="Times New Roman"/>
                <w:sz w:val="28"/>
                <w:szCs w:val="28"/>
              </w:rPr>
              <w:t>, цветная нить для бус.</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bCs/>
                <w:sz w:val="28"/>
                <w:szCs w:val="28"/>
              </w:rPr>
              <w:t>Ход игры.</w:t>
            </w:r>
          </w:p>
          <w:p w:rsidR="00B96BC5"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sz w:val="28"/>
                <w:szCs w:val="28"/>
              </w:rPr>
              <w:t>Выложите перед ребенком ряд фигур, чередуя их по цвету: красный, желтый, красный</w:t>
            </w:r>
            <w:proofErr w:type="gramStart"/>
            <w:r w:rsidRPr="00CE1889">
              <w:rPr>
                <w:rFonts w:ascii="Times New Roman" w:hAnsi="Times New Roman" w:cs="Times New Roman"/>
                <w:sz w:val="28"/>
                <w:szCs w:val="28"/>
              </w:rPr>
              <w:t>…(</w:t>
            </w:r>
            <w:proofErr w:type="gramEnd"/>
            <w:r w:rsidRPr="00CE1889">
              <w:rPr>
                <w:rFonts w:ascii="Times New Roman" w:hAnsi="Times New Roman" w:cs="Times New Roman"/>
                <w:sz w:val="28"/>
                <w:szCs w:val="28"/>
              </w:rPr>
              <w:t>можно чередовать по форме, размеру и толщине). Предложите сделать бусы, как эти. Продолжить ряд по образцу.</w:t>
            </w:r>
          </w:p>
          <w:p w:rsidR="00B96BC5" w:rsidRPr="00B96BC5" w:rsidRDefault="0008103E" w:rsidP="0008103E">
            <w:pPr>
              <w:spacing w:after="160" w:line="259" w:lineRule="auto"/>
              <w:rPr>
                <w:rFonts w:ascii="Times New Roman" w:hAnsi="Times New Roman" w:cs="Times New Roman"/>
                <w:b/>
                <w:sz w:val="28"/>
                <w:szCs w:val="28"/>
              </w:rPr>
            </w:pPr>
            <w:r>
              <w:rPr>
                <w:rFonts w:ascii="Times New Roman" w:hAnsi="Times New Roman" w:cs="Times New Roman"/>
                <w:b/>
                <w:sz w:val="28"/>
                <w:szCs w:val="28"/>
              </w:rPr>
              <w:lastRenderedPageBreak/>
              <w:t>Подвижная игра «Охотники и утки» </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lastRenderedPageBreak/>
              <w:t>4 неделя</w:t>
            </w:r>
          </w:p>
        </w:tc>
      </w:tr>
      <w:tr w:rsidR="00B96BC5" w:rsidRPr="00B96BC5" w:rsidTr="005863C0">
        <w:trPr>
          <w:trHeight w:val="834"/>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lastRenderedPageBreak/>
              <w:t>9</w:t>
            </w:r>
          </w:p>
        </w:tc>
        <w:tc>
          <w:tcPr>
            <w:tcW w:w="11765" w:type="dxa"/>
            <w:tcBorders>
              <w:top w:val="single" w:sz="4" w:space="0" w:color="auto"/>
              <w:bottom w:val="single" w:sz="4" w:space="0" w:color="auto"/>
              <w:right w:val="single" w:sz="4" w:space="0" w:color="auto"/>
            </w:tcBorders>
          </w:tcPr>
          <w:p w:rsidR="00CE1889" w:rsidRPr="00CE1889" w:rsidRDefault="00B96BC5" w:rsidP="00CE1889">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 Цепочка» </w:t>
            </w:r>
            <w:r w:rsidRPr="00B96BC5">
              <w:rPr>
                <w:rFonts w:ascii="Times New Roman" w:hAnsi="Times New Roman" w:cs="Times New Roman"/>
                <w:b/>
                <w:sz w:val="28"/>
                <w:szCs w:val="28"/>
              </w:rPr>
              <w:br/>
            </w:r>
            <w:r w:rsidR="00CE1889" w:rsidRPr="00CE1889">
              <w:rPr>
                <w:rFonts w:ascii="Times New Roman" w:hAnsi="Times New Roman" w:cs="Times New Roman"/>
                <w:bCs/>
                <w:sz w:val="28"/>
                <w:szCs w:val="28"/>
              </w:rPr>
              <w:t>Цель:</w:t>
            </w:r>
            <w:r w:rsidR="00CE1889" w:rsidRPr="00CE1889">
              <w:rPr>
                <w:rFonts w:ascii="Times New Roman" w:hAnsi="Times New Roman" w:cs="Times New Roman"/>
                <w:sz w:val="28"/>
                <w:szCs w:val="28"/>
              </w:rPr>
              <w:t> анализирует, выделяет свойства фигур, находит фигуру по заданному признаку.</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bCs/>
                <w:sz w:val="28"/>
                <w:szCs w:val="28"/>
              </w:rPr>
              <w:t>Материал: </w:t>
            </w:r>
            <w:r w:rsidRPr="00CE1889">
              <w:rPr>
                <w:rFonts w:ascii="Times New Roman" w:hAnsi="Times New Roman" w:cs="Times New Roman"/>
                <w:sz w:val="28"/>
                <w:szCs w:val="28"/>
              </w:rPr>
              <w:t xml:space="preserve">набор логических блоков </w:t>
            </w:r>
            <w:proofErr w:type="spellStart"/>
            <w:r w:rsidRPr="00CE1889">
              <w:rPr>
                <w:rFonts w:ascii="Times New Roman" w:hAnsi="Times New Roman" w:cs="Times New Roman"/>
                <w:sz w:val="28"/>
                <w:szCs w:val="28"/>
              </w:rPr>
              <w:t>Дьенеша</w:t>
            </w:r>
            <w:proofErr w:type="spellEnd"/>
            <w:r w:rsidRPr="00CE1889">
              <w:rPr>
                <w:rFonts w:ascii="Times New Roman" w:hAnsi="Times New Roman" w:cs="Times New Roman"/>
                <w:sz w:val="28"/>
                <w:szCs w:val="28"/>
              </w:rPr>
              <w:t>.</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bCs/>
                <w:sz w:val="28"/>
                <w:szCs w:val="28"/>
              </w:rPr>
              <w:t>Ход игры.</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sz w:val="28"/>
                <w:szCs w:val="28"/>
              </w:rPr>
              <w:t>От произвольно выбранной фигуры постарайтесь построить как можно более длинную цепочку. Варианты построения цепочки:</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sz w:val="28"/>
                <w:szCs w:val="28"/>
              </w:rPr>
              <w:t>   - чтобы рядом не было фигур одинаковой формы (цвета, размера, толщины);</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sz w:val="28"/>
                <w:szCs w:val="28"/>
              </w:rPr>
              <w:t>   - чтобы рядом не было одинаковых по форме и цвету фигур (по цвету и размеру, по размеру и толщине и т.п.);</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sz w:val="28"/>
                <w:szCs w:val="28"/>
              </w:rPr>
              <w:t>    - чтобы рядом были фигуры одинаковые по размеру, но разные по форме и т.д.;</w:t>
            </w:r>
          </w:p>
          <w:p w:rsidR="00CE1889" w:rsidRPr="00CE1889" w:rsidRDefault="00CE1889" w:rsidP="00CE1889">
            <w:pPr>
              <w:spacing w:line="259" w:lineRule="auto"/>
              <w:rPr>
                <w:rFonts w:ascii="Times New Roman" w:hAnsi="Times New Roman" w:cs="Times New Roman"/>
                <w:sz w:val="28"/>
                <w:szCs w:val="28"/>
              </w:rPr>
            </w:pPr>
            <w:r w:rsidRPr="00CE1889">
              <w:rPr>
                <w:rFonts w:ascii="Times New Roman" w:hAnsi="Times New Roman" w:cs="Times New Roman"/>
                <w:sz w:val="28"/>
                <w:szCs w:val="28"/>
              </w:rPr>
              <w:t>     - чтобы рядом были фигуры одинакового цвета и размера, но разной формы (одинакового размера, но разного цвета).</w:t>
            </w:r>
          </w:p>
          <w:p w:rsidR="00B96BC5" w:rsidRPr="00B96BC5" w:rsidRDefault="0008103E" w:rsidP="0008103E">
            <w:pPr>
              <w:spacing w:after="160" w:line="259" w:lineRule="auto"/>
              <w:rPr>
                <w:rFonts w:ascii="Times New Roman" w:hAnsi="Times New Roman" w:cs="Times New Roman"/>
                <w:b/>
                <w:sz w:val="28"/>
                <w:szCs w:val="28"/>
              </w:rPr>
            </w:pPr>
            <w:r>
              <w:rPr>
                <w:rFonts w:ascii="Times New Roman" w:hAnsi="Times New Roman" w:cs="Times New Roman"/>
                <w:b/>
                <w:sz w:val="28"/>
                <w:szCs w:val="28"/>
              </w:rPr>
              <w:t>Подвижная игра «Найди свой цвет» </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lang w:val="en-US"/>
              </w:rPr>
            </w:pPr>
            <w:r w:rsidRPr="00B96BC5">
              <w:rPr>
                <w:rFonts w:ascii="Times New Roman" w:hAnsi="Times New Roman" w:cs="Times New Roman"/>
                <w:sz w:val="28"/>
                <w:szCs w:val="28"/>
              </w:rPr>
              <w:t>Декабрь</w:t>
            </w:r>
          </w:p>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lang w:val="en-US"/>
              </w:rPr>
              <w:t>1</w:t>
            </w:r>
            <w:r w:rsidRPr="00B96BC5">
              <w:rPr>
                <w:rFonts w:ascii="Times New Roman" w:hAnsi="Times New Roman" w:cs="Times New Roman"/>
                <w:sz w:val="28"/>
                <w:szCs w:val="28"/>
              </w:rPr>
              <w:t xml:space="preserve"> неделя</w:t>
            </w:r>
          </w:p>
          <w:p w:rsidR="00B96BC5" w:rsidRPr="00B96BC5" w:rsidRDefault="00B96BC5" w:rsidP="005863C0">
            <w:pPr>
              <w:spacing w:after="160" w:line="259" w:lineRule="auto"/>
              <w:jc w:val="center"/>
              <w:rPr>
                <w:rFonts w:ascii="Times New Roman" w:hAnsi="Times New Roman" w:cs="Times New Roman"/>
                <w:sz w:val="28"/>
                <w:szCs w:val="28"/>
              </w:rPr>
            </w:pPr>
          </w:p>
          <w:p w:rsidR="00B96BC5" w:rsidRPr="00B96BC5" w:rsidRDefault="00B96BC5" w:rsidP="005863C0">
            <w:pPr>
              <w:spacing w:after="160" w:line="259" w:lineRule="auto"/>
              <w:jc w:val="center"/>
              <w:rPr>
                <w:rFonts w:ascii="Times New Roman" w:hAnsi="Times New Roman" w:cs="Times New Roman"/>
                <w:sz w:val="28"/>
                <w:szCs w:val="28"/>
                <w:lang w:val="en-US"/>
              </w:rPr>
            </w:pPr>
          </w:p>
        </w:tc>
      </w:tr>
      <w:tr w:rsidR="00B96BC5" w:rsidRPr="00B96BC5" w:rsidTr="007A73DA">
        <w:trPr>
          <w:trHeight w:val="560"/>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10</w:t>
            </w:r>
          </w:p>
        </w:tc>
        <w:tc>
          <w:tcPr>
            <w:tcW w:w="11765" w:type="dxa"/>
            <w:tcBorders>
              <w:top w:val="single" w:sz="4" w:space="0" w:color="auto"/>
              <w:bottom w:val="single" w:sz="4" w:space="0" w:color="auto"/>
              <w:right w:val="single" w:sz="4" w:space="0" w:color="auto"/>
            </w:tcBorders>
          </w:tcPr>
          <w:p w:rsidR="005C3716" w:rsidRPr="005C3716" w:rsidRDefault="00B96BC5" w:rsidP="005C3716">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 Алгоритм» </w:t>
            </w:r>
            <w:r w:rsidRPr="00B96BC5">
              <w:rPr>
                <w:rFonts w:ascii="Times New Roman" w:hAnsi="Times New Roman" w:cs="Times New Roman"/>
                <w:b/>
                <w:sz w:val="28"/>
                <w:szCs w:val="28"/>
              </w:rPr>
              <w:br/>
            </w:r>
            <w:r w:rsidRPr="00B96BC5">
              <w:rPr>
                <w:rFonts w:ascii="Times New Roman" w:hAnsi="Times New Roman" w:cs="Times New Roman"/>
                <w:sz w:val="28"/>
                <w:szCs w:val="28"/>
              </w:rPr>
              <w:t>( для индивидуальной работы с детьми) </w:t>
            </w:r>
            <w:r w:rsidRPr="00B96BC5">
              <w:rPr>
                <w:rFonts w:ascii="Times New Roman" w:hAnsi="Times New Roman" w:cs="Times New Roman"/>
                <w:sz w:val="28"/>
                <w:szCs w:val="28"/>
              </w:rPr>
              <w:br/>
            </w:r>
            <w:r w:rsidR="005C3716" w:rsidRPr="005C3716">
              <w:rPr>
                <w:rFonts w:ascii="Times New Roman" w:hAnsi="Times New Roman" w:cs="Times New Roman"/>
                <w:bCs/>
                <w:sz w:val="28"/>
                <w:szCs w:val="28"/>
              </w:rPr>
              <w:t>Цель: </w:t>
            </w:r>
            <w:r w:rsidR="005C3716" w:rsidRPr="005C3716">
              <w:rPr>
                <w:rFonts w:ascii="Times New Roman" w:hAnsi="Times New Roman" w:cs="Times New Roman"/>
                <w:sz w:val="28"/>
                <w:szCs w:val="28"/>
              </w:rPr>
              <w:t>называет геометрические фигуры, размещает блоки в определенной последовательности. Читает карточки – символы.</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Материал: </w:t>
            </w:r>
            <w:r w:rsidRPr="005C3716">
              <w:rPr>
                <w:rFonts w:ascii="Times New Roman" w:hAnsi="Times New Roman" w:cs="Times New Roman"/>
                <w:sz w:val="28"/>
                <w:szCs w:val="28"/>
              </w:rPr>
              <w:t xml:space="preserve">набор логических блоков </w:t>
            </w:r>
            <w:proofErr w:type="spellStart"/>
            <w:r w:rsidRPr="005C3716">
              <w:rPr>
                <w:rFonts w:ascii="Times New Roman" w:hAnsi="Times New Roman" w:cs="Times New Roman"/>
                <w:sz w:val="28"/>
                <w:szCs w:val="28"/>
              </w:rPr>
              <w:t>Дьенеша</w:t>
            </w:r>
            <w:proofErr w:type="spellEnd"/>
            <w:r w:rsidRPr="005C3716">
              <w:rPr>
                <w:rFonts w:ascii="Times New Roman" w:hAnsi="Times New Roman" w:cs="Times New Roman"/>
                <w:sz w:val="28"/>
                <w:szCs w:val="28"/>
              </w:rPr>
              <w:t>;</w:t>
            </w:r>
            <w:r w:rsidRPr="005C3716">
              <w:rPr>
                <w:rFonts w:ascii="Times New Roman" w:hAnsi="Times New Roman" w:cs="Times New Roman"/>
                <w:bCs/>
                <w:sz w:val="28"/>
                <w:szCs w:val="28"/>
              </w:rPr>
              <w:t> </w:t>
            </w:r>
            <w:r w:rsidRPr="005C3716">
              <w:rPr>
                <w:rFonts w:ascii="Times New Roman" w:hAnsi="Times New Roman" w:cs="Times New Roman"/>
                <w:sz w:val="28"/>
                <w:szCs w:val="28"/>
              </w:rPr>
              <w:t>карточки – схемы; карточки с кодами геометрических фигур.</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Ход игры:</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sz w:val="28"/>
                <w:szCs w:val="28"/>
              </w:rPr>
              <w:t>Ребенку выдаются карточки – схемы. Рядом выкладываются карточки с кодами геометрических фигур.</w:t>
            </w:r>
          </w:p>
          <w:p w:rsidR="00CE1889"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sz w:val="28"/>
                <w:szCs w:val="28"/>
              </w:rPr>
              <w:t>Ребенок «читает» кодовую карточку и берет нужный блок, затем кладет его на карте – схеме, в соответствии с указанным направлением стрелки.</w:t>
            </w:r>
          </w:p>
          <w:p w:rsidR="00B96BC5" w:rsidRPr="00B96BC5" w:rsidRDefault="0008103E" w:rsidP="0008103E">
            <w:pPr>
              <w:spacing w:after="160" w:line="259" w:lineRule="auto"/>
              <w:rPr>
                <w:rFonts w:ascii="Times New Roman" w:hAnsi="Times New Roman" w:cs="Times New Roman"/>
                <w:sz w:val="28"/>
                <w:szCs w:val="28"/>
              </w:rPr>
            </w:pPr>
            <w:r>
              <w:rPr>
                <w:rFonts w:ascii="Times New Roman" w:hAnsi="Times New Roman" w:cs="Times New Roman"/>
                <w:b/>
                <w:sz w:val="28"/>
                <w:szCs w:val="28"/>
              </w:rPr>
              <w:lastRenderedPageBreak/>
              <w:t>Подвижная игра «Птички птенчики» </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lastRenderedPageBreak/>
              <w:t>2 неделя</w:t>
            </w:r>
          </w:p>
          <w:p w:rsidR="00B96BC5" w:rsidRPr="00B96BC5" w:rsidRDefault="00B96BC5" w:rsidP="005863C0">
            <w:pPr>
              <w:spacing w:after="160" w:line="259" w:lineRule="auto"/>
              <w:jc w:val="center"/>
              <w:rPr>
                <w:rFonts w:ascii="Times New Roman" w:hAnsi="Times New Roman" w:cs="Times New Roman"/>
                <w:sz w:val="28"/>
                <w:szCs w:val="28"/>
              </w:rPr>
            </w:pPr>
          </w:p>
        </w:tc>
      </w:tr>
      <w:tr w:rsidR="00B96BC5" w:rsidRPr="00B96BC5" w:rsidTr="005863C0">
        <w:trPr>
          <w:trHeight w:val="843"/>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lastRenderedPageBreak/>
              <w:t>11</w:t>
            </w:r>
          </w:p>
          <w:p w:rsidR="00B96BC5" w:rsidRPr="005863C0" w:rsidRDefault="00B96BC5" w:rsidP="005863C0">
            <w:pPr>
              <w:spacing w:after="160" w:line="259" w:lineRule="auto"/>
              <w:jc w:val="center"/>
              <w:rPr>
                <w:rFonts w:ascii="Times New Roman" w:hAnsi="Times New Roman" w:cs="Times New Roman"/>
                <w:sz w:val="28"/>
                <w:szCs w:val="28"/>
              </w:rPr>
            </w:pPr>
          </w:p>
          <w:p w:rsidR="00B96BC5" w:rsidRPr="005863C0" w:rsidRDefault="00B96BC5" w:rsidP="005863C0">
            <w:pPr>
              <w:spacing w:after="160" w:line="259" w:lineRule="auto"/>
              <w:jc w:val="center"/>
              <w:rPr>
                <w:rFonts w:ascii="Times New Roman" w:hAnsi="Times New Roman" w:cs="Times New Roman"/>
                <w:sz w:val="28"/>
                <w:szCs w:val="28"/>
              </w:rPr>
            </w:pPr>
          </w:p>
          <w:p w:rsidR="00B96BC5" w:rsidRPr="005863C0" w:rsidRDefault="00B96BC5" w:rsidP="005863C0">
            <w:pPr>
              <w:spacing w:after="160" w:line="259" w:lineRule="auto"/>
              <w:jc w:val="center"/>
              <w:rPr>
                <w:rFonts w:ascii="Times New Roman" w:hAnsi="Times New Roman" w:cs="Times New Roman"/>
                <w:sz w:val="28"/>
                <w:szCs w:val="28"/>
              </w:rPr>
            </w:pPr>
          </w:p>
        </w:tc>
        <w:tc>
          <w:tcPr>
            <w:tcW w:w="11765" w:type="dxa"/>
            <w:tcBorders>
              <w:top w:val="single" w:sz="4" w:space="0" w:color="auto"/>
              <w:bottom w:val="single" w:sz="4" w:space="0" w:color="auto"/>
              <w:right w:val="single" w:sz="4" w:space="0" w:color="auto"/>
            </w:tcBorders>
          </w:tcPr>
          <w:p w:rsidR="005C3716" w:rsidRPr="005C3716" w:rsidRDefault="00B96BC5" w:rsidP="005C3716">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«Найди пару» </w:t>
            </w:r>
            <w:r w:rsidRPr="00B96BC5">
              <w:rPr>
                <w:rFonts w:ascii="Times New Roman" w:hAnsi="Times New Roman" w:cs="Times New Roman"/>
                <w:b/>
                <w:sz w:val="28"/>
                <w:szCs w:val="28"/>
              </w:rPr>
              <w:br/>
            </w:r>
            <w:r w:rsidR="005C3716" w:rsidRPr="005C3716">
              <w:rPr>
                <w:rFonts w:ascii="Times New Roman" w:hAnsi="Times New Roman" w:cs="Times New Roman"/>
                <w:bCs/>
                <w:sz w:val="28"/>
                <w:szCs w:val="28"/>
              </w:rPr>
              <w:t>Цель: </w:t>
            </w:r>
            <w:r w:rsidR="005C3716" w:rsidRPr="005C3716">
              <w:rPr>
                <w:rFonts w:ascii="Times New Roman" w:hAnsi="Times New Roman" w:cs="Times New Roman"/>
                <w:sz w:val="28"/>
                <w:szCs w:val="28"/>
              </w:rPr>
              <w:t>называет геометрические фигуры, цвет, величину, толщину.</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Материал: </w:t>
            </w:r>
            <w:r w:rsidRPr="005C3716">
              <w:rPr>
                <w:rFonts w:ascii="Times New Roman" w:hAnsi="Times New Roman" w:cs="Times New Roman"/>
                <w:sz w:val="28"/>
                <w:szCs w:val="28"/>
              </w:rPr>
              <w:t xml:space="preserve">набор логических блоков </w:t>
            </w:r>
            <w:proofErr w:type="spellStart"/>
            <w:r w:rsidRPr="005C3716">
              <w:rPr>
                <w:rFonts w:ascii="Times New Roman" w:hAnsi="Times New Roman" w:cs="Times New Roman"/>
                <w:sz w:val="28"/>
                <w:szCs w:val="28"/>
              </w:rPr>
              <w:t>Дьенеша</w:t>
            </w:r>
            <w:proofErr w:type="spellEnd"/>
            <w:r w:rsidRPr="005C3716">
              <w:rPr>
                <w:rFonts w:ascii="Times New Roman" w:hAnsi="Times New Roman" w:cs="Times New Roman"/>
                <w:sz w:val="28"/>
                <w:szCs w:val="28"/>
              </w:rPr>
              <w:t>.</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Ход игры.</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 </w:t>
            </w:r>
            <w:r w:rsidRPr="005C3716">
              <w:rPr>
                <w:rFonts w:ascii="Times New Roman" w:hAnsi="Times New Roman" w:cs="Times New Roman"/>
                <w:sz w:val="28"/>
                <w:szCs w:val="28"/>
              </w:rPr>
              <w:t>Предложить детям каждой фигуре найти пару, например, по размеру: большой желтый круг встает в пару с маленьким желтым кругом, большой красный квадрат станет в пару с маленьким красным квадратом…</w:t>
            </w:r>
          </w:p>
          <w:p w:rsidR="00B96BC5" w:rsidRPr="00B96BC5" w:rsidRDefault="0008103E" w:rsidP="0008103E">
            <w:pPr>
              <w:spacing w:after="160" w:line="259" w:lineRule="auto"/>
              <w:rPr>
                <w:rFonts w:ascii="Times New Roman" w:hAnsi="Times New Roman" w:cs="Times New Roman"/>
                <w:sz w:val="28"/>
                <w:szCs w:val="28"/>
              </w:rPr>
            </w:pPr>
            <w:r>
              <w:rPr>
                <w:rFonts w:ascii="Times New Roman" w:hAnsi="Times New Roman" w:cs="Times New Roman"/>
                <w:b/>
                <w:sz w:val="28"/>
                <w:szCs w:val="28"/>
              </w:rPr>
              <w:t>Подвижная игра «Цветные автомобили» </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3 неделя</w:t>
            </w:r>
          </w:p>
        </w:tc>
      </w:tr>
      <w:tr w:rsidR="00B96BC5" w:rsidRPr="00B96BC5" w:rsidTr="0008103E">
        <w:trPr>
          <w:trHeight w:val="416"/>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12</w:t>
            </w:r>
          </w:p>
          <w:p w:rsidR="00B96BC5" w:rsidRPr="005863C0" w:rsidRDefault="00B96BC5" w:rsidP="005863C0">
            <w:pPr>
              <w:spacing w:after="160" w:line="259" w:lineRule="auto"/>
              <w:jc w:val="center"/>
              <w:rPr>
                <w:rFonts w:ascii="Times New Roman" w:hAnsi="Times New Roman" w:cs="Times New Roman"/>
                <w:sz w:val="28"/>
                <w:szCs w:val="28"/>
              </w:rPr>
            </w:pPr>
          </w:p>
          <w:p w:rsidR="00B96BC5" w:rsidRPr="005863C0" w:rsidRDefault="00B96BC5" w:rsidP="005863C0">
            <w:pPr>
              <w:spacing w:after="160" w:line="259" w:lineRule="auto"/>
              <w:jc w:val="center"/>
              <w:rPr>
                <w:rFonts w:ascii="Times New Roman" w:hAnsi="Times New Roman" w:cs="Times New Roman"/>
                <w:sz w:val="28"/>
                <w:szCs w:val="28"/>
              </w:rPr>
            </w:pPr>
          </w:p>
        </w:tc>
        <w:tc>
          <w:tcPr>
            <w:tcW w:w="11765" w:type="dxa"/>
            <w:tcBorders>
              <w:top w:val="single" w:sz="4" w:space="0" w:color="auto"/>
              <w:bottom w:val="single" w:sz="4" w:space="0" w:color="auto"/>
              <w:right w:val="single" w:sz="4" w:space="0" w:color="auto"/>
            </w:tcBorders>
          </w:tcPr>
          <w:p w:rsidR="00B96BC5" w:rsidRPr="00B96BC5" w:rsidRDefault="00B96BC5" w:rsidP="005C3716">
            <w:pPr>
              <w:spacing w:line="259" w:lineRule="auto"/>
              <w:rPr>
                <w:rFonts w:ascii="Times New Roman" w:hAnsi="Times New Roman" w:cs="Times New Roman"/>
                <w:b/>
                <w:sz w:val="28"/>
                <w:szCs w:val="28"/>
              </w:rPr>
            </w:pPr>
            <w:r w:rsidRPr="00B96BC5">
              <w:rPr>
                <w:rFonts w:ascii="Times New Roman" w:hAnsi="Times New Roman" w:cs="Times New Roman"/>
                <w:b/>
                <w:sz w:val="28"/>
                <w:szCs w:val="28"/>
              </w:rPr>
              <w:t>Игра «Второй ряд» </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Цель: </w:t>
            </w:r>
            <w:r w:rsidRPr="005C3716">
              <w:rPr>
                <w:rFonts w:ascii="Times New Roman" w:hAnsi="Times New Roman" w:cs="Times New Roman"/>
                <w:sz w:val="28"/>
                <w:szCs w:val="28"/>
              </w:rPr>
              <w:t>выкладывает по образцу, объясняет последовательность действий. Находит закономерности в ряду, делает выводы.</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Материал: </w:t>
            </w:r>
            <w:r w:rsidRPr="005C3716">
              <w:rPr>
                <w:rFonts w:ascii="Times New Roman" w:hAnsi="Times New Roman" w:cs="Times New Roman"/>
                <w:sz w:val="28"/>
                <w:szCs w:val="28"/>
              </w:rPr>
              <w:t xml:space="preserve">набор логических блоков </w:t>
            </w:r>
            <w:proofErr w:type="spellStart"/>
            <w:r w:rsidRPr="005C3716">
              <w:rPr>
                <w:rFonts w:ascii="Times New Roman" w:hAnsi="Times New Roman" w:cs="Times New Roman"/>
                <w:sz w:val="28"/>
                <w:szCs w:val="28"/>
              </w:rPr>
              <w:t>Дьенеша</w:t>
            </w:r>
            <w:proofErr w:type="spellEnd"/>
            <w:r w:rsidRPr="005C3716">
              <w:rPr>
                <w:rFonts w:ascii="Times New Roman" w:hAnsi="Times New Roman" w:cs="Times New Roman"/>
                <w:sz w:val="28"/>
                <w:szCs w:val="28"/>
              </w:rPr>
              <w:t>.</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Ход игры.</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sz w:val="28"/>
                <w:szCs w:val="28"/>
              </w:rPr>
              <w:t>Выложить в ряд 5 – 6 любых фигур. Построить под ними второй ряд, но так, чтобы под каждой фигурой верхнего ряда</w:t>
            </w:r>
            <w:r>
              <w:rPr>
                <w:rFonts w:ascii="Times New Roman" w:hAnsi="Times New Roman" w:cs="Times New Roman"/>
                <w:sz w:val="28"/>
                <w:szCs w:val="28"/>
              </w:rPr>
              <w:t xml:space="preserve"> оказалась фигура другой формы </w:t>
            </w:r>
            <w:r w:rsidRPr="005C3716">
              <w:rPr>
                <w:rFonts w:ascii="Times New Roman" w:hAnsi="Times New Roman" w:cs="Times New Roman"/>
                <w:sz w:val="28"/>
                <w:szCs w:val="28"/>
              </w:rPr>
              <w:t>(цвета, размера); такой же формы, но другого цвета (размера); другая по цвету и размеру; не такая по форме, размеру, цвету.</w:t>
            </w:r>
          </w:p>
          <w:p w:rsidR="00B96BC5" w:rsidRPr="00B96BC5" w:rsidRDefault="0008103E" w:rsidP="0008103E">
            <w:pPr>
              <w:spacing w:line="259" w:lineRule="auto"/>
              <w:rPr>
                <w:rFonts w:ascii="Times New Roman" w:hAnsi="Times New Roman" w:cs="Times New Roman"/>
                <w:sz w:val="28"/>
                <w:szCs w:val="28"/>
              </w:rPr>
            </w:pPr>
            <w:r>
              <w:rPr>
                <w:rFonts w:ascii="Times New Roman" w:hAnsi="Times New Roman" w:cs="Times New Roman"/>
                <w:b/>
                <w:sz w:val="28"/>
                <w:szCs w:val="28"/>
              </w:rPr>
              <w:t>Подвижная игра «Воробушки и кот» </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4 неделя</w:t>
            </w:r>
          </w:p>
        </w:tc>
      </w:tr>
      <w:tr w:rsidR="00D27C97" w:rsidRPr="00B96BC5" w:rsidTr="00A20DD6">
        <w:trPr>
          <w:trHeight w:val="416"/>
        </w:trPr>
        <w:tc>
          <w:tcPr>
            <w:tcW w:w="14596" w:type="dxa"/>
            <w:gridSpan w:val="3"/>
            <w:tcBorders>
              <w:top w:val="single" w:sz="4" w:space="0" w:color="auto"/>
              <w:bottom w:val="single" w:sz="4" w:space="0" w:color="auto"/>
            </w:tcBorders>
          </w:tcPr>
          <w:p w:rsidR="00D27C97" w:rsidRPr="00D27C97" w:rsidRDefault="00D27C97" w:rsidP="005863C0">
            <w:pPr>
              <w:jc w:val="center"/>
              <w:rPr>
                <w:rFonts w:ascii="Times New Roman" w:hAnsi="Times New Roman" w:cs="Times New Roman"/>
                <w:sz w:val="48"/>
                <w:szCs w:val="48"/>
              </w:rPr>
            </w:pPr>
            <w:r w:rsidRPr="00D27C97">
              <w:rPr>
                <w:rFonts w:ascii="Times New Roman" w:hAnsi="Times New Roman" w:cs="Times New Roman"/>
                <w:sz w:val="48"/>
                <w:szCs w:val="48"/>
              </w:rPr>
              <w:t>2 модуль: Январь - май</w:t>
            </w:r>
          </w:p>
        </w:tc>
      </w:tr>
      <w:tr w:rsidR="00B96BC5" w:rsidRPr="00B96BC5" w:rsidTr="005863C0">
        <w:trPr>
          <w:trHeight w:val="1186"/>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13</w:t>
            </w:r>
          </w:p>
          <w:p w:rsidR="00B96BC5" w:rsidRPr="005863C0" w:rsidRDefault="00B96BC5" w:rsidP="005863C0">
            <w:pPr>
              <w:spacing w:after="160" w:line="259" w:lineRule="auto"/>
              <w:jc w:val="center"/>
              <w:rPr>
                <w:rFonts w:ascii="Times New Roman" w:hAnsi="Times New Roman" w:cs="Times New Roman"/>
                <w:sz w:val="28"/>
                <w:szCs w:val="28"/>
              </w:rPr>
            </w:pPr>
          </w:p>
          <w:p w:rsidR="00B96BC5" w:rsidRPr="005863C0" w:rsidRDefault="00B96BC5" w:rsidP="005863C0">
            <w:pPr>
              <w:spacing w:after="160" w:line="259" w:lineRule="auto"/>
              <w:jc w:val="center"/>
              <w:rPr>
                <w:rFonts w:ascii="Times New Roman" w:hAnsi="Times New Roman" w:cs="Times New Roman"/>
                <w:sz w:val="28"/>
                <w:szCs w:val="28"/>
              </w:rPr>
            </w:pPr>
          </w:p>
          <w:p w:rsidR="00B96BC5" w:rsidRPr="005863C0" w:rsidRDefault="00B96BC5" w:rsidP="005863C0">
            <w:pPr>
              <w:spacing w:after="160" w:line="259" w:lineRule="auto"/>
              <w:jc w:val="center"/>
              <w:rPr>
                <w:rFonts w:ascii="Times New Roman" w:hAnsi="Times New Roman" w:cs="Times New Roman"/>
                <w:sz w:val="28"/>
                <w:szCs w:val="28"/>
              </w:rPr>
            </w:pPr>
          </w:p>
        </w:tc>
        <w:tc>
          <w:tcPr>
            <w:tcW w:w="11765" w:type="dxa"/>
            <w:tcBorders>
              <w:top w:val="single" w:sz="4" w:space="0" w:color="auto"/>
              <w:bottom w:val="single" w:sz="4" w:space="0" w:color="auto"/>
              <w:right w:val="single" w:sz="4" w:space="0" w:color="auto"/>
            </w:tcBorders>
          </w:tcPr>
          <w:p w:rsidR="005C3716" w:rsidRPr="005C3716" w:rsidRDefault="00B96BC5" w:rsidP="005C3716">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 Поможем Золушке» </w:t>
            </w:r>
            <w:r w:rsidRPr="00B96BC5">
              <w:rPr>
                <w:rFonts w:ascii="Times New Roman" w:hAnsi="Times New Roman" w:cs="Times New Roman"/>
                <w:b/>
                <w:sz w:val="28"/>
                <w:szCs w:val="28"/>
              </w:rPr>
              <w:br/>
            </w:r>
            <w:r w:rsidR="005C3716" w:rsidRPr="005C3716">
              <w:rPr>
                <w:rFonts w:ascii="Times New Roman" w:hAnsi="Times New Roman" w:cs="Times New Roman"/>
                <w:bCs/>
                <w:sz w:val="28"/>
                <w:szCs w:val="28"/>
              </w:rPr>
              <w:t>Цель: </w:t>
            </w:r>
            <w:r w:rsidR="005C3716" w:rsidRPr="005C3716">
              <w:rPr>
                <w:rFonts w:ascii="Times New Roman" w:hAnsi="Times New Roman" w:cs="Times New Roman"/>
                <w:sz w:val="28"/>
                <w:szCs w:val="28"/>
              </w:rPr>
              <w:t>классифицирует и обобщает геометрические фигуры по признакам.</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Материал: </w:t>
            </w:r>
            <w:r w:rsidRPr="005C3716">
              <w:rPr>
                <w:rFonts w:ascii="Times New Roman" w:hAnsi="Times New Roman" w:cs="Times New Roman"/>
                <w:sz w:val="28"/>
                <w:szCs w:val="28"/>
              </w:rPr>
              <w:t xml:space="preserve">набор логических блоков </w:t>
            </w:r>
            <w:proofErr w:type="spellStart"/>
            <w:r w:rsidRPr="005C3716">
              <w:rPr>
                <w:rFonts w:ascii="Times New Roman" w:hAnsi="Times New Roman" w:cs="Times New Roman"/>
                <w:sz w:val="28"/>
                <w:szCs w:val="28"/>
              </w:rPr>
              <w:t>Дьенеша</w:t>
            </w:r>
            <w:proofErr w:type="spellEnd"/>
            <w:r w:rsidRPr="005C3716">
              <w:rPr>
                <w:rFonts w:ascii="Times New Roman" w:hAnsi="Times New Roman" w:cs="Times New Roman"/>
                <w:sz w:val="28"/>
                <w:szCs w:val="28"/>
              </w:rPr>
              <w:t>.</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Ход игры.</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 </w:t>
            </w:r>
            <w:r w:rsidRPr="005C3716">
              <w:rPr>
                <w:rFonts w:ascii="Times New Roman" w:hAnsi="Times New Roman" w:cs="Times New Roman"/>
                <w:sz w:val="28"/>
                <w:szCs w:val="28"/>
              </w:rPr>
              <w:t xml:space="preserve">Ребята, давайте вспомним знакомую нам сказку про Золушку. Жила – была Золушка. Однажды ее мачеха получила приглашение на бал во дворец. Золушке так хотелось тоже </w:t>
            </w:r>
            <w:r w:rsidRPr="005C3716">
              <w:rPr>
                <w:rFonts w:ascii="Times New Roman" w:hAnsi="Times New Roman" w:cs="Times New Roman"/>
                <w:sz w:val="28"/>
                <w:szCs w:val="28"/>
              </w:rPr>
              <w:lastRenderedPageBreak/>
              <w:t>побывать на балу. Но ее не взяли. Мачеха и ее дочери уехали, а Золушке поручили рассортировать овощи и положить на свои полочки.</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sz w:val="28"/>
                <w:szCs w:val="28"/>
              </w:rPr>
              <w:t>Красную фасоль</w:t>
            </w:r>
            <w:r w:rsidR="009D0747">
              <w:rPr>
                <w:rFonts w:ascii="Times New Roman" w:hAnsi="Times New Roman" w:cs="Times New Roman"/>
                <w:sz w:val="28"/>
                <w:szCs w:val="28"/>
              </w:rPr>
              <w:t xml:space="preserve"> (красные блоки)</w:t>
            </w:r>
            <w:r w:rsidRPr="005C3716">
              <w:rPr>
                <w:rFonts w:ascii="Times New Roman" w:hAnsi="Times New Roman" w:cs="Times New Roman"/>
                <w:sz w:val="28"/>
                <w:szCs w:val="28"/>
              </w:rPr>
              <w:t xml:space="preserve"> разложить по полочкам на первом этаже;</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sz w:val="28"/>
                <w:szCs w:val="28"/>
              </w:rPr>
              <w:t>Тыквы (желтые блоки) разместить на втором этаже;</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sz w:val="28"/>
                <w:szCs w:val="28"/>
              </w:rPr>
              <w:t>Баклажаны (синие блоки) положить на полках третьего этажа.</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Усложнение игры:</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sz w:val="28"/>
                <w:szCs w:val="28"/>
              </w:rPr>
              <w:t>- Разложить овощи с указанием их размера.</w:t>
            </w:r>
          </w:p>
          <w:p w:rsidR="00B96BC5" w:rsidRPr="00B96BC5" w:rsidRDefault="0008103E" w:rsidP="0008103E">
            <w:pPr>
              <w:spacing w:after="160" w:line="259" w:lineRule="auto"/>
              <w:rPr>
                <w:rFonts w:ascii="Times New Roman" w:hAnsi="Times New Roman" w:cs="Times New Roman"/>
                <w:sz w:val="28"/>
                <w:szCs w:val="28"/>
              </w:rPr>
            </w:pPr>
            <w:r>
              <w:rPr>
                <w:rFonts w:ascii="Times New Roman" w:hAnsi="Times New Roman" w:cs="Times New Roman"/>
                <w:b/>
                <w:sz w:val="28"/>
                <w:szCs w:val="28"/>
              </w:rPr>
              <w:t>Подвижная игра «Мыши в кладовой»</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lastRenderedPageBreak/>
              <w:t>Январь</w:t>
            </w:r>
          </w:p>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1 неделя</w:t>
            </w:r>
          </w:p>
        </w:tc>
      </w:tr>
      <w:tr w:rsidR="00B96BC5" w:rsidRPr="00B96BC5" w:rsidTr="007A73DA">
        <w:trPr>
          <w:trHeight w:val="418"/>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lastRenderedPageBreak/>
              <w:t>14</w:t>
            </w:r>
          </w:p>
          <w:p w:rsidR="00B96BC5" w:rsidRPr="005863C0" w:rsidRDefault="00B96BC5" w:rsidP="005863C0">
            <w:pPr>
              <w:spacing w:after="160" w:line="259" w:lineRule="auto"/>
              <w:jc w:val="center"/>
              <w:rPr>
                <w:rFonts w:ascii="Times New Roman" w:hAnsi="Times New Roman" w:cs="Times New Roman"/>
                <w:sz w:val="28"/>
                <w:szCs w:val="28"/>
              </w:rPr>
            </w:pPr>
          </w:p>
          <w:p w:rsidR="00B96BC5" w:rsidRPr="005863C0" w:rsidRDefault="00B96BC5" w:rsidP="005863C0">
            <w:pPr>
              <w:spacing w:after="160" w:line="259" w:lineRule="auto"/>
              <w:jc w:val="center"/>
              <w:rPr>
                <w:rFonts w:ascii="Times New Roman" w:hAnsi="Times New Roman" w:cs="Times New Roman"/>
                <w:sz w:val="28"/>
                <w:szCs w:val="28"/>
              </w:rPr>
            </w:pPr>
          </w:p>
        </w:tc>
        <w:tc>
          <w:tcPr>
            <w:tcW w:w="11765" w:type="dxa"/>
            <w:tcBorders>
              <w:top w:val="single" w:sz="4" w:space="0" w:color="auto"/>
              <w:bottom w:val="single" w:sz="4" w:space="0" w:color="auto"/>
              <w:right w:val="single" w:sz="4" w:space="0" w:color="auto"/>
            </w:tcBorders>
          </w:tcPr>
          <w:p w:rsidR="005C3716" w:rsidRPr="005C3716" w:rsidRDefault="00B96BC5" w:rsidP="005C3716">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«Украсим елку бусами» </w:t>
            </w:r>
            <w:r w:rsidRPr="00B96BC5">
              <w:rPr>
                <w:rFonts w:ascii="Times New Roman" w:hAnsi="Times New Roman" w:cs="Times New Roman"/>
                <w:b/>
                <w:sz w:val="28"/>
                <w:szCs w:val="28"/>
              </w:rPr>
              <w:br/>
            </w:r>
            <w:r w:rsidR="005C3716" w:rsidRPr="005C3716">
              <w:rPr>
                <w:rFonts w:ascii="Times New Roman" w:hAnsi="Times New Roman" w:cs="Times New Roman"/>
                <w:bCs/>
                <w:sz w:val="28"/>
                <w:szCs w:val="28"/>
              </w:rPr>
              <w:t>Цель:</w:t>
            </w:r>
            <w:r w:rsidR="005C3716" w:rsidRPr="005C3716">
              <w:rPr>
                <w:rFonts w:ascii="Times New Roman" w:hAnsi="Times New Roman" w:cs="Times New Roman"/>
                <w:sz w:val="28"/>
                <w:szCs w:val="28"/>
              </w:rPr>
              <w:t> выявляет и абстрагирует свойства предмета. «Читает схему».</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Материал:</w:t>
            </w:r>
            <w:r w:rsidRPr="005C3716">
              <w:rPr>
                <w:rFonts w:ascii="Times New Roman" w:hAnsi="Times New Roman" w:cs="Times New Roman"/>
                <w:sz w:val="28"/>
                <w:szCs w:val="28"/>
              </w:rPr>
              <w:t xml:space="preserve"> изображение елки, 15 карточек с символами, набор логических блоков </w:t>
            </w:r>
            <w:proofErr w:type="spellStart"/>
            <w:r w:rsidRPr="005C3716">
              <w:rPr>
                <w:rFonts w:ascii="Times New Roman" w:hAnsi="Times New Roman" w:cs="Times New Roman"/>
                <w:sz w:val="28"/>
                <w:szCs w:val="28"/>
              </w:rPr>
              <w:t>Дьенеша</w:t>
            </w:r>
            <w:proofErr w:type="spellEnd"/>
            <w:r w:rsidRPr="005C3716">
              <w:rPr>
                <w:rFonts w:ascii="Times New Roman" w:hAnsi="Times New Roman" w:cs="Times New Roman"/>
                <w:sz w:val="28"/>
                <w:szCs w:val="28"/>
              </w:rPr>
              <w:t>.</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Ход игры.</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sz w:val="28"/>
                <w:szCs w:val="28"/>
              </w:rPr>
              <w:t>Надо украсить елку бусами. На елке должно быть 5 рядов бус. В каждом ряду три бусинки. Цифра на карточке указывает порядковый номер нитки бус (счет начинаем с верхушки елки). Повесим первый ряд бус (карточки с цифрой 1). Закрашенный кружок показывает нам место бусинки на ниточке. Первая бусинка маленький желтый круг, вторая большой желтый квадрат, третья маленький желтый треугольник. Аналогично развешиваем остальные бусы.</w:t>
            </w:r>
          </w:p>
          <w:p w:rsidR="00B96BC5" w:rsidRPr="00B96BC5" w:rsidRDefault="0008103E" w:rsidP="0008103E">
            <w:pPr>
              <w:spacing w:after="160" w:line="259" w:lineRule="auto"/>
              <w:rPr>
                <w:rFonts w:ascii="Times New Roman" w:hAnsi="Times New Roman" w:cs="Times New Roman"/>
                <w:sz w:val="28"/>
                <w:szCs w:val="28"/>
              </w:rPr>
            </w:pPr>
            <w:r>
              <w:rPr>
                <w:rFonts w:ascii="Times New Roman" w:hAnsi="Times New Roman" w:cs="Times New Roman"/>
                <w:b/>
                <w:sz w:val="28"/>
                <w:szCs w:val="28"/>
              </w:rPr>
              <w:t>Подвижная игра «Принеси мяч»</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2 неделя</w:t>
            </w:r>
          </w:p>
        </w:tc>
      </w:tr>
      <w:tr w:rsidR="00B96BC5" w:rsidRPr="00B96BC5" w:rsidTr="007A73DA">
        <w:trPr>
          <w:trHeight w:val="418"/>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15</w:t>
            </w:r>
          </w:p>
          <w:p w:rsidR="00B96BC5" w:rsidRPr="005863C0" w:rsidRDefault="00B96BC5" w:rsidP="005863C0">
            <w:pPr>
              <w:spacing w:after="160" w:line="259" w:lineRule="auto"/>
              <w:jc w:val="center"/>
              <w:rPr>
                <w:rFonts w:ascii="Times New Roman" w:hAnsi="Times New Roman" w:cs="Times New Roman"/>
                <w:sz w:val="28"/>
                <w:szCs w:val="28"/>
              </w:rPr>
            </w:pPr>
          </w:p>
        </w:tc>
        <w:tc>
          <w:tcPr>
            <w:tcW w:w="11765" w:type="dxa"/>
            <w:tcBorders>
              <w:top w:val="single" w:sz="4" w:space="0" w:color="auto"/>
              <w:bottom w:val="single" w:sz="4" w:space="0" w:color="auto"/>
              <w:right w:val="single" w:sz="4" w:space="0" w:color="auto"/>
            </w:tcBorders>
          </w:tcPr>
          <w:p w:rsidR="005C3716" w:rsidRPr="005C3716" w:rsidRDefault="00B96BC5" w:rsidP="005C3716">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«Клад» </w:t>
            </w:r>
            <w:r w:rsidRPr="00B96BC5">
              <w:rPr>
                <w:rFonts w:ascii="Times New Roman" w:hAnsi="Times New Roman" w:cs="Times New Roman"/>
                <w:b/>
                <w:sz w:val="28"/>
                <w:szCs w:val="28"/>
              </w:rPr>
              <w:br/>
            </w:r>
            <w:r w:rsidR="005C3716" w:rsidRPr="005C3716">
              <w:rPr>
                <w:rFonts w:ascii="Times New Roman" w:hAnsi="Times New Roman" w:cs="Times New Roman"/>
                <w:bCs/>
                <w:sz w:val="28"/>
                <w:szCs w:val="28"/>
              </w:rPr>
              <w:t>Цель:</w:t>
            </w:r>
            <w:r w:rsidR="005C3716" w:rsidRPr="005C3716">
              <w:rPr>
                <w:rFonts w:ascii="Times New Roman" w:hAnsi="Times New Roman" w:cs="Times New Roman"/>
                <w:sz w:val="28"/>
                <w:szCs w:val="28"/>
              </w:rPr>
              <w:t> классифицирует по признаку (цвет – цвет), выполняет игровое действие в соответствии с выделенным признаком.</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Материал:</w:t>
            </w:r>
            <w:r w:rsidRPr="005C3716">
              <w:rPr>
                <w:rFonts w:ascii="Times New Roman" w:hAnsi="Times New Roman" w:cs="Times New Roman"/>
                <w:sz w:val="28"/>
                <w:szCs w:val="28"/>
              </w:rPr>
              <w:t xml:space="preserve"> набор логических блоков </w:t>
            </w:r>
            <w:proofErr w:type="spellStart"/>
            <w:r w:rsidRPr="005C3716">
              <w:rPr>
                <w:rFonts w:ascii="Times New Roman" w:hAnsi="Times New Roman" w:cs="Times New Roman"/>
                <w:sz w:val="28"/>
                <w:szCs w:val="28"/>
              </w:rPr>
              <w:t>Дьенеша</w:t>
            </w:r>
            <w:proofErr w:type="spellEnd"/>
            <w:r w:rsidRPr="005C3716">
              <w:rPr>
                <w:rFonts w:ascii="Times New Roman" w:hAnsi="Times New Roman" w:cs="Times New Roman"/>
                <w:sz w:val="28"/>
                <w:szCs w:val="28"/>
              </w:rPr>
              <w:t>.</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Ход игры.</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sz w:val="28"/>
                <w:szCs w:val="28"/>
              </w:rPr>
              <w:t xml:space="preserve"> Выкладываем перед ребенком 8 логических блоков </w:t>
            </w:r>
            <w:proofErr w:type="spellStart"/>
            <w:r w:rsidRPr="005C3716">
              <w:rPr>
                <w:rFonts w:ascii="Times New Roman" w:hAnsi="Times New Roman" w:cs="Times New Roman"/>
                <w:sz w:val="28"/>
                <w:szCs w:val="28"/>
              </w:rPr>
              <w:t>Дьенеша</w:t>
            </w:r>
            <w:proofErr w:type="spellEnd"/>
            <w:r w:rsidRPr="005C3716">
              <w:rPr>
                <w:rFonts w:ascii="Times New Roman" w:hAnsi="Times New Roman" w:cs="Times New Roman"/>
                <w:sz w:val="28"/>
                <w:szCs w:val="28"/>
              </w:rPr>
              <w:t xml:space="preserve">, и пока он не видит, по одним из них прячем «клад» (монетку, камешек, вырезанную картинку и т.п.). Ребенок должен задавать вам наводящие вопросы, а вы можете отвечать только «да» или «нет». «Клад под синим блоком?» - «Нет». «Клад под красным блоком» - «Нет». Ребенок делает вывод, что клад под </w:t>
            </w:r>
            <w:r w:rsidRPr="005C3716">
              <w:rPr>
                <w:rFonts w:ascii="Times New Roman" w:hAnsi="Times New Roman" w:cs="Times New Roman"/>
                <w:sz w:val="28"/>
                <w:szCs w:val="28"/>
              </w:rPr>
              <w:lastRenderedPageBreak/>
              <w:t>желтым блоком, и расспрашивает дальше про размер, форму и толщину. Затем «клад» прячет ребенок, а воспитатель задает наводящие вопросы.</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sz w:val="28"/>
                <w:szCs w:val="28"/>
              </w:rPr>
              <w:t>Затем в эту игру дети могут играть сами, соревнуясь в нахождении клада.</w:t>
            </w:r>
          </w:p>
          <w:p w:rsidR="005C3716" w:rsidRPr="00B96BC5" w:rsidRDefault="0008103E" w:rsidP="0008103E">
            <w:pPr>
              <w:spacing w:after="160" w:line="259" w:lineRule="auto"/>
              <w:rPr>
                <w:rFonts w:ascii="Times New Roman" w:hAnsi="Times New Roman" w:cs="Times New Roman"/>
                <w:sz w:val="28"/>
                <w:szCs w:val="28"/>
              </w:rPr>
            </w:pPr>
            <w:r>
              <w:rPr>
                <w:rFonts w:ascii="Times New Roman" w:hAnsi="Times New Roman" w:cs="Times New Roman"/>
                <w:b/>
                <w:sz w:val="28"/>
                <w:szCs w:val="28"/>
              </w:rPr>
              <w:t>Подвижная игра «Найди, где спрятано»</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lastRenderedPageBreak/>
              <w:t>3 неделя</w:t>
            </w:r>
          </w:p>
        </w:tc>
      </w:tr>
      <w:tr w:rsidR="00B96BC5" w:rsidRPr="00B96BC5" w:rsidTr="00F12D03">
        <w:trPr>
          <w:trHeight w:val="416"/>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lastRenderedPageBreak/>
              <w:t>16</w:t>
            </w:r>
          </w:p>
        </w:tc>
        <w:tc>
          <w:tcPr>
            <w:tcW w:w="11765" w:type="dxa"/>
            <w:tcBorders>
              <w:top w:val="single" w:sz="4" w:space="0" w:color="auto"/>
              <w:bottom w:val="single" w:sz="4" w:space="0" w:color="auto"/>
              <w:right w:val="single" w:sz="4" w:space="0" w:color="auto"/>
            </w:tcBorders>
          </w:tcPr>
          <w:p w:rsidR="005C3716" w:rsidRPr="005C3716" w:rsidRDefault="00B96BC5" w:rsidP="005C3716">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«Один обруч»</w:t>
            </w:r>
            <w:r w:rsidRPr="00B96BC5">
              <w:rPr>
                <w:rFonts w:ascii="Times New Roman" w:hAnsi="Times New Roman" w:cs="Times New Roman"/>
                <w:sz w:val="28"/>
                <w:szCs w:val="28"/>
              </w:rPr>
              <w:t> </w:t>
            </w:r>
            <w:r w:rsidRPr="00B96BC5">
              <w:rPr>
                <w:rFonts w:ascii="Times New Roman" w:hAnsi="Times New Roman" w:cs="Times New Roman"/>
                <w:sz w:val="28"/>
                <w:szCs w:val="28"/>
              </w:rPr>
              <w:br/>
            </w:r>
            <w:r w:rsidR="005C3716" w:rsidRPr="005C3716">
              <w:rPr>
                <w:rFonts w:ascii="Times New Roman" w:hAnsi="Times New Roman" w:cs="Times New Roman"/>
                <w:bCs/>
                <w:sz w:val="28"/>
                <w:szCs w:val="28"/>
              </w:rPr>
              <w:t>Цель</w:t>
            </w:r>
            <w:r w:rsidR="005C3716" w:rsidRPr="005C3716">
              <w:rPr>
                <w:rFonts w:ascii="Times New Roman" w:hAnsi="Times New Roman" w:cs="Times New Roman"/>
                <w:sz w:val="28"/>
                <w:szCs w:val="28"/>
              </w:rPr>
              <w:t>: умеет разбивать множество по одному свойству на два подмножества, производить логическую операцию «не».</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Материал:</w:t>
            </w:r>
            <w:r w:rsidRPr="005C3716">
              <w:rPr>
                <w:rFonts w:ascii="Times New Roman" w:hAnsi="Times New Roman" w:cs="Times New Roman"/>
                <w:sz w:val="28"/>
                <w:szCs w:val="28"/>
              </w:rPr>
              <w:t xml:space="preserve"> обруч, набор логических блоков </w:t>
            </w:r>
            <w:proofErr w:type="spellStart"/>
            <w:r w:rsidRPr="005C3716">
              <w:rPr>
                <w:rFonts w:ascii="Times New Roman" w:hAnsi="Times New Roman" w:cs="Times New Roman"/>
                <w:sz w:val="28"/>
                <w:szCs w:val="28"/>
              </w:rPr>
              <w:t>Дьенеша</w:t>
            </w:r>
            <w:proofErr w:type="spellEnd"/>
            <w:r w:rsidRPr="005C3716">
              <w:rPr>
                <w:rFonts w:ascii="Times New Roman" w:hAnsi="Times New Roman" w:cs="Times New Roman"/>
                <w:sz w:val="28"/>
                <w:szCs w:val="28"/>
              </w:rPr>
              <w:t>.</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Ход игры.</w:t>
            </w:r>
          </w:p>
          <w:p w:rsidR="00B96BC5"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sz w:val="28"/>
                <w:szCs w:val="28"/>
              </w:rPr>
              <w:t>Перед началом игры выясняют, какая часть игрового листа находится внутри обруча и вне его, устанавливают правила: например, располагать фигуры так, чтобы все красные фигуры (и только они) оказались вне обруча. После расположения всех фигур предлагается два вопроса: какие фигуры лежат внутри обруча? Какие фигуры оказались вне обруча? (Предполагается ответ: «вне обруча лежат все не красные фигуры»). При повторении игры дети могут сами выбирать, какие блоки положить внутри обруча, а какие вне.</w:t>
            </w:r>
          </w:p>
          <w:p w:rsidR="00B96BC5" w:rsidRPr="00B96BC5" w:rsidRDefault="0008103E" w:rsidP="0008103E">
            <w:pPr>
              <w:spacing w:after="160" w:line="259" w:lineRule="auto"/>
              <w:rPr>
                <w:rFonts w:ascii="Times New Roman" w:hAnsi="Times New Roman" w:cs="Times New Roman"/>
                <w:sz w:val="28"/>
                <w:szCs w:val="28"/>
              </w:rPr>
            </w:pPr>
            <w:r>
              <w:rPr>
                <w:rFonts w:ascii="Times New Roman" w:hAnsi="Times New Roman" w:cs="Times New Roman"/>
                <w:b/>
                <w:sz w:val="28"/>
                <w:szCs w:val="28"/>
              </w:rPr>
              <w:t>Подвижная игра «Попади в круг» </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4 неделя</w:t>
            </w:r>
          </w:p>
        </w:tc>
      </w:tr>
      <w:tr w:rsidR="00B96BC5" w:rsidRPr="00B96BC5" w:rsidTr="007A73DA">
        <w:trPr>
          <w:trHeight w:val="418"/>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17</w:t>
            </w:r>
          </w:p>
        </w:tc>
        <w:tc>
          <w:tcPr>
            <w:tcW w:w="11765" w:type="dxa"/>
            <w:tcBorders>
              <w:top w:val="single" w:sz="4" w:space="0" w:color="auto"/>
              <w:bottom w:val="single" w:sz="4" w:space="0" w:color="auto"/>
              <w:right w:val="single" w:sz="4" w:space="0" w:color="auto"/>
            </w:tcBorders>
          </w:tcPr>
          <w:p w:rsidR="005C3716" w:rsidRPr="005C3716" w:rsidRDefault="00B96BC5" w:rsidP="005C3716">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 Угощение для медвежат» </w:t>
            </w:r>
            <w:r w:rsidRPr="00B96BC5">
              <w:rPr>
                <w:rFonts w:ascii="Times New Roman" w:hAnsi="Times New Roman" w:cs="Times New Roman"/>
                <w:b/>
                <w:sz w:val="28"/>
                <w:szCs w:val="28"/>
              </w:rPr>
              <w:br/>
            </w:r>
            <w:r w:rsidR="005C3716" w:rsidRPr="005C3716">
              <w:rPr>
                <w:rFonts w:ascii="Times New Roman" w:hAnsi="Times New Roman" w:cs="Times New Roman"/>
                <w:bCs/>
                <w:sz w:val="28"/>
                <w:szCs w:val="28"/>
              </w:rPr>
              <w:t>Цель: </w:t>
            </w:r>
            <w:r w:rsidR="005C3716" w:rsidRPr="005C3716">
              <w:rPr>
                <w:rFonts w:ascii="Times New Roman" w:hAnsi="Times New Roman" w:cs="Times New Roman"/>
                <w:sz w:val="28"/>
                <w:szCs w:val="28"/>
              </w:rPr>
              <w:t>обобщает свойства предметов, называет их. Использует карточки – символы. Подбирает предмет в соответствии с    карточкой, обосновывает в речи свой выбор.</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Материал: </w:t>
            </w:r>
            <w:r w:rsidRPr="005C3716">
              <w:rPr>
                <w:rFonts w:ascii="Times New Roman" w:hAnsi="Times New Roman" w:cs="Times New Roman"/>
                <w:sz w:val="28"/>
                <w:szCs w:val="28"/>
              </w:rPr>
              <w:t xml:space="preserve">9 изображений медвежат, карточки со знаками – символами, набор логических блоков </w:t>
            </w:r>
            <w:proofErr w:type="spellStart"/>
            <w:r w:rsidRPr="005C3716">
              <w:rPr>
                <w:rFonts w:ascii="Times New Roman" w:hAnsi="Times New Roman" w:cs="Times New Roman"/>
                <w:sz w:val="28"/>
                <w:szCs w:val="28"/>
              </w:rPr>
              <w:t>Дьенеша</w:t>
            </w:r>
            <w:proofErr w:type="spellEnd"/>
            <w:r w:rsidRPr="005C3716">
              <w:rPr>
                <w:rFonts w:ascii="Times New Roman" w:hAnsi="Times New Roman" w:cs="Times New Roman"/>
                <w:sz w:val="28"/>
                <w:szCs w:val="28"/>
              </w:rPr>
              <w:t>.</w:t>
            </w:r>
          </w:p>
          <w:p w:rsidR="005C3716" w:rsidRPr="005C3716" w:rsidRDefault="005C3716" w:rsidP="005C3716">
            <w:pPr>
              <w:spacing w:line="259" w:lineRule="auto"/>
              <w:rPr>
                <w:rFonts w:ascii="Times New Roman" w:hAnsi="Times New Roman" w:cs="Times New Roman"/>
                <w:sz w:val="28"/>
                <w:szCs w:val="28"/>
              </w:rPr>
            </w:pPr>
            <w:r w:rsidRPr="005C3716">
              <w:rPr>
                <w:rFonts w:ascii="Times New Roman" w:hAnsi="Times New Roman" w:cs="Times New Roman"/>
                <w:bCs/>
                <w:sz w:val="28"/>
                <w:szCs w:val="28"/>
              </w:rPr>
              <w:t>Ход игры.</w:t>
            </w:r>
          </w:p>
          <w:p w:rsidR="005C3716" w:rsidRDefault="005C3716" w:rsidP="006A3151">
            <w:pPr>
              <w:spacing w:line="259" w:lineRule="auto"/>
              <w:rPr>
                <w:rFonts w:ascii="Times New Roman" w:hAnsi="Times New Roman" w:cs="Times New Roman"/>
                <w:sz w:val="28"/>
                <w:szCs w:val="28"/>
              </w:rPr>
            </w:pPr>
            <w:r w:rsidRPr="005C3716">
              <w:rPr>
                <w:rFonts w:ascii="Times New Roman" w:hAnsi="Times New Roman" w:cs="Times New Roman"/>
                <w:sz w:val="28"/>
                <w:szCs w:val="28"/>
              </w:rPr>
              <w:t>В гости к детям пришли медвежата. Чем же будем гостей угощать. Наши медвежата сладкоежки и очень любят печенье, причем разного цвета, разной формы. Какой материал нам удобно «превратить» в печенье. Конечно, блоки и логические фигуры.</w:t>
            </w:r>
            <w:r w:rsidR="006A3151">
              <w:rPr>
                <w:rFonts w:ascii="Times New Roman" w:hAnsi="Times New Roman" w:cs="Times New Roman"/>
                <w:sz w:val="28"/>
                <w:szCs w:val="28"/>
              </w:rPr>
              <w:t xml:space="preserve"> </w:t>
            </w:r>
            <w:r w:rsidRPr="005C3716">
              <w:rPr>
                <w:rFonts w:ascii="Times New Roman" w:hAnsi="Times New Roman" w:cs="Times New Roman"/>
                <w:sz w:val="28"/>
                <w:szCs w:val="28"/>
              </w:rPr>
              <w:t>Давайте угостим медвежат.</w:t>
            </w:r>
            <w:r w:rsidR="006A3151">
              <w:rPr>
                <w:rFonts w:ascii="Times New Roman" w:hAnsi="Times New Roman" w:cs="Times New Roman"/>
                <w:sz w:val="28"/>
                <w:szCs w:val="28"/>
              </w:rPr>
              <w:t xml:space="preserve"> </w:t>
            </w:r>
            <w:r w:rsidRPr="005C3716">
              <w:rPr>
                <w:rFonts w:ascii="Times New Roman" w:hAnsi="Times New Roman" w:cs="Times New Roman"/>
                <w:sz w:val="28"/>
                <w:szCs w:val="28"/>
              </w:rPr>
              <w:t xml:space="preserve">Угощают девочки. Печенье в левой руке и правой лапах должны отличаться только формой. Если в левой лапе у медвежонка круглое «печенье», а правой может быть или </w:t>
            </w:r>
            <w:r w:rsidRPr="005C3716">
              <w:rPr>
                <w:rFonts w:ascii="Times New Roman" w:hAnsi="Times New Roman" w:cs="Times New Roman"/>
                <w:sz w:val="28"/>
                <w:szCs w:val="28"/>
              </w:rPr>
              <w:lastRenderedPageBreak/>
              <w:t>квадратное, или прямоугольное, или треугольное (не круглое)</w:t>
            </w:r>
            <w:r w:rsidR="006A3151">
              <w:rPr>
                <w:rFonts w:ascii="Times New Roman" w:hAnsi="Times New Roman" w:cs="Times New Roman"/>
                <w:sz w:val="28"/>
                <w:szCs w:val="28"/>
              </w:rPr>
              <w:t>.</w:t>
            </w:r>
            <w:r w:rsidRPr="005C3716">
              <w:rPr>
                <w:rFonts w:ascii="Times New Roman" w:hAnsi="Times New Roman" w:cs="Times New Roman"/>
                <w:sz w:val="28"/>
                <w:szCs w:val="28"/>
              </w:rPr>
              <w:t xml:space="preserve"> А сейчас угощают мальчики. Печенье в лапах медвежат отличается только цветом. В дальнейшем условие игры: отличие печенья п</w:t>
            </w:r>
            <w:r w:rsidR="006A3151">
              <w:rPr>
                <w:rFonts w:ascii="Times New Roman" w:hAnsi="Times New Roman" w:cs="Times New Roman"/>
                <w:sz w:val="28"/>
                <w:szCs w:val="28"/>
              </w:rPr>
              <w:t>о двум признакам: цвету и форме, ц</w:t>
            </w:r>
            <w:r w:rsidRPr="005C3716">
              <w:rPr>
                <w:rFonts w:ascii="Times New Roman" w:hAnsi="Times New Roman" w:cs="Times New Roman"/>
                <w:sz w:val="28"/>
                <w:szCs w:val="28"/>
              </w:rPr>
              <w:t>вету и размеру, форме и размеру и т.д.</w:t>
            </w:r>
          </w:p>
          <w:p w:rsidR="00B96BC5" w:rsidRPr="00B96BC5" w:rsidRDefault="0008103E" w:rsidP="0008103E">
            <w:pPr>
              <w:spacing w:after="160" w:line="259" w:lineRule="auto"/>
              <w:rPr>
                <w:rFonts w:ascii="Times New Roman" w:hAnsi="Times New Roman" w:cs="Times New Roman"/>
                <w:sz w:val="28"/>
                <w:szCs w:val="28"/>
              </w:rPr>
            </w:pPr>
            <w:r>
              <w:rPr>
                <w:rFonts w:ascii="Times New Roman" w:hAnsi="Times New Roman" w:cs="Times New Roman"/>
                <w:b/>
                <w:sz w:val="28"/>
                <w:szCs w:val="28"/>
              </w:rPr>
              <w:t>Подвижная игра «Возьми что хочешь» </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lastRenderedPageBreak/>
              <w:t>Февраль</w:t>
            </w:r>
          </w:p>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1 неделя</w:t>
            </w:r>
          </w:p>
        </w:tc>
      </w:tr>
      <w:tr w:rsidR="00B96BC5" w:rsidRPr="00B96BC5" w:rsidTr="005863C0">
        <w:trPr>
          <w:trHeight w:val="915"/>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lastRenderedPageBreak/>
              <w:t>18</w:t>
            </w:r>
          </w:p>
        </w:tc>
        <w:tc>
          <w:tcPr>
            <w:tcW w:w="11765" w:type="dxa"/>
            <w:tcBorders>
              <w:top w:val="single" w:sz="4" w:space="0" w:color="auto"/>
              <w:bottom w:val="single" w:sz="4" w:space="0" w:color="auto"/>
              <w:right w:val="single" w:sz="4" w:space="0" w:color="auto"/>
            </w:tcBorders>
          </w:tcPr>
          <w:p w:rsidR="006A3151" w:rsidRPr="006A3151" w:rsidRDefault="00B96BC5" w:rsidP="006A3151">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«Улитка» </w:t>
            </w:r>
            <w:r w:rsidRPr="00B96BC5">
              <w:rPr>
                <w:rFonts w:ascii="Times New Roman" w:hAnsi="Times New Roman" w:cs="Times New Roman"/>
                <w:b/>
                <w:sz w:val="28"/>
                <w:szCs w:val="28"/>
              </w:rPr>
              <w:br/>
            </w:r>
            <w:r w:rsidR="006A3151" w:rsidRPr="006A3151">
              <w:rPr>
                <w:rFonts w:ascii="Times New Roman" w:hAnsi="Times New Roman" w:cs="Times New Roman"/>
                <w:bCs/>
                <w:sz w:val="28"/>
                <w:szCs w:val="28"/>
              </w:rPr>
              <w:t>Цель:</w:t>
            </w:r>
            <w:r w:rsidR="006A3151" w:rsidRPr="006A3151">
              <w:rPr>
                <w:rFonts w:ascii="Times New Roman" w:hAnsi="Times New Roman" w:cs="Times New Roman"/>
                <w:sz w:val="28"/>
                <w:szCs w:val="28"/>
              </w:rPr>
              <w:t>  классифицирует  блоки  по двум признакам (цвет и форма). Отражает в речи цвет, форму предмета.</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bCs/>
                <w:sz w:val="28"/>
                <w:szCs w:val="28"/>
              </w:rPr>
              <w:t>Материал: и</w:t>
            </w:r>
            <w:r w:rsidRPr="006A3151">
              <w:rPr>
                <w:rFonts w:ascii="Times New Roman" w:hAnsi="Times New Roman" w:cs="Times New Roman"/>
                <w:sz w:val="28"/>
                <w:szCs w:val="28"/>
              </w:rPr>
              <w:t>гровое поле с изображением спирали;</w:t>
            </w:r>
            <w:r w:rsidRPr="006A3151">
              <w:rPr>
                <w:rFonts w:ascii="Times New Roman" w:hAnsi="Times New Roman" w:cs="Times New Roman"/>
                <w:bCs/>
                <w:sz w:val="28"/>
                <w:szCs w:val="28"/>
              </w:rPr>
              <w:t> </w:t>
            </w:r>
            <w:r w:rsidRPr="006A3151">
              <w:rPr>
                <w:rFonts w:ascii="Times New Roman" w:hAnsi="Times New Roman" w:cs="Times New Roman"/>
                <w:sz w:val="28"/>
                <w:szCs w:val="28"/>
              </w:rPr>
              <w:t xml:space="preserve">набор объемных блоков </w:t>
            </w:r>
            <w:proofErr w:type="spellStart"/>
            <w:r w:rsidRPr="006A3151">
              <w:rPr>
                <w:rFonts w:ascii="Times New Roman" w:hAnsi="Times New Roman" w:cs="Times New Roman"/>
                <w:sz w:val="28"/>
                <w:szCs w:val="28"/>
              </w:rPr>
              <w:t>Дьенеша</w:t>
            </w:r>
            <w:proofErr w:type="spellEnd"/>
            <w:r w:rsidRPr="006A3151">
              <w:rPr>
                <w:rFonts w:ascii="Times New Roman" w:hAnsi="Times New Roman" w:cs="Times New Roman"/>
                <w:sz w:val="28"/>
                <w:szCs w:val="28"/>
              </w:rPr>
              <w:t>.</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bCs/>
                <w:sz w:val="28"/>
                <w:szCs w:val="28"/>
              </w:rPr>
              <w:t>Ход игры.</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sz w:val="28"/>
                <w:szCs w:val="28"/>
              </w:rPr>
              <w:t>Воспитатель предлагает детям построить домик для улитки из волшебных фигур. Домик получается нарядным и красивым.</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sz w:val="28"/>
                <w:szCs w:val="28"/>
              </w:rPr>
              <w:t>Выкладывание блоков начинается с середины спирали. Произвольно берется любой блок, в котором будет присутствовать один признак предыдущего блока и так далее.</w:t>
            </w:r>
          </w:p>
          <w:p w:rsidR="00B96BC5" w:rsidRPr="00B96BC5" w:rsidRDefault="0008103E" w:rsidP="0008103E">
            <w:pPr>
              <w:spacing w:after="160" w:line="259" w:lineRule="auto"/>
              <w:rPr>
                <w:rFonts w:ascii="Times New Roman" w:hAnsi="Times New Roman" w:cs="Times New Roman"/>
                <w:sz w:val="28"/>
                <w:szCs w:val="28"/>
              </w:rPr>
            </w:pPr>
            <w:r>
              <w:rPr>
                <w:rFonts w:ascii="Times New Roman" w:hAnsi="Times New Roman" w:cs="Times New Roman"/>
                <w:b/>
                <w:sz w:val="28"/>
                <w:szCs w:val="28"/>
              </w:rPr>
              <w:t>Подвижная игра «Через ручеёк» </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2 неделя</w:t>
            </w:r>
          </w:p>
        </w:tc>
      </w:tr>
      <w:tr w:rsidR="00B96BC5" w:rsidRPr="00B96BC5" w:rsidTr="005863C0">
        <w:trPr>
          <w:trHeight w:val="912"/>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19</w:t>
            </w:r>
          </w:p>
          <w:p w:rsidR="00B96BC5" w:rsidRPr="005863C0" w:rsidRDefault="00B96BC5" w:rsidP="005863C0">
            <w:pPr>
              <w:spacing w:after="160" w:line="259" w:lineRule="auto"/>
              <w:jc w:val="center"/>
              <w:rPr>
                <w:rFonts w:ascii="Times New Roman" w:hAnsi="Times New Roman" w:cs="Times New Roman"/>
                <w:sz w:val="28"/>
                <w:szCs w:val="28"/>
              </w:rPr>
            </w:pPr>
          </w:p>
          <w:p w:rsidR="00B96BC5" w:rsidRPr="005863C0" w:rsidRDefault="00B96BC5" w:rsidP="005863C0">
            <w:pPr>
              <w:spacing w:after="160" w:line="259" w:lineRule="auto"/>
              <w:jc w:val="center"/>
              <w:rPr>
                <w:rFonts w:ascii="Times New Roman" w:hAnsi="Times New Roman" w:cs="Times New Roman"/>
                <w:sz w:val="28"/>
                <w:szCs w:val="28"/>
              </w:rPr>
            </w:pPr>
          </w:p>
          <w:p w:rsidR="00B96BC5" w:rsidRPr="005863C0" w:rsidRDefault="00B96BC5" w:rsidP="005863C0">
            <w:pPr>
              <w:spacing w:after="160" w:line="259" w:lineRule="auto"/>
              <w:jc w:val="center"/>
              <w:rPr>
                <w:rFonts w:ascii="Times New Roman" w:hAnsi="Times New Roman" w:cs="Times New Roman"/>
                <w:sz w:val="28"/>
                <w:szCs w:val="28"/>
              </w:rPr>
            </w:pPr>
          </w:p>
        </w:tc>
        <w:tc>
          <w:tcPr>
            <w:tcW w:w="11765" w:type="dxa"/>
            <w:tcBorders>
              <w:top w:val="single" w:sz="4" w:space="0" w:color="auto"/>
              <w:bottom w:val="single" w:sz="4" w:space="0" w:color="auto"/>
              <w:right w:val="single" w:sz="4" w:space="0" w:color="auto"/>
            </w:tcBorders>
          </w:tcPr>
          <w:p w:rsidR="006A3151" w:rsidRPr="006A3151" w:rsidRDefault="00B96BC5" w:rsidP="006A3151">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 Домино» </w:t>
            </w:r>
            <w:r w:rsidRPr="00B96BC5">
              <w:rPr>
                <w:rFonts w:ascii="Times New Roman" w:hAnsi="Times New Roman" w:cs="Times New Roman"/>
                <w:b/>
                <w:sz w:val="28"/>
                <w:szCs w:val="28"/>
              </w:rPr>
              <w:br/>
            </w:r>
            <w:r w:rsidR="006A3151" w:rsidRPr="006A3151">
              <w:rPr>
                <w:rFonts w:ascii="Times New Roman" w:hAnsi="Times New Roman" w:cs="Times New Roman"/>
                <w:bCs/>
                <w:sz w:val="28"/>
                <w:szCs w:val="28"/>
              </w:rPr>
              <w:t>Цель: </w:t>
            </w:r>
            <w:r w:rsidR="006A3151" w:rsidRPr="006A3151">
              <w:rPr>
                <w:rFonts w:ascii="Times New Roman" w:hAnsi="Times New Roman" w:cs="Times New Roman"/>
                <w:sz w:val="28"/>
                <w:szCs w:val="28"/>
              </w:rPr>
              <w:t>сравнивает свойства предмета, действует на основе выделенных свойств.</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bCs/>
                <w:sz w:val="28"/>
                <w:szCs w:val="28"/>
              </w:rPr>
              <w:t>Материал:</w:t>
            </w:r>
            <w:r>
              <w:rPr>
                <w:rFonts w:ascii="Times New Roman" w:hAnsi="Times New Roman" w:cs="Times New Roman"/>
                <w:sz w:val="28"/>
                <w:szCs w:val="28"/>
              </w:rPr>
              <w:t> набор логических блоков</w:t>
            </w:r>
            <w:r w:rsidRPr="006A3151">
              <w:rPr>
                <w:rFonts w:ascii="Times New Roman" w:hAnsi="Times New Roman" w:cs="Times New Roman"/>
                <w:sz w:val="28"/>
                <w:szCs w:val="28"/>
              </w:rPr>
              <w:t> </w:t>
            </w:r>
            <w:proofErr w:type="spellStart"/>
            <w:r w:rsidRPr="006A3151">
              <w:rPr>
                <w:rFonts w:ascii="Times New Roman" w:hAnsi="Times New Roman" w:cs="Times New Roman"/>
                <w:sz w:val="28"/>
                <w:szCs w:val="28"/>
              </w:rPr>
              <w:t>Дьенеша</w:t>
            </w:r>
            <w:proofErr w:type="spellEnd"/>
            <w:r w:rsidRPr="006A3151">
              <w:rPr>
                <w:rFonts w:ascii="Times New Roman" w:hAnsi="Times New Roman" w:cs="Times New Roman"/>
                <w:sz w:val="28"/>
                <w:szCs w:val="28"/>
              </w:rPr>
              <w:t>.</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bCs/>
                <w:sz w:val="28"/>
                <w:szCs w:val="28"/>
              </w:rPr>
              <w:t>Ход игры.</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sz w:val="28"/>
                <w:szCs w:val="28"/>
              </w:rPr>
              <w:t>В эту игру можно играть нескольким участникам одновременно (но не более 4х). Блоки делим поровну между игроками. Каждый делает ход по очереди. Если фигуры нет, нужно пропустить ход. Побеждает тот, кто первым выложит все фигуры.</w:t>
            </w:r>
            <w:r>
              <w:rPr>
                <w:rFonts w:ascii="Times New Roman" w:hAnsi="Times New Roman" w:cs="Times New Roman"/>
                <w:sz w:val="28"/>
                <w:szCs w:val="28"/>
              </w:rPr>
              <w:t xml:space="preserve"> </w:t>
            </w:r>
            <w:r w:rsidRPr="006A3151">
              <w:rPr>
                <w:rFonts w:ascii="Times New Roman" w:hAnsi="Times New Roman" w:cs="Times New Roman"/>
                <w:sz w:val="28"/>
                <w:szCs w:val="28"/>
              </w:rPr>
              <w:t>Как ходить?</w:t>
            </w:r>
            <w:r>
              <w:rPr>
                <w:rFonts w:ascii="Times New Roman" w:hAnsi="Times New Roman" w:cs="Times New Roman"/>
                <w:sz w:val="28"/>
                <w:szCs w:val="28"/>
              </w:rPr>
              <w:t xml:space="preserve"> </w:t>
            </w:r>
            <w:r w:rsidRPr="006A3151">
              <w:rPr>
                <w:rFonts w:ascii="Times New Roman" w:hAnsi="Times New Roman" w:cs="Times New Roman"/>
                <w:sz w:val="28"/>
                <w:szCs w:val="28"/>
              </w:rPr>
              <w:t>Фигурами другого размера (цвета,</w:t>
            </w:r>
            <w:r>
              <w:rPr>
                <w:rFonts w:ascii="Times New Roman" w:hAnsi="Times New Roman" w:cs="Times New Roman"/>
                <w:sz w:val="28"/>
                <w:szCs w:val="28"/>
              </w:rPr>
              <w:t xml:space="preserve"> формы). Фигурами того же цвета</w:t>
            </w:r>
            <w:r w:rsidRPr="006A3151">
              <w:rPr>
                <w:rFonts w:ascii="Times New Roman" w:hAnsi="Times New Roman" w:cs="Times New Roman"/>
                <w:sz w:val="28"/>
                <w:szCs w:val="28"/>
              </w:rPr>
              <w:t xml:space="preserve">, но другого размера или такого же размера, но другой формы. Фигурами </w:t>
            </w:r>
            <w:r>
              <w:rPr>
                <w:rFonts w:ascii="Times New Roman" w:hAnsi="Times New Roman" w:cs="Times New Roman"/>
                <w:sz w:val="28"/>
                <w:szCs w:val="28"/>
              </w:rPr>
              <w:t xml:space="preserve">другого размера и формы (цвета и </w:t>
            </w:r>
            <w:r w:rsidRPr="006A3151">
              <w:rPr>
                <w:rFonts w:ascii="Times New Roman" w:hAnsi="Times New Roman" w:cs="Times New Roman"/>
                <w:sz w:val="28"/>
                <w:szCs w:val="28"/>
              </w:rPr>
              <w:t>размера). Такими же фигурами по цвету и форме, но другого размера. Ходим фигурами другого цвета, формы, размера, толщины.</w:t>
            </w:r>
          </w:p>
          <w:p w:rsidR="00B96BC5" w:rsidRPr="00B96BC5" w:rsidRDefault="00356AE8" w:rsidP="00356AE8">
            <w:pPr>
              <w:spacing w:after="160" w:line="259" w:lineRule="auto"/>
              <w:rPr>
                <w:rFonts w:ascii="Times New Roman" w:hAnsi="Times New Roman" w:cs="Times New Roman"/>
                <w:sz w:val="28"/>
                <w:szCs w:val="28"/>
              </w:rPr>
            </w:pPr>
            <w:r>
              <w:rPr>
                <w:rFonts w:ascii="Times New Roman" w:hAnsi="Times New Roman" w:cs="Times New Roman"/>
                <w:b/>
                <w:sz w:val="28"/>
                <w:szCs w:val="28"/>
              </w:rPr>
              <w:t>Подвижная игра «Два мяча</w:t>
            </w:r>
            <w:r w:rsidR="00B96BC5" w:rsidRPr="00B96BC5">
              <w:rPr>
                <w:rFonts w:ascii="Times New Roman" w:hAnsi="Times New Roman" w:cs="Times New Roman"/>
                <w:b/>
                <w:sz w:val="28"/>
                <w:szCs w:val="28"/>
              </w:rPr>
              <w:t>» </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3 неделя</w:t>
            </w:r>
          </w:p>
          <w:p w:rsidR="00B96BC5" w:rsidRPr="00B96BC5" w:rsidRDefault="00B96BC5" w:rsidP="005863C0">
            <w:pPr>
              <w:spacing w:after="160" w:line="259" w:lineRule="auto"/>
              <w:jc w:val="center"/>
              <w:rPr>
                <w:rFonts w:ascii="Times New Roman" w:hAnsi="Times New Roman" w:cs="Times New Roman"/>
                <w:sz w:val="28"/>
                <w:szCs w:val="28"/>
              </w:rPr>
            </w:pPr>
          </w:p>
          <w:p w:rsidR="00B96BC5" w:rsidRPr="00B96BC5" w:rsidRDefault="00B96BC5" w:rsidP="005863C0">
            <w:pPr>
              <w:spacing w:after="160" w:line="259" w:lineRule="auto"/>
              <w:jc w:val="center"/>
              <w:rPr>
                <w:rFonts w:ascii="Times New Roman" w:hAnsi="Times New Roman" w:cs="Times New Roman"/>
                <w:sz w:val="28"/>
                <w:szCs w:val="28"/>
              </w:rPr>
            </w:pPr>
          </w:p>
          <w:p w:rsidR="00B96BC5" w:rsidRPr="00B96BC5" w:rsidRDefault="00B96BC5" w:rsidP="005863C0">
            <w:pPr>
              <w:spacing w:after="160" w:line="259" w:lineRule="auto"/>
              <w:jc w:val="center"/>
              <w:rPr>
                <w:rFonts w:ascii="Times New Roman" w:hAnsi="Times New Roman" w:cs="Times New Roman"/>
                <w:sz w:val="28"/>
                <w:szCs w:val="28"/>
              </w:rPr>
            </w:pPr>
          </w:p>
        </w:tc>
      </w:tr>
      <w:tr w:rsidR="00B96BC5" w:rsidRPr="00B96BC5" w:rsidTr="005863C0">
        <w:trPr>
          <w:trHeight w:val="1560"/>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p>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20</w:t>
            </w:r>
          </w:p>
          <w:p w:rsidR="00B96BC5" w:rsidRPr="005863C0" w:rsidRDefault="00B96BC5" w:rsidP="005863C0">
            <w:pPr>
              <w:spacing w:after="160" w:line="259" w:lineRule="auto"/>
              <w:jc w:val="center"/>
              <w:rPr>
                <w:rFonts w:ascii="Times New Roman" w:hAnsi="Times New Roman" w:cs="Times New Roman"/>
                <w:sz w:val="28"/>
                <w:szCs w:val="28"/>
              </w:rPr>
            </w:pPr>
          </w:p>
        </w:tc>
        <w:tc>
          <w:tcPr>
            <w:tcW w:w="11765" w:type="dxa"/>
            <w:tcBorders>
              <w:top w:val="single" w:sz="4" w:space="0" w:color="auto"/>
              <w:bottom w:val="single" w:sz="4" w:space="0" w:color="auto"/>
              <w:right w:val="single" w:sz="4" w:space="0" w:color="auto"/>
            </w:tcBorders>
          </w:tcPr>
          <w:p w:rsidR="006A3151" w:rsidRPr="006A3151" w:rsidRDefault="00B96BC5" w:rsidP="006A3151">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«Два обруча» </w:t>
            </w:r>
            <w:r w:rsidRPr="00B96BC5">
              <w:rPr>
                <w:rFonts w:ascii="Times New Roman" w:hAnsi="Times New Roman" w:cs="Times New Roman"/>
                <w:b/>
                <w:sz w:val="28"/>
                <w:szCs w:val="28"/>
              </w:rPr>
              <w:br/>
            </w:r>
            <w:r w:rsidR="006A3151" w:rsidRPr="006A3151">
              <w:rPr>
                <w:rFonts w:ascii="Times New Roman" w:hAnsi="Times New Roman" w:cs="Times New Roman"/>
                <w:bCs/>
                <w:sz w:val="28"/>
                <w:szCs w:val="28"/>
              </w:rPr>
              <w:t>Цель: </w:t>
            </w:r>
            <w:r w:rsidR="006A3151" w:rsidRPr="006A3151">
              <w:rPr>
                <w:rFonts w:ascii="Times New Roman" w:hAnsi="Times New Roman" w:cs="Times New Roman"/>
                <w:sz w:val="28"/>
                <w:szCs w:val="28"/>
              </w:rPr>
              <w:t>использует знание свойств геометрических фигур для распределения блоков в двух обручах.</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bCs/>
                <w:sz w:val="28"/>
                <w:szCs w:val="28"/>
              </w:rPr>
              <w:t>Материал: </w:t>
            </w:r>
            <w:r w:rsidRPr="006A3151">
              <w:rPr>
                <w:rFonts w:ascii="Times New Roman" w:hAnsi="Times New Roman" w:cs="Times New Roman"/>
                <w:sz w:val="28"/>
                <w:szCs w:val="28"/>
              </w:rPr>
              <w:t xml:space="preserve">набор логических блоков </w:t>
            </w:r>
            <w:proofErr w:type="spellStart"/>
            <w:r w:rsidRPr="006A3151">
              <w:rPr>
                <w:rFonts w:ascii="Times New Roman" w:hAnsi="Times New Roman" w:cs="Times New Roman"/>
                <w:sz w:val="28"/>
                <w:szCs w:val="28"/>
              </w:rPr>
              <w:t>Дьенеша</w:t>
            </w:r>
            <w:proofErr w:type="spellEnd"/>
            <w:r w:rsidRPr="006A3151">
              <w:rPr>
                <w:rFonts w:ascii="Times New Roman" w:hAnsi="Times New Roman" w:cs="Times New Roman"/>
                <w:sz w:val="28"/>
                <w:szCs w:val="28"/>
              </w:rPr>
              <w:t>, два обруча (красный и синий).</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bCs/>
                <w:sz w:val="28"/>
                <w:szCs w:val="28"/>
              </w:rPr>
              <w:t>Ход игры.</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sz w:val="28"/>
                <w:szCs w:val="28"/>
              </w:rPr>
              <w:t>Расположите блоки так, чтобы внутри синего обруча оказались все круглые блоки, а внутри красного обруча – все красные.</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sz w:val="28"/>
                <w:szCs w:val="28"/>
              </w:rPr>
              <w:t>Беседа по вопросам:</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sz w:val="28"/>
                <w:szCs w:val="28"/>
              </w:rPr>
              <w:t>- какие блоки лежат внутри обоих обручей?</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sz w:val="28"/>
                <w:szCs w:val="28"/>
              </w:rPr>
              <w:t>- внутри синего, но вне красного обруча?</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sz w:val="28"/>
                <w:szCs w:val="28"/>
              </w:rPr>
              <w:t>- внутри красного, но вне синего обруча?</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sz w:val="28"/>
                <w:szCs w:val="28"/>
              </w:rPr>
              <w:t>- вне обоих обручей?</w:t>
            </w:r>
          </w:p>
          <w:p w:rsidR="00B96BC5" w:rsidRPr="00356AE8" w:rsidRDefault="00356AE8" w:rsidP="006A3151">
            <w:pPr>
              <w:spacing w:line="259" w:lineRule="auto"/>
              <w:rPr>
                <w:rFonts w:ascii="Times New Roman" w:hAnsi="Times New Roman" w:cs="Times New Roman"/>
                <w:b/>
                <w:sz w:val="28"/>
                <w:szCs w:val="28"/>
              </w:rPr>
            </w:pPr>
            <w:r>
              <w:rPr>
                <w:rFonts w:ascii="Times New Roman" w:hAnsi="Times New Roman" w:cs="Times New Roman"/>
                <w:b/>
                <w:sz w:val="28"/>
                <w:szCs w:val="28"/>
              </w:rPr>
              <w:t>Подвижная игра «Попади в обруч»</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p>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4 неделя</w:t>
            </w:r>
          </w:p>
          <w:p w:rsidR="00B96BC5" w:rsidRPr="00B96BC5" w:rsidRDefault="00B96BC5" w:rsidP="005863C0">
            <w:pPr>
              <w:spacing w:after="160" w:line="259" w:lineRule="auto"/>
              <w:jc w:val="center"/>
              <w:rPr>
                <w:rFonts w:ascii="Times New Roman" w:hAnsi="Times New Roman" w:cs="Times New Roman"/>
                <w:sz w:val="28"/>
                <w:szCs w:val="28"/>
              </w:rPr>
            </w:pPr>
          </w:p>
        </w:tc>
      </w:tr>
      <w:tr w:rsidR="00B96BC5" w:rsidRPr="00B96BC5" w:rsidTr="005863C0">
        <w:trPr>
          <w:trHeight w:val="1397"/>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21</w:t>
            </w:r>
          </w:p>
        </w:tc>
        <w:tc>
          <w:tcPr>
            <w:tcW w:w="11765" w:type="dxa"/>
            <w:tcBorders>
              <w:top w:val="single" w:sz="4" w:space="0" w:color="auto"/>
              <w:bottom w:val="single" w:sz="4" w:space="0" w:color="auto"/>
              <w:right w:val="single" w:sz="4" w:space="0" w:color="auto"/>
            </w:tcBorders>
          </w:tcPr>
          <w:p w:rsidR="006A3151" w:rsidRPr="006A3151" w:rsidRDefault="00B96BC5" w:rsidP="006A3151">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«Художники» </w:t>
            </w:r>
            <w:r w:rsidRPr="00B96BC5">
              <w:rPr>
                <w:rFonts w:ascii="Times New Roman" w:hAnsi="Times New Roman" w:cs="Times New Roman"/>
                <w:b/>
                <w:sz w:val="28"/>
                <w:szCs w:val="28"/>
              </w:rPr>
              <w:br/>
            </w:r>
            <w:r w:rsidR="006A3151" w:rsidRPr="006A3151">
              <w:rPr>
                <w:rFonts w:ascii="Times New Roman" w:hAnsi="Times New Roman" w:cs="Times New Roman"/>
                <w:bCs/>
                <w:sz w:val="28"/>
                <w:szCs w:val="28"/>
              </w:rPr>
              <w:t>Цель</w:t>
            </w:r>
            <w:r w:rsidR="006A3151" w:rsidRPr="006A3151">
              <w:rPr>
                <w:rFonts w:ascii="Times New Roman" w:hAnsi="Times New Roman" w:cs="Times New Roman"/>
                <w:sz w:val="28"/>
                <w:szCs w:val="28"/>
              </w:rPr>
              <w:t>: анализирует и сравнивает свойства предмета, использует их в творческой деятельности.</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bCs/>
                <w:sz w:val="28"/>
                <w:szCs w:val="28"/>
              </w:rPr>
              <w:t>Материал:</w:t>
            </w:r>
            <w:r w:rsidRPr="006A3151">
              <w:rPr>
                <w:rFonts w:ascii="Times New Roman" w:hAnsi="Times New Roman" w:cs="Times New Roman"/>
                <w:sz w:val="28"/>
                <w:szCs w:val="28"/>
              </w:rPr>
              <w:t xml:space="preserve"> «эскизы картин» - лист большого цветного картона; дополнительные детали из картона для составления композиции картины; набор логических блоков </w:t>
            </w:r>
            <w:proofErr w:type="spellStart"/>
            <w:r w:rsidRPr="006A3151">
              <w:rPr>
                <w:rFonts w:ascii="Times New Roman" w:hAnsi="Times New Roman" w:cs="Times New Roman"/>
                <w:sz w:val="28"/>
                <w:szCs w:val="28"/>
              </w:rPr>
              <w:t>Дьенеша</w:t>
            </w:r>
            <w:proofErr w:type="spellEnd"/>
            <w:r w:rsidRPr="006A3151">
              <w:rPr>
                <w:rFonts w:ascii="Times New Roman" w:hAnsi="Times New Roman" w:cs="Times New Roman"/>
                <w:sz w:val="28"/>
                <w:szCs w:val="28"/>
              </w:rPr>
              <w:t>.</w:t>
            </w:r>
          </w:p>
          <w:p w:rsidR="00650987"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bCs/>
                <w:sz w:val="28"/>
                <w:szCs w:val="28"/>
              </w:rPr>
              <w:t>Ход игры</w:t>
            </w:r>
            <w:r w:rsidR="00650987">
              <w:rPr>
                <w:rFonts w:ascii="Times New Roman" w:hAnsi="Times New Roman" w:cs="Times New Roman"/>
                <w:sz w:val="28"/>
                <w:szCs w:val="28"/>
              </w:rPr>
              <w:t>.</w:t>
            </w:r>
          </w:p>
          <w:p w:rsidR="00B96BC5"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sz w:val="28"/>
                <w:szCs w:val="28"/>
              </w:rPr>
              <w:t>Детям предлагается «написать картины» по эскизам. Одну картину могут «писать» сразу несколько человек. Дети выбирают «эскиз» картины, бумагу для фона, детали к будущей картине, необходимые блоки. Если на эскизе деталь только обведена (контур д</w:t>
            </w:r>
            <w:r w:rsidR="00650987">
              <w:rPr>
                <w:rFonts w:ascii="Times New Roman" w:hAnsi="Times New Roman" w:cs="Times New Roman"/>
                <w:sz w:val="28"/>
                <w:szCs w:val="28"/>
              </w:rPr>
              <w:t>етали) – выбирается тонкий блок</w:t>
            </w:r>
            <w:r w:rsidRPr="006A3151">
              <w:rPr>
                <w:rFonts w:ascii="Times New Roman" w:hAnsi="Times New Roman" w:cs="Times New Roman"/>
                <w:sz w:val="28"/>
                <w:szCs w:val="28"/>
              </w:rPr>
              <w:t>, если деталь окрашена – толстый блок. Так, например, к Эскизу картины со слонами ребенок в</w:t>
            </w:r>
            <w:r w:rsidR="00650987">
              <w:rPr>
                <w:rFonts w:ascii="Times New Roman" w:hAnsi="Times New Roman" w:cs="Times New Roman"/>
                <w:sz w:val="28"/>
                <w:szCs w:val="28"/>
              </w:rPr>
              <w:t>озьмет дополнительные детали: «</w:t>
            </w:r>
            <w:r w:rsidRPr="006A3151">
              <w:rPr>
                <w:rFonts w:ascii="Times New Roman" w:hAnsi="Times New Roman" w:cs="Times New Roman"/>
                <w:sz w:val="28"/>
                <w:szCs w:val="28"/>
              </w:rPr>
              <w:t>головы слоников, солнышко, озеро, верхушку пальмы, кактус, животное и блоки. В конце работы художники придумывают название к своим картинам.</w:t>
            </w:r>
          </w:p>
          <w:p w:rsidR="00B96BC5" w:rsidRPr="00356AE8" w:rsidRDefault="00356AE8" w:rsidP="006A3151">
            <w:pPr>
              <w:spacing w:line="259" w:lineRule="auto"/>
              <w:rPr>
                <w:rFonts w:ascii="Times New Roman" w:hAnsi="Times New Roman" w:cs="Times New Roman"/>
                <w:b/>
                <w:sz w:val="28"/>
                <w:szCs w:val="28"/>
              </w:rPr>
            </w:pPr>
            <w:r>
              <w:rPr>
                <w:rFonts w:ascii="Times New Roman" w:hAnsi="Times New Roman" w:cs="Times New Roman"/>
                <w:b/>
                <w:sz w:val="28"/>
                <w:szCs w:val="28"/>
              </w:rPr>
              <w:t>Подвижная игра «Найди себе пару»</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Март</w:t>
            </w:r>
          </w:p>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1 неделя</w:t>
            </w:r>
          </w:p>
        </w:tc>
      </w:tr>
      <w:tr w:rsidR="00B96BC5" w:rsidRPr="00B96BC5" w:rsidTr="005863C0">
        <w:trPr>
          <w:trHeight w:val="1020"/>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lastRenderedPageBreak/>
              <w:t>22</w:t>
            </w:r>
          </w:p>
        </w:tc>
        <w:tc>
          <w:tcPr>
            <w:tcW w:w="11765" w:type="dxa"/>
            <w:tcBorders>
              <w:top w:val="single" w:sz="4" w:space="0" w:color="auto"/>
              <w:bottom w:val="single" w:sz="4" w:space="0" w:color="auto"/>
              <w:right w:val="single" w:sz="4" w:space="0" w:color="auto"/>
            </w:tcBorders>
          </w:tcPr>
          <w:p w:rsidR="006A3151" w:rsidRPr="006A3151" w:rsidRDefault="00B96BC5" w:rsidP="006A3151">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«Лабиринт»</w:t>
            </w:r>
            <w:r w:rsidRPr="00B96BC5">
              <w:rPr>
                <w:rFonts w:ascii="Times New Roman" w:hAnsi="Times New Roman" w:cs="Times New Roman"/>
                <w:sz w:val="28"/>
                <w:szCs w:val="28"/>
              </w:rPr>
              <w:t> </w:t>
            </w:r>
            <w:r w:rsidRPr="00B96BC5">
              <w:rPr>
                <w:rFonts w:ascii="Times New Roman" w:hAnsi="Times New Roman" w:cs="Times New Roman"/>
                <w:sz w:val="28"/>
                <w:szCs w:val="28"/>
              </w:rPr>
              <w:br/>
            </w:r>
            <w:r w:rsidR="006A3151" w:rsidRPr="006A3151">
              <w:rPr>
                <w:rFonts w:ascii="Times New Roman" w:hAnsi="Times New Roman" w:cs="Times New Roman"/>
                <w:bCs/>
                <w:sz w:val="28"/>
                <w:szCs w:val="28"/>
              </w:rPr>
              <w:t>Цель:</w:t>
            </w:r>
            <w:r w:rsidR="006A3151" w:rsidRPr="006A3151">
              <w:rPr>
                <w:rFonts w:ascii="Times New Roman" w:hAnsi="Times New Roman" w:cs="Times New Roman"/>
                <w:sz w:val="28"/>
                <w:szCs w:val="28"/>
              </w:rPr>
              <w:t> «читает» карточки – символы. Выбирает необходимый блок из нескольких.</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bCs/>
                <w:sz w:val="28"/>
                <w:szCs w:val="28"/>
              </w:rPr>
              <w:t>Материал:</w:t>
            </w:r>
            <w:r w:rsidRPr="006A3151">
              <w:rPr>
                <w:rFonts w:ascii="Times New Roman" w:hAnsi="Times New Roman" w:cs="Times New Roman"/>
                <w:sz w:val="28"/>
                <w:szCs w:val="28"/>
              </w:rPr>
              <w:t xml:space="preserve"> «лабиринт» - стрелки из плотной бумаги, набор логических блоков </w:t>
            </w:r>
            <w:proofErr w:type="spellStart"/>
            <w:r w:rsidRPr="006A3151">
              <w:rPr>
                <w:rFonts w:ascii="Times New Roman" w:hAnsi="Times New Roman" w:cs="Times New Roman"/>
                <w:sz w:val="28"/>
                <w:szCs w:val="28"/>
              </w:rPr>
              <w:t>Дьенеша</w:t>
            </w:r>
            <w:proofErr w:type="spellEnd"/>
            <w:r w:rsidRPr="006A3151">
              <w:rPr>
                <w:rFonts w:ascii="Times New Roman" w:hAnsi="Times New Roman" w:cs="Times New Roman"/>
                <w:sz w:val="28"/>
                <w:szCs w:val="28"/>
              </w:rPr>
              <w:t>, карточки с кодами геометрических фигур (цвет, форма, размер).</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bCs/>
                <w:sz w:val="28"/>
                <w:szCs w:val="28"/>
              </w:rPr>
              <w:t>Ход игры.</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sz w:val="28"/>
                <w:szCs w:val="28"/>
              </w:rPr>
              <w:t>На полу расположен «лабиринт», в конце которого стоит «домик», где лежат любимые игрушки детей (призы). Для того, чтобы дойти до этого «домика» нужно двигаться по направлению, которое указывают стрелочки и брать только те блоки, которые описаны знаками на карточках. Из нескольких фигур выбирается одна.</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sz w:val="28"/>
                <w:szCs w:val="28"/>
              </w:rPr>
              <w:t>Усложнение игры: карточки с кодами геометрических фигур (цвет, форма, размер, толщина).</w:t>
            </w:r>
          </w:p>
          <w:p w:rsidR="00B96BC5" w:rsidRPr="00B96BC5" w:rsidRDefault="00356AE8" w:rsidP="00356AE8">
            <w:pPr>
              <w:spacing w:after="160" w:line="259" w:lineRule="auto"/>
              <w:rPr>
                <w:rFonts w:ascii="Times New Roman" w:hAnsi="Times New Roman" w:cs="Times New Roman"/>
                <w:b/>
                <w:sz w:val="28"/>
                <w:szCs w:val="28"/>
              </w:rPr>
            </w:pPr>
            <w:r>
              <w:rPr>
                <w:rFonts w:ascii="Times New Roman" w:hAnsi="Times New Roman" w:cs="Times New Roman"/>
                <w:b/>
                <w:sz w:val="28"/>
                <w:szCs w:val="28"/>
              </w:rPr>
              <w:t>Подвижная игра «Чья колонна быстрее соберется</w:t>
            </w:r>
            <w:r w:rsidR="00B96BC5" w:rsidRPr="00B96BC5">
              <w:rPr>
                <w:rFonts w:ascii="Times New Roman" w:hAnsi="Times New Roman" w:cs="Times New Roman"/>
                <w:b/>
                <w:sz w:val="28"/>
                <w:szCs w:val="28"/>
              </w:rPr>
              <w:t>»</w:t>
            </w:r>
            <w:r w:rsidR="00B96BC5" w:rsidRPr="00B96BC5">
              <w:rPr>
                <w:rFonts w:ascii="Times New Roman" w:hAnsi="Times New Roman" w:cs="Times New Roman"/>
                <w:b/>
                <w:sz w:val="28"/>
                <w:szCs w:val="28"/>
              </w:rPr>
              <w:tab/>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2неделя</w:t>
            </w:r>
          </w:p>
        </w:tc>
      </w:tr>
      <w:tr w:rsidR="00B96BC5" w:rsidRPr="00B96BC5" w:rsidTr="005863C0">
        <w:trPr>
          <w:trHeight w:val="1237"/>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23</w:t>
            </w:r>
          </w:p>
        </w:tc>
        <w:tc>
          <w:tcPr>
            <w:tcW w:w="11765" w:type="dxa"/>
            <w:tcBorders>
              <w:top w:val="single" w:sz="4" w:space="0" w:color="auto"/>
              <w:bottom w:val="single" w:sz="4" w:space="0" w:color="auto"/>
              <w:right w:val="single" w:sz="4" w:space="0" w:color="auto"/>
            </w:tcBorders>
          </w:tcPr>
          <w:p w:rsidR="006A3151" w:rsidRDefault="00B96BC5" w:rsidP="00650987">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«На свою веточку» </w:t>
            </w:r>
          </w:p>
          <w:p w:rsidR="006A3151" w:rsidRPr="006A3151" w:rsidRDefault="006A3151" w:rsidP="00650987">
            <w:pPr>
              <w:spacing w:line="259" w:lineRule="auto"/>
              <w:rPr>
                <w:rFonts w:ascii="Times New Roman" w:hAnsi="Times New Roman" w:cs="Times New Roman"/>
                <w:sz w:val="28"/>
                <w:szCs w:val="28"/>
              </w:rPr>
            </w:pPr>
            <w:r w:rsidRPr="006A3151">
              <w:rPr>
                <w:rFonts w:ascii="Times New Roman" w:hAnsi="Times New Roman" w:cs="Times New Roman"/>
                <w:bCs/>
                <w:sz w:val="28"/>
                <w:szCs w:val="28"/>
              </w:rPr>
              <w:t>Цель:</w:t>
            </w:r>
            <w:r w:rsidRPr="006A3151">
              <w:rPr>
                <w:rFonts w:ascii="Times New Roman" w:hAnsi="Times New Roman" w:cs="Times New Roman"/>
                <w:sz w:val="28"/>
                <w:szCs w:val="28"/>
              </w:rPr>
              <w:t> определяет свойства блоков по карточкам, называет их. Анализирует, выделяет свойства фигур. Классифицирует фигуры по нескольким признаком.</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bCs/>
                <w:sz w:val="28"/>
                <w:szCs w:val="28"/>
              </w:rPr>
              <w:t>Материал:</w:t>
            </w:r>
            <w:r w:rsidRPr="006A3151">
              <w:rPr>
                <w:rFonts w:ascii="Times New Roman" w:hAnsi="Times New Roman" w:cs="Times New Roman"/>
                <w:sz w:val="28"/>
                <w:szCs w:val="28"/>
              </w:rPr>
              <w:t> комплект из 24 фигур (четыре формы, три цвета, две величины). Каждая фигура – носитель трех важных свойств: формы, цвет, величины, и в соответствии с этим название фигуры состоит из трех свойств: красный, большой прямоугольник; желтый маленький круг; зеленый большой квадрат и т.п.</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bCs/>
                <w:sz w:val="28"/>
                <w:szCs w:val="28"/>
              </w:rPr>
              <w:t>Ход игры.</w:t>
            </w:r>
          </w:p>
          <w:p w:rsidR="006A3151" w:rsidRPr="006A3151" w:rsidRDefault="006A3151" w:rsidP="006A3151">
            <w:pPr>
              <w:spacing w:line="259" w:lineRule="auto"/>
              <w:rPr>
                <w:rFonts w:ascii="Times New Roman" w:hAnsi="Times New Roman" w:cs="Times New Roman"/>
                <w:sz w:val="28"/>
                <w:szCs w:val="28"/>
              </w:rPr>
            </w:pPr>
            <w:r w:rsidRPr="006A3151">
              <w:rPr>
                <w:rFonts w:ascii="Times New Roman" w:hAnsi="Times New Roman" w:cs="Times New Roman"/>
                <w:sz w:val="28"/>
                <w:szCs w:val="28"/>
              </w:rPr>
              <w:t>На рисунке изображено дерево, на котором должны «вырасти» фигуры. Чтобы узнать, на какой ветви, какая «вырастет» фигура, возьмем, например, зеленый, маленький прямоугольник и начнем двигать его от корня дерева вверх по веткам. Следуя указателю цвета, мы должны двигать фигуру по правой ветви. Дошли до разветвления. По какой ветви двигаться дальше? По правой, где которой изображен прямоугольник. Дошли до следующего разветвления. Дальше показано, что по левой веточке должна продвигаться большая фигура, а по правой – маленькая. Значит, мы пойдем по правой веточке. Здесь и должен «вырасти» маленький зеленый прямоугольник. Так же поступаем с остальными фигурами.</w:t>
            </w:r>
          </w:p>
          <w:p w:rsidR="00B96BC5" w:rsidRPr="00356AE8" w:rsidRDefault="00B96BC5" w:rsidP="006A3151">
            <w:pPr>
              <w:spacing w:line="259" w:lineRule="auto"/>
              <w:rPr>
                <w:rFonts w:ascii="Times New Roman" w:hAnsi="Times New Roman" w:cs="Times New Roman"/>
                <w:b/>
                <w:sz w:val="28"/>
                <w:szCs w:val="28"/>
              </w:rPr>
            </w:pPr>
            <w:r w:rsidRPr="00B96BC5">
              <w:rPr>
                <w:rFonts w:ascii="Times New Roman" w:hAnsi="Times New Roman" w:cs="Times New Roman"/>
                <w:sz w:val="28"/>
                <w:szCs w:val="28"/>
              </w:rPr>
              <w:lastRenderedPageBreak/>
              <w:t> </w:t>
            </w:r>
            <w:r w:rsidR="00356AE8">
              <w:rPr>
                <w:rFonts w:ascii="Times New Roman" w:hAnsi="Times New Roman" w:cs="Times New Roman"/>
                <w:b/>
                <w:sz w:val="28"/>
                <w:szCs w:val="28"/>
              </w:rPr>
              <w:t>Подвижная игра «Свободное место»</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lastRenderedPageBreak/>
              <w:t>3 неделя</w:t>
            </w:r>
          </w:p>
        </w:tc>
      </w:tr>
      <w:tr w:rsidR="00B96BC5" w:rsidRPr="00B96BC5" w:rsidTr="005863C0">
        <w:trPr>
          <w:trHeight w:val="390"/>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lastRenderedPageBreak/>
              <w:t>24</w:t>
            </w:r>
          </w:p>
        </w:tc>
        <w:tc>
          <w:tcPr>
            <w:tcW w:w="11765" w:type="dxa"/>
            <w:tcBorders>
              <w:top w:val="single" w:sz="4" w:space="0" w:color="auto"/>
              <w:bottom w:val="single" w:sz="4" w:space="0" w:color="auto"/>
              <w:right w:val="single" w:sz="4" w:space="0" w:color="auto"/>
            </w:tcBorders>
          </w:tcPr>
          <w:p w:rsidR="002251E2" w:rsidRPr="002251E2" w:rsidRDefault="00B96BC5" w:rsidP="002251E2">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 У кого в гостях Вини – Пух и Пятачок» </w:t>
            </w:r>
            <w:r w:rsidRPr="00B96BC5">
              <w:rPr>
                <w:rFonts w:ascii="Times New Roman" w:hAnsi="Times New Roman" w:cs="Times New Roman"/>
                <w:b/>
                <w:sz w:val="28"/>
                <w:szCs w:val="28"/>
              </w:rPr>
              <w:br/>
            </w:r>
            <w:r w:rsidR="002251E2" w:rsidRPr="002251E2">
              <w:rPr>
                <w:rFonts w:ascii="Times New Roman" w:hAnsi="Times New Roman" w:cs="Times New Roman"/>
                <w:bCs/>
                <w:sz w:val="28"/>
                <w:szCs w:val="28"/>
              </w:rPr>
              <w:t>Цель:</w:t>
            </w:r>
            <w:r w:rsidR="002251E2" w:rsidRPr="002251E2">
              <w:rPr>
                <w:rFonts w:ascii="Times New Roman" w:hAnsi="Times New Roman" w:cs="Times New Roman"/>
                <w:sz w:val="28"/>
                <w:szCs w:val="28"/>
              </w:rPr>
              <w:t> анализирует, обобщает свойства предмета, использует их для решения игровой задачи.</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bCs/>
                <w:sz w:val="28"/>
                <w:szCs w:val="28"/>
              </w:rPr>
              <w:t>Материал:</w:t>
            </w:r>
            <w:r w:rsidRPr="002251E2">
              <w:rPr>
                <w:rFonts w:ascii="Times New Roman" w:hAnsi="Times New Roman" w:cs="Times New Roman"/>
                <w:sz w:val="28"/>
                <w:szCs w:val="28"/>
              </w:rPr>
              <w:t xml:space="preserve"> карточки с логическими таблицами, набор логических блоков </w:t>
            </w:r>
            <w:proofErr w:type="spellStart"/>
            <w:r w:rsidRPr="002251E2">
              <w:rPr>
                <w:rFonts w:ascii="Times New Roman" w:hAnsi="Times New Roman" w:cs="Times New Roman"/>
                <w:sz w:val="28"/>
                <w:szCs w:val="28"/>
              </w:rPr>
              <w:t>Дьенеша</w:t>
            </w:r>
            <w:proofErr w:type="spellEnd"/>
            <w:r w:rsidRPr="002251E2">
              <w:rPr>
                <w:rFonts w:ascii="Times New Roman" w:hAnsi="Times New Roman" w:cs="Times New Roman"/>
                <w:sz w:val="28"/>
                <w:szCs w:val="28"/>
              </w:rPr>
              <w:t>.</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bCs/>
                <w:sz w:val="28"/>
                <w:szCs w:val="28"/>
              </w:rPr>
              <w:t>Ход игры.</w:t>
            </w:r>
            <w:r w:rsidRPr="002251E2">
              <w:rPr>
                <w:rFonts w:ascii="Times New Roman" w:hAnsi="Times New Roman" w:cs="Times New Roman"/>
                <w:sz w:val="28"/>
                <w:szCs w:val="28"/>
              </w:rPr>
              <w:t> </w:t>
            </w:r>
          </w:p>
          <w:p w:rsidR="006A3151"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sz w:val="28"/>
                <w:szCs w:val="28"/>
              </w:rPr>
              <w:t>Вини – Пух и Пятачок отправились в город логических фигур. В каждом доме они побывали только у одной фигуры. Зашли они в первый дом. У какой фигуры в гостях Вини Пух и Пятачок? Дети находят недостающую фигуру и кладут в клетку, где нарисованы Вини – Пух и Пятачок. Если дети не могут самостоятельно решить задачу, взрослый предлагает рассмотреть, какие фигуры находятся в верхнем и среднем рядах, установить, чем похожи эти ряды, и определить, какой фигуры недостает. При поиске недостающих фигур дети анализируют, сравнивают и обобщают фигуры по двум свойствам.</w:t>
            </w:r>
          </w:p>
          <w:p w:rsidR="00B96BC5" w:rsidRPr="00356AE8" w:rsidRDefault="00356AE8" w:rsidP="002251E2">
            <w:pPr>
              <w:spacing w:line="259" w:lineRule="auto"/>
              <w:rPr>
                <w:rFonts w:ascii="Times New Roman" w:hAnsi="Times New Roman" w:cs="Times New Roman"/>
                <w:b/>
                <w:sz w:val="28"/>
                <w:szCs w:val="28"/>
              </w:rPr>
            </w:pPr>
            <w:r>
              <w:rPr>
                <w:rFonts w:ascii="Times New Roman" w:hAnsi="Times New Roman" w:cs="Times New Roman"/>
                <w:b/>
                <w:sz w:val="28"/>
                <w:szCs w:val="28"/>
              </w:rPr>
              <w:t>Подвижная игра «Кто быстрее добежит до флажка»</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4 неделя</w:t>
            </w:r>
          </w:p>
        </w:tc>
      </w:tr>
      <w:tr w:rsidR="00B96BC5" w:rsidRPr="00B96BC5" w:rsidTr="005863C0">
        <w:trPr>
          <w:trHeight w:val="878"/>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25</w:t>
            </w:r>
          </w:p>
        </w:tc>
        <w:tc>
          <w:tcPr>
            <w:tcW w:w="11765" w:type="dxa"/>
            <w:tcBorders>
              <w:top w:val="single" w:sz="4" w:space="0" w:color="auto"/>
              <w:bottom w:val="single" w:sz="4" w:space="0" w:color="auto"/>
              <w:right w:val="single" w:sz="4" w:space="0" w:color="auto"/>
            </w:tcBorders>
          </w:tcPr>
          <w:p w:rsidR="002251E2" w:rsidRPr="002251E2" w:rsidRDefault="002251E2" w:rsidP="002251E2">
            <w:pPr>
              <w:spacing w:line="259" w:lineRule="auto"/>
              <w:rPr>
                <w:rFonts w:ascii="Times New Roman" w:hAnsi="Times New Roman" w:cs="Times New Roman"/>
                <w:sz w:val="28"/>
                <w:szCs w:val="28"/>
              </w:rPr>
            </w:pPr>
            <w:r>
              <w:rPr>
                <w:rFonts w:ascii="Times New Roman" w:hAnsi="Times New Roman" w:cs="Times New Roman"/>
                <w:b/>
                <w:sz w:val="28"/>
                <w:szCs w:val="28"/>
              </w:rPr>
              <w:t xml:space="preserve">Игра «Помоги </w:t>
            </w:r>
            <w:proofErr w:type="spellStart"/>
            <w:r>
              <w:rPr>
                <w:rFonts w:ascii="Times New Roman" w:hAnsi="Times New Roman" w:cs="Times New Roman"/>
                <w:b/>
                <w:sz w:val="28"/>
                <w:szCs w:val="28"/>
              </w:rPr>
              <w:t>муравь</w:t>
            </w:r>
            <w:r w:rsidR="00B96BC5" w:rsidRPr="00B96BC5">
              <w:rPr>
                <w:rFonts w:ascii="Times New Roman" w:hAnsi="Times New Roman" w:cs="Times New Roman"/>
                <w:b/>
                <w:sz w:val="28"/>
                <w:szCs w:val="28"/>
              </w:rPr>
              <w:t>ишкам</w:t>
            </w:r>
            <w:proofErr w:type="spellEnd"/>
            <w:r w:rsidR="00B96BC5" w:rsidRPr="00B96BC5">
              <w:rPr>
                <w:rFonts w:ascii="Times New Roman" w:hAnsi="Times New Roman" w:cs="Times New Roman"/>
                <w:b/>
                <w:sz w:val="28"/>
                <w:szCs w:val="28"/>
              </w:rPr>
              <w:t>» </w:t>
            </w:r>
            <w:r w:rsidR="00B96BC5" w:rsidRPr="00B96BC5">
              <w:rPr>
                <w:rFonts w:ascii="Times New Roman" w:hAnsi="Times New Roman" w:cs="Times New Roman"/>
                <w:b/>
                <w:sz w:val="28"/>
                <w:szCs w:val="28"/>
              </w:rPr>
              <w:br/>
            </w:r>
            <w:r w:rsidRPr="002251E2">
              <w:rPr>
                <w:rFonts w:ascii="Times New Roman" w:hAnsi="Times New Roman" w:cs="Times New Roman"/>
                <w:bCs/>
                <w:sz w:val="28"/>
                <w:szCs w:val="28"/>
              </w:rPr>
              <w:t>Цель</w:t>
            </w:r>
            <w:r w:rsidRPr="002251E2">
              <w:rPr>
                <w:rFonts w:ascii="Times New Roman" w:hAnsi="Times New Roman" w:cs="Times New Roman"/>
                <w:sz w:val="28"/>
                <w:szCs w:val="28"/>
              </w:rPr>
              <w:t>: называет свойства предмета.</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bCs/>
                <w:sz w:val="28"/>
                <w:szCs w:val="28"/>
              </w:rPr>
              <w:t>Материал:</w:t>
            </w:r>
            <w:r w:rsidRPr="002251E2">
              <w:rPr>
                <w:rFonts w:ascii="Times New Roman" w:hAnsi="Times New Roman" w:cs="Times New Roman"/>
                <w:sz w:val="28"/>
                <w:szCs w:val="28"/>
              </w:rPr>
              <w:t> набор логических блоков, непрозрачные открывающиеся коробочки с прорезью вверху (домики) по числу детей.</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bCs/>
                <w:sz w:val="28"/>
                <w:szCs w:val="28"/>
              </w:rPr>
              <w:t>Ход игры.</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sz w:val="28"/>
                <w:szCs w:val="28"/>
              </w:rPr>
              <w:t> Перед детьми выложены блоки (</w:t>
            </w:r>
            <w:proofErr w:type="spellStart"/>
            <w:r w:rsidRPr="002251E2">
              <w:rPr>
                <w:rFonts w:ascii="Times New Roman" w:hAnsi="Times New Roman" w:cs="Times New Roman"/>
                <w:sz w:val="28"/>
                <w:szCs w:val="28"/>
              </w:rPr>
              <w:t>муравьишки</w:t>
            </w:r>
            <w:proofErr w:type="spellEnd"/>
            <w:r w:rsidRPr="002251E2">
              <w:rPr>
                <w:rFonts w:ascii="Times New Roman" w:hAnsi="Times New Roman" w:cs="Times New Roman"/>
                <w:sz w:val="28"/>
                <w:szCs w:val="28"/>
              </w:rPr>
              <w:t>).</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sz w:val="28"/>
                <w:szCs w:val="28"/>
              </w:rPr>
              <w:t xml:space="preserve">Воспитатель рассказывает детям историю о том, что у мамы </w:t>
            </w:r>
            <w:proofErr w:type="spellStart"/>
            <w:r w:rsidRPr="002251E2">
              <w:rPr>
                <w:rFonts w:ascii="Times New Roman" w:hAnsi="Times New Roman" w:cs="Times New Roman"/>
                <w:sz w:val="28"/>
                <w:szCs w:val="28"/>
              </w:rPr>
              <w:t>муравьишки</w:t>
            </w:r>
            <w:proofErr w:type="spellEnd"/>
            <w:r w:rsidRPr="002251E2">
              <w:rPr>
                <w:rFonts w:ascii="Times New Roman" w:hAnsi="Times New Roman" w:cs="Times New Roman"/>
                <w:sz w:val="28"/>
                <w:szCs w:val="28"/>
              </w:rPr>
              <w:t xml:space="preserve"> – много детей – веселых и любознательных </w:t>
            </w:r>
            <w:proofErr w:type="spellStart"/>
            <w:r w:rsidRPr="002251E2">
              <w:rPr>
                <w:rFonts w:ascii="Times New Roman" w:hAnsi="Times New Roman" w:cs="Times New Roman"/>
                <w:sz w:val="28"/>
                <w:szCs w:val="28"/>
              </w:rPr>
              <w:t>муравьишек</w:t>
            </w:r>
            <w:proofErr w:type="spellEnd"/>
            <w:r w:rsidRPr="002251E2">
              <w:rPr>
                <w:rFonts w:ascii="Times New Roman" w:hAnsi="Times New Roman" w:cs="Times New Roman"/>
                <w:sz w:val="28"/>
                <w:szCs w:val="28"/>
              </w:rPr>
              <w:t xml:space="preserve">. Они часто убегают из дома, а потом с трудом находят дорогу обратно, некоторые даже теряются в большом лесу. Решила мама – </w:t>
            </w:r>
            <w:proofErr w:type="spellStart"/>
            <w:r w:rsidRPr="002251E2">
              <w:rPr>
                <w:rFonts w:ascii="Times New Roman" w:hAnsi="Times New Roman" w:cs="Times New Roman"/>
                <w:sz w:val="28"/>
                <w:szCs w:val="28"/>
              </w:rPr>
              <w:t>муравьишка</w:t>
            </w:r>
            <w:proofErr w:type="spellEnd"/>
            <w:r w:rsidRPr="002251E2">
              <w:rPr>
                <w:rFonts w:ascii="Times New Roman" w:hAnsi="Times New Roman" w:cs="Times New Roman"/>
                <w:sz w:val="28"/>
                <w:szCs w:val="28"/>
              </w:rPr>
              <w:t xml:space="preserve"> научить их быстро возвращаться в свой дом. Но одной ей не справиться, и она просит помощи у детей.</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sz w:val="28"/>
                <w:szCs w:val="28"/>
              </w:rPr>
              <w:lastRenderedPageBreak/>
              <w:t>Каждый ребенок получает домик. Ведущий указывает сразу три свойства блоков (</w:t>
            </w:r>
            <w:proofErr w:type="spellStart"/>
            <w:r w:rsidRPr="002251E2">
              <w:rPr>
                <w:rFonts w:ascii="Times New Roman" w:hAnsi="Times New Roman" w:cs="Times New Roman"/>
                <w:sz w:val="28"/>
                <w:szCs w:val="28"/>
              </w:rPr>
              <w:t>муравьишек</w:t>
            </w:r>
            <w:proofErr w:type="spellEnd"/>
            <w:r w:rsidRPr="002251E2">
              <w:rPr>
                <w:rFonts w:ascii="Times New Roman" w:hAnsi="Times New Roman" w:cs="Times New Roman"/>
                <w:sz w:val="28"/>
                <w:szCs w:val="28"/>
              </w:rPr>
              <w:t>), которые должны попасть в домики (круглые, красные, большие или желтые, маленькие квадратные и т.д.)</w:t>
            </w:r>
          </w:p>
          <w:p w:rsidR="00B96BC5" w:rsidRPr="00356AE8" w:rsidRDefault="00B96BC5" w:rsidP="002251E2">
            <w:pPr>
              <w:spacing w:line="259" w:lineRule="auto"/>
              <w:rPr>
                <w:rFonts w:ascii="Times New Roman" w:hAnsi="Times New Roman" w:cs="Times New Roman"/>
                <w:b/>
                <w:sz w:val="28"/>
                <w:szCs w:val="28"/>
              </w:rPr>
            </w:pPr>
            <w:r w:rsidRPr="00B96BC5">
              <w:rPr>
                <w:rFonts w:ascii="Times New Roman" w:hAnsi="Times New Roman" w:cs="Times New Roman"/>
                <w:b/>
                <w:sz w:val="28"/>
                <w:szCs w:val="28"/>
              </w:rPr>
              <w:t>П</w:t>
            </w:r>
            <w:r w:rsidR="00356AE8">
              <w:rPr>
                <w:rFonts w:ascii="Times New Roman" w:hAnsi="Times New Roman" w:cs="Times New Roman"/>
                <w:b/>
                <w:sz w:val="28"/>
                <w:szCs w:val="28"/>
              </w:rPr>
              <w:t>одвижная игра «Передай обручи»</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lastRenderedPageBreak/>
              <w:t>Апрель</w:t>
            </w:r>
          </w:p>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1 неделя</w:t>
            </w:r>
          </w:p>
        </w:tc>
      </w:tr>
      <w:tr w:rsidR="00B96BC5" w:rsidRPr="00B96BC5" w:rsidTr="005863C0">
        <w:trPr>
          <w:trHeight w:val="810"/>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lastRenderedPageBreak/>
              <w:t>26</w:t>
            </w:r>
          </w:p>
        </w:tc>
        <w:tc>
          <w:tcPr>
            <w:tcW w:w="11765" w:type="dxa"/>
            <w:tcBorders>
              <w:top w:val="single" w:sz="4" w:space="0" w:color="auto"/>
              <w:bottom w:val="single" w:sz="4" w:space="0" w:color="auto"/>
              <w:right w:val="single" w:sz="4" w:space="0" w:color="auto"/>
            </w:tcBorders>
          </w:tcPr>
          <w:p w:rsidR="002251E2" w:rsidRPr="002251E2" w:rsidRDefault="00B96BC5" w:rsidP="002251E2">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Гусеница» </w:t>
            </w:r>
            <w:r w:rsidRPr="00B96BC5">
              <w:rPr>
                <w:rFonts w:ascii="Times New Roman" w:hAnsi="Times New Roman" w:cs="Times New Roman"/>
                <w:b/>
                <w:sz w:val="28"/>
                <w:szCs w:val="28"/>
              </w:rPr>
              <w:br/>
            </w:r>
            <w:r w:rsidR="002251E2" w:rsidRPr="002251E2">
              <w:rPr>
                <w:rFonts w:ascii="Times New Roman" w:hAnsi="Times New Roman" w:cs="Times New Roman"/>
                <w:bCs/>
                <w:sz w:val="28"/>
                <w:szCs w:val="28"/>
              </w:rPr>
              <w:t>Цель:</w:t>
            </w:r>
            <w:r w:rsidR="002251E2" w:rsidRPr="002251E2">
              <w:rPr>
                <w:rFonts w:ascii="Times New Roman" w:hAnsi="Times New Roman" w:cs="Times New Roman"/>
                <w:sz w:val="28"/>
                <w:szCs w:val="28"/>
              </w:rPr>
              <w:t> выделяет и абстрагирует цвет, форму, величину.</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bCs/>
                <w:sz w:val="28"/>
                <w:szCs w:val="28"/>
              </w:rPr>
              <w:t>Материал:</w:t>
            </w:r>
            <w:r w:rsidRPr="002251E2">
              <w:rPr>
                <w:rFonts w:ascii="Times New Roman" w:hAnsi="Times New Roman" w:cs="Times New Roman"/>
                <w:sz w:val="28"/>
                <w:szCs w:val="28"/>
              </w:rPr>
              <w:t xml:space="preserve"> набор логических блоков </w:t>
            </w:r>
            <w:proofErr w:type="spellStart"/>
            <w:r w:rsidRPr="002251E2">
              <w:rPr>
                <w:rFonts w:ascii="Times New Roman" w:hAnsi="Times New Roman" w:cs="Times New Roman"/>
                <w:sz w:val="28"/>
                <w:szCs w:val="28"/>
              </w:rPr>
              <w:t>Дьенеша</w:t>
            </w:r>
            <w:proofErr w:type="spellEnd"/>
            <w:r w:rsidRPr="002251E2">
              <w:rPr>
                <w:rFonts w:ascii="Times New Roman" w:hAnsi="Times New Roman" w:cs="Times New Roman"/>
                <w:sz w:val="28"/>
                <w:szCs w:val="28"/>
              </w:rPr>
              <w:t>, обручи, карточки – символы.</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bCs/>
                <w:sz w:val="28"/>
                <w:szCs w:val="28"/>
              </w:rPr>
              <w:t>Ход игры.</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sz w:val="28"/>
                <w:szCs w:val="28"/>
              </w:rPr>
              <w:t>Воспитатель предлагает детям построить гусеницу из волшебных фигур. Для этого раскладываются в ряд обручи путем наложения одного на другой, для создания общей области. Раскладываются карточки – символы в каждый обруч.</w:t>
            </w:r>
          </w:p>
          <w:p w:rsidR="002251E2" w:rsidRPr="002251E2" w:rsidRDefault="002251E2" w:rsidP="002251E2">
            <w:pPr>
              <w:spacing w:line="259" w:lineRule="auto"/>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sidRPr="002251E2">
              <w:rPr>
                <w:rFonts w:ascii="Times New Roman" w:hAnsi="Times New Roman" w:cs="Times New Roman"/>
                <w:sz w:val="28"/>
                <w:szCs w:val="28"/>
              </w:rPr>
              <w:t>:</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sz w:val="28"/>
                <w:szCs w:val="28"/>
              </w:rPr>
              <w:t>- 1 обруч – синее цветовое пятно;</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sz w:val="28"/>
                <w:szCs w:val="28"/>
              </w:rPr>
              <w:t>- 2 обруч – все маленькие;</w:t>
            </w:r>
          </w:p>
          <w:p w:rsidR="002251E2" w:rsidRPr="002251E2" w:rsidRDefault="002251E2" w:rsidP="002251E2">
            <w:pPr>
              <w:spacing w:line="259" w:lineRule="auto"/>
              <w:rPr>
                <w:rFonts w:ascii="Times New Roman" w:hAnsi="Times New Roman" w:cs="Times New Roman"/>
                <w:sz w:val="28"/>
                <w:szCs w:val="28"/>
              </w:rPr>
            </w:pPr>
            <w:r>
              <w:rPr>
                <w:rFonts w:ascii="Times New Roman" w:hAnsi="Times New Roman" w:cs="Times New Roman"/>
                <w:sz w:val="28"/>
                <w:szCs w:val="28"/>
              </w:rPr>
              <w:t xml:space="preserve">- 3 обруч </w:t>
            </w:r>
            <w:r w:rsidRPr="002251E2">
              <w:rPr>
                <w:rFonts w:ascii="Times New Roman" w:hAnsi="Times New Roman" w:cs="Times New Roman"/>
                <w:sz w:val="28"/>
                <w:szCs w:val="28"/>
              </w:rPr>
              <w:t>- желтое цветовое пятно;</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sz w:val="28"/>
                <w:szCs w:val="28"/>
              </w:rPr>
              <w:t>- 4 обруч – все квадратные;</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sz w:val="28"/>
                <w:szCs w:val="28"/>
              </w:rPr>
              <w:t>- 5 обруч – все большие;</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sz w:val="28"/>
                <w:szCs w:val="28"/>
              </w:rPr>
              <w:t>- 6 обруч – все круглые и так далее.</w:t>
            </w:r>
          </w:p>
          <w:p w:rsidR="00B96BC5"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sz w:val="28"/>
                <w:szCs w:val="28"/>
              </w:rPr>
              <w:t>Коды – символы можно распо</w:t>
            </w:r>
            <w:r>
              <w:rPr>
                <w:rFonts w:ascii="Times New Roman" w:hAnsi="Times New Roman" w:cs="Times New Roman"/>
                <w:sz w:val="28"/>
                <w:szCs w:val="28"/>
              </w:rPr>
              <w:t>лагать в любом порядке. Длина «</w:t>
            </w:r>
            <w:r w:rsidRPr="002251E2">
              <w:rPr>
                <w:rFonts w:ascii="Times New Roman" w:hAnsi="Times New Roman" w:cs="Times New Roman"/>
                <w:sz w:val="28"/>
                <w:szCs w:val="28"/>
              </w:rPr>
              <w:t>гусеницы» любая. Необходимо разложить блоки в обручи и области их пересечения, в соответствии с признаками.</w:t>
            </w:r>
          </w:p>
          <w:p w:rsidR="00B96BC5" w:rsidRPr="00356AE8" w:rsidRDefault="00356AE8" w:rsidP="002251E2">
            <w:pPr>
              <w:spacing w:line="259" w:lineRule="auto"/>
              <w:rPr>
                <w:rFonts w:ascii="Times New Roman" w:hAnsi="Times New Roman" w:cs="Times New Roman"/>
                <w:b/>
                <w:sz w:val="28"/>
                <w:szCs w:val="28"/>
              </w:rPr>
            </w:pPr>
            <w:r>
              <w:rPr>
                <w:rFonts w:ascii="Times New Roman" w:hAnsi="Times New Roman" w:cs="Times New Roman"/>
                <w:b/>
                <w:sz w:val="28"/>
                <w:szCs w:val="28"/>
              </w:rPr>
              <w:t>Подвижная игра «Кто бросит дальше»</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2 неделя</w:t>
            </w:r>
          </w:p>
        </w:tc>
      </w:tr>
      <w:tr w:rsidR="00B96BC5" w:rsidRPr="00B96BC5" w:rsidTr="005863C0">
        <w:trPr>
          <w:trHeight w:val="915"/>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27</w:t>
            </w:r>
          </w:p>
        </w:tc>
        <w:tc>
          <w:tcPr>
            <w:tcW w:w="11765" w:type="dxa"/>
            <w:tcBorders>
              <w:top w:val="single" w:sz="4" w:space="0" w:color="auto"/>
              <w:bottom w:val="single" w:sz="4" w:space="0" w:color="auto"/>
              <w:right w:val="single" w:sz="4" w:space="0" w:color="auto"/>
            </w:tcBorders>
          </w:tcPr>
          <w:p w:rsidR="002251E2" w:rsidRPr="002251E2" w:rsidRDefault="00B96BC5" w:rsidP="002251E2">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«Волшебное дерево»</w:t>
            </w:r>
            <w:r w:rsidRPr="00B96BC5">
              <w:rPr>
                <w:rFonts w:ascii="Times New Roman" w:hAnsi="Times New Roman" w:cs="Times New Roman"/>
                <w:sz w:val="28"/>
                <w:szCs w:val="28"/>
              </w:rPr>
              <w:t> </w:t>
            </w:r>
            <w:r w:rsidRPr="00B96BC5">
              <w:rPr>
                <w:rFonts w:ascii="Times New Roman" w:hAnsi="Times New Roman" w:cs="Times New Roman"/>
                <w:sz w:val="28"/>
                <w:szCs w:val="28"/>
              </w:rPr>
              <w:br/>
            </w:r>
            <w:r w:rsidR="002251E2" w:rsidRPr="002251E2">
              <w:rPr>
                <w:rFonts w:ascii="Times New Roman" w:hAnsi="Times New Roman" w:cs="Times New Roman"/>
                <w:bCs/>
                <w:sz w:val="28"/>
                <w:szCs w:val="28"/>
              </w:rPr>
              <w:t>Цель:</w:t>
            </w:r>
            <w:r w:rsidR="002251E2" w:rsidRPr="002251E2">
              <w:rPr>
                <w:rFonts w:ascii="Times New Roman" w:hAnsi="Times New Roman" w:cs="Times New Roman"/>
                <w:sz w:val="28"/>
                <w:szCs w:val="28"/>
              </w:rPr>
              <w:t> классифицирует блоки по трем признакам (цвет – форма – размер) и выделяет основные признаки.</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bCs/>
                <w:sz w:val="28"/>
                <w:szCs w:val="28"/>
              </w:rPr>
              <w:t>Материал:</w:t>
            </w:r>
            <w:r w:rsidRPr="002251E2">
              <w:rPr>
                <w:rFonts w:ascii="Times New Roman" w:hAnsi="Times New Roman" w:cs="Times New Roman"/>
                <w:sz w:val="28"/>
                <w:szCs w:val="28"/>
              </w:rPr>
              <w:t> Дерево с ветками без листьев, обозначен цвет веток, на ветках изображены символы фигур – листьев, набор блоков.</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bCs/>
                <w:sz w:val="28"/>
                <w:szCs w:val="28"/>
              </w:rPr>
              <w:t>Ход игры</w:t>
            </w:r>
            <w:r w:rsidRPr="002251E2">
              <w:rPr>
                <w:rFonts w:ascii="Times New Roman" w:hAnsi="Times New Roman" w:cs="Times New Roman"/>
                <w:sz w:val="28"/>
                <w:szCs w:val="28"/>
              </w:rPr>
              <w:t>.</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sz w:val="28"/>
                <w:szCs w:val="28"/>
              </w:rPr>
              <w:lastRenderedPageBreak/>
              <w:t xml:space="preserve">Воспитатель предлагает вырастить волшебное дерево, на котором вместо листьев геометрические фигуры. Каждая ветка имеет свой цвет. Дети выбирают геометрические </w:t>
            </w:r>
            <w:r>
              <w:rPr>
                <w:rFonts w:ascii="Times New Roman" w:hAnsi="Times New Roman" w:cs="Times New Roman"/>
                <w:sz w:val="28"/>
                <w:szCs w:val="28"/>
              </w:rPr>
              <w:t>фигуры по цвету и располагают «</w:t>
            </w:r>
            <w:r w:rsidRPr="002251E2">
              <w:rPr>
                <w:rFonts w:ascii="Times New Roman" w:hAnsi="Times New Roman" w:cs="Times New Roman"/>
                <w:sz w:val="28"/>
                <w:szCs w:val="28"/>
              </w:rPr>
              <w:t>листики» на ветках.</w:t>
            </w:r>
          </w:p>
          <w:p w:rsidR="00B96BC5" w:rsidRPr="00F303A2" w:rsidRDefault="00356AE8" w:rsidP="002251E2">
            <w:pPr>
              <w:spacing w:line="259" w:lineRule="auto"/>
              <w:rPr>
                <w:rFonts w:ascii="Times New Roman" w:hAnsi="Times New Roman" w:cs="Times New Roman"/>
                <w:b/>
                <w:sz w:val="28"/>
                <w:szCs w:val="28"/>
              </w:rPr>
            </w:pPr>
            <w:r>
              <w:rPr>
                <w:rFonts w:ascii="Times New Roman" w:hAnsi="Times New Roman" w:cs="Times New Roman"/>
                <w:b/>
                <w:sz w:val="28"/>
                <w:szCs w:val="28"/>
              </w:rPr>
              <w:t>Подвижная игра «</w:t>
            </w:r>
            <w:r w:rsidR="00F303A2">
              <w:rPr>
                <w:rFonts w:ascii="Times New Roman" w:hAnsi="Times New Roman" w:cs="Times New Roman"/>
                <w:b/>
                <w:sz w:val="28"/>
                <w:szCs w:val="28"/>
              </w:rPr>
              <w:t>Зайцы и волк»</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lastRenderedPageBreak/>
              <w:t>3 неделя</w:t>
            </w:r>
          </w:p>
        </w:tc>
      </w:tr>
      <w:tr w:rsidR="00B96BC5" w:rsidRPr="00B96BC5" w:rsidTr="005863C0">
        <w:trPr>
          <w:trHeight w:val="1080"/>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lastRenderedPageBreak/>
              <w:t>28</w:t>
            </w:r>
          </w:p>
        </w:tc>
        <w:tc>
          <w:tcPr>
            <w:tcW w:w="11765" w:type="dxa"/>
            <w:tcBorders>
              <w:top w:val="single" w:sz="4" w:space="0" w:color="auto"/>
              <w:bottom w:val="single" w:sz="4" w:space="0" w:color="auto"/>
              <w:right w:val="single" w:sz="4" w:space="0" w:color="auto"/>
            </w:tcBorders>
          </w:tcPr>
          <w:p w:rsidR="002251E2" w:rsidRDefault="00B96BC5" w:rsidP="002251E2">
            <w:pPr>
              <w:spacing w:line="259" w:lineRule="auto"/>
              <w:rPr>
                <w:rFonts w:ascii="Times New Roman" w:hAnsi="Times New Roman" w:cs="Times New Roman"/>
                <w:sz w:val="28"/>
                <w:szCs w:val="28"/>
              </w:rPr>
            </w:pPr>
            <w:r w:rsidRPr="00B96BC5">
              <w:rPr>
                <w:rFonts w:ascii="Times New Roman" w:hAnsi="Times New Roman" w:cs="Times New Roman"/>
                <w:b/>
                <w:sz w:val="28"/>
                <w:szCs w:val="28"/>
              </w:rPr>
              <w:t xml:space="preserve">Игра </w:t>
            </w:r>
            <w:r w:rsidR="002251E2" w:rsidRPr="00B96BC5">
              <w:rPr>
                <w:rFonts w:ascii="Times New Roman" w:hAnsi="Times New Roman" w:cs="Times New Roman"/>
                <w:b/>
                <w:sz w:val="28"/>
                <w:szCs w:val="28"/>
              </w:rPr>
              <w:t>«Паровозики</w:t>
            </w:r>
            <w:r w:rsidRPr="00B96BC5">
              <w:rPr>
                <w:rFonts w:ascii="Times New Roman" w:hAnsi="Times New Roman" w:cs="Times New Roman"/>
                <w:b/>
                <w:sz w:val="28"/>
                <w:szCs w:val="28"/>
              </w:rPr>
              <w:t>» </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bCs/>
                <w:sz w:val="28"/>
                <w:szCs w:val="28"/>
              </w:rPr>
              <w:t>Цель:</w:t>
            </w:r>
            <w:r w:rsidRPr="002251E2">
              <w:rPr>
                <w:rFonts w:ascii="Times New Roman" w:hAnsi="Times New Roman" w:cs="Times New Roman"/>
                <w:sz w:val="28"/>
                <w:szCs w:val="28"/>
              </w:rPr>
              <w:t> классифицирует блоки по двум, трем признакам: цвету и форме; форме и размеру;</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bCs/>
                <w:sz w:val="28"/>
                <w:szCs w:val="28"/>
              </w:rPr>
              <w:t>Материал:</w:t>
            </w:r>
            <w:r w:rsidRPr="002251E2">
              <w:rPr>
                <w:rFonts w:ascii="Times New Roman" w:hAnsi="Times New Roman" w:cs="Times New Roman"/>
                <w:sz w:val="28"/>
                <w:szCs w:val="28"/>
              </w:rPr>
              <w:t xml:space="preserve"> набор логических блоков </w:t>
            </w:r>
            <w:proofErr w:type="spellStart"/>
            <w:r w:rsidRPr="002251E2">
              <w:rPr>
                <w:rFonts w:ascii="Times New Roman" w:hAnsi="Times New Roman" w:cs="Times New Roman"/>
                <w:sz w:val="28"/>
                <w:szCs w:val="28"/>
              </w:rPr>
              <w:t>Дьенеша</w:t>
            </w:r>
            <w:proofErr w:type="spellEnd"/>
            <w:r w:rsidRPr="002251E2">
              <w:rPr>
                <w:rFonts w:ascii="Times New Roman" w:hAnsi="Times New Roman" w:cs="Times New Roman"/>
                <w:sz w:val="28"/>
                <w:szCs w:val="28"/>
              </w:rPr>
              <w:t>, игрушки: медвежонок, заяц.</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bCs/>
                <w:sz w:val="28"/>
                <w:szCs w:val="28"/>
              </w:rPr>
              <w:t>Ход игры.</w:t>
            </w:r>
          </w:p>
          <w:p w:rsidR="002251E2" w:rsidRP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sz w:val="28"/>
                <w:szCs w:val="28"/>
              </w:rPr>
              <w:t>Воспитатель: - Ребята, к нам пришла телеграмма от наших друзей Мишки и Зайки. Они пишут, что хотели приехать к нам в гости, но</w:t>
            </w:r>
            <w:r>
              <w:rPr>
                <w:rFonts w:ascii="Times New Roman" w:hAnsi="Times New Roman" w:cs="Times New Roman"/>
                <w:sz w:val="28"/>
                <w:szCs w:val="28"/>
              </w:rPr>
              <w:t xml:space="preserve"> сейчас </w:t>
            </w:r>
            <w:r w:rsidRPr="002251E2">
              <w:rPr>
                <w:rFonts w:ascii="Times New Roman" w:hAnsi="Times New Roman" w:cs="Times New Roman"/>
                <w:sz w:val="28"/>
                <w:szCs w:val="28"/>
              </w:rPr>
              <w:t xml:space="preserve">лесу намело много снега, и они не знают, что им делать, как добраться к нам. Они приглашают нас приехать к ним в гости, и полюбоваться каким красивым стал зимний лес. Воспитатель предлагает детям построить волшебный паровозик для поездки в лес, чтобы навестить любимые игрушки. Паровозик нужно строить по правилам: - чтобы рядом </w:t>
            </w:r>
            <w:r>
              <w:rPr>
                <w:rFonts w:ascii="Times New Roman" w:hAnsi="Times New Roman" w:cs="Times New Roman"/>
                <w:sz w:val="28"/>
                <w:szCs w:val="28"/>
              </w:rPr>
              <w:t>не было фигур одинаковой формы (</w:t>
            </w:r>
            <w:r w:rsidRPr="002251E2">
              <w:rPr>
                <w:rFonts w:ascii="Times New Roman" w:hAnsi="Times New Roman" w:cs="Times New Roman"/>
                <w:sz w:val="28"/>
                <w:szCs w:val="28"/>
              </w:rPr>
              <w:t>цвета, размера, толщины); - чтобы рядом не было один</w:t>
            </w:r>
            <w:r>
              <w:rPr>
                <w:rFonts w:ascii="Times New Roman" w:hAnsi="Times New Roman" w:cs="Times New Roman"/>
                <w:sz w:val="28"/>
                <w:szCs w:val="28"/>
              </w:rPr>
              <w:t>аковых по форме и цвету фигур (</w:t>
            </w:r>
            <w:r w:rsidRPr="002251E2">
              <w:rPr>
                <w:rFonts w:ascii="Times New Roman" w:hAnsi="Times New Roman" w:cs="Times New Roman"/>
                <w:sz w:val="28"/>
                <w:szCs w:val="28"/>
              </w:rPr>
              <w:t>по цвету и размеру; размеру и форме; толщине); чтобы рядом были фигуры, одинаковые по размеру, но разные по форме; - чтобы рядом были фигуры, одинаковые по цвету и размеру, но разной формы. Воспитатель: Вот мы и построили волшебный паровозик, а теперь поедем в лес к друзьям. Загудел паровоз и вагончики повез. Вот приехали мы в лес, полный сказочных чудес. А вот и наши друзья: Мишка и Зайка. Они нас долго ждали и хотят с нами поиграть. Давайте пои</w:t>
            </w:r>
            <w:r>
              <w:rPr>
                <w:rFonts w:ascii="Times New Roman" w:hAnsi="Times New Roman" w:cs="Times New Roman"/>
                <w:sz w:val="28"/>
                <w:szCs w:val="28"/>
              </w:rPr>
              <w:t>граем вместе. Подвижная игра: «По порядку становись», «</w:t>
            </w:r>
            <w:r w:rsidRPr="002251E2">
              <w:rPr>
                <w:rFonts w:ascii="Times New Roman" w:hAnsi="Times New Roman" w:cs="Times New Roman"/>
                <w:sz w:val="28"/>
                <w:szCs w:val="28"/>
              </w:rPr>
              <w:t>Найди свое место» и другие.</w:t>
            </w:r>
          </w:p>
          <w:p w:rsidR="002251E2" w:rsidRDefault="002251E2" w:rsidP="002251E2">
            <w:pPr>
              <w:spacing w:line="259" w:lineRule="auto"/>
              <w:rPr>
                <w:rFonts w:ascii="Times New Roman" w:hAnsi="Times New Roman" w:cs="Times New Roman"/>
                <w:sz w:val="28"/>
                <w:szCs w:val="28"/>
              </w:rPr>
            </w:pPr>
            <w:r w:rsidRPr="002251E2">
              <w:rPr>
                <w:rFonts w:ascii="Times New Roman" w:hAnsi="Times New Roman" w:cs="Times New Roman"/>
                <w:sz w:val="28"/>
                <w:szCs w:val="28"/>
              </w:rPr>
              <w:t>Мы весело играли с нашими друзьями, а теперь пора возвращаться домой. До свидания Мишка и Зайка. Теперь мы приглашаем вас в гости к нам.</w:t>
            </w:r>
          </w:p>
          <w:p w:rsidR="00B96BC5" w:rsidRPr="00807371" w:rsidRDefault="00B96BC5" w:rsidP="002251E2">
            <w:pPr>
              <w:spacing w:line="259" w:lineRule="auto"/>
              <w:rPr>
                <w:rFonts w:ascii="Times New Roman" w:hAnsi="Times New Roman" w:cs="Times New Roman"/>
                <w:b/>
                <w:sz w:val="28"/>
                <w:szCs w:val="28"/>
              </w:rPr>
            </w:pPr>
            <w:r w:rsidRPr="00B96BC5">
              <w:rPr>
                <w:rFonts w:ascii="Times New Roman" w:hAnsi="Times New Roman" w:cs="Times New Roman"/>
                <w:sz w:val="28"/>
                <w:szCs w:val="28"/>
              </w:rPr>
              <w:t> </w:t>
            </w:r>
            <w:r w:rsidRPr="00B96BC5">
              <w:rPr>
                <w:rFonts w:ascii="Times New Roman" w:hAnsi="Times New Roman" w:cs="Times New Roman"/>
                <w:b/>
                <w:sz w:val="28"/>
                <w:szCs w:val="28"/>
              </w:rPr>
              <w:t>П</w:t>
            </w:r>
            <w:r w:rsidR="00807371">
              <w:rPr>
                <w:rFonts w:ascii="Times New Roman" w:hAnsi="Times New Roman" w:cs="Times New Roman"/>
                <w:b/>
                <w:sz w:val="28"/>
                <w:szCs w:val="28"/>
              </w:rPr>
              <w:t>одвижная игра «</w:t>
            </w:r>
            <w:r w:rsidR="00F303A2">
              <w:rPr>
                <w:rFonts w:ascii="Times New Roman" w:hAnsi="Times New Roman" w:cs="Times New Roman"/>
                <w:b/>
                <w:sz w:val="28"/>
                <w:szCs w:val="28"/>
              </w:rPr>
              <w:t>Перелет птиц</w:t>
            </w:r>
            <w:r w:rsidR="00807371">
              <w:rPr>
                <w:rFonts w:ascii="Times New Roman" w:hAnsi="Times New Roman" w:cs="Times New Roman"/>
                <w:b/>
                <w:sz w:val="28"/>
                <w:szCs w:val="28"/>
              </w:rPr>
              <w:t>»</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4 неделя</w:t>
            </w:r>
          </w:p>
        </w:tc>
      </w:tr>
      <w:tr w:rsidR="00B96BC5" w:rsidRPr="00B96BC5" w:rsidTr="005863C0">
        <w:trPr>
          <w:trHeight w:val="1280"/>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29</w:t>
            </w:r>
          </w:p>
        </w:tc>
        <w:tc>
          <w:tcPr>
            <w:tcW w:w="11765" w:type="dxa"/>
            <w:tcBorders>
              <w:top w:val="single" w:sz="4" w:space="0" w:color="auto"/>
              <w:bottom w:val="single" w:sz="4" w:space="0" w:color="auto"/>
              <w:right w:val="single" w:sz="4" w:space="0" w:color="auto"/>
            </w:tcBorders>
          </w:tcPr>
          <w:p w:rsidR="00650987" w:rsidRPr="00650987" w:rsidRDefault="00B96BC5" w:rsidP="00650987">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 Этажи» </w:t>
            </w:r>
            <w:r w:rsidRPr="00B96BC5">
              <w:rPr>
                <w:rFonts w:ascii="Times New Roman" w:hAnsi="Times New Roman" w:cs="Times New Roman"/>
                <w:b/>
                <w:sz w:val="28"/>
                <w:szCs w:val="28"/>
              </w:rPr>
              <w:br/>
            </w:r>
            <w:r w:rsidR="00650987" w:rsidRPr="00650987">
              <w:rPr>
                <w:rFonts w:ascii="Times New Roman" w:hAnsi="Times New Roman" w:cs="Times New Roman"/>
                <w:bCs/>
                <w:sz w:val="28"/>
                <w:szCs w:val="28"/>
              </w:rPr>
              <w:t>Цель:</w:t>
            </w:r>
            <w:r w:rsidR="00650987" w:rsidRPr="00650987">
              <w:rPr>
                <w:rFonts w:ascii="Times New Roman" w:hAnsi="Times New Roman" w:cs="Times New Roman"/>
                <w:sz w:val="28"/>
                <w:szCs w:val="28"/>
              </w:rPr>
              <w:t> развивать умение классифицировать и обобщать геометрические фигуры по признакам. Упражнять в счете. Развивать ориентировку в пространстве, внимание, логическое мышление.</w:t>
            </w:r>
          </w:p>
          <w:p w:rsidR="00650987" w:rsidRPr="00650987" w:rsidRDefault="00650987" w:rsidP="00650987">
            <w:pPr>
              <w:spacing w:line="259" w:lineRule="auto"/>
              <w:rPr>
                <w:rFonts w:ascii="Times New Roman" w:hAnsi="Times New Roman" w:cs="Times New Roman"/>
                <w:sz w:val="28"/>
                <w:szCs w:val="28"/>
              </w:rPr>
            </w:pPr>
            <w:r w:rsidRPr="00650987">
              <w:rPr>
                <w:rFonts w:ascii="Times New Roman" w:hAnsi="Times New Roman" w:cs="Times New Roman"/>
                <w:bCs/>
                <w:sz w:val="28"/>
                <w:szCs w:val="28"/>
              </w:rPr>
              <w:t>Материал:</w:t>
            </w:r>
            <w:r w:rsidRPr="00650987">
              <w:rPr>
                <w:rFonts w:ascii="Times New Roman" w:hAnsi="Times New Roman" w:cs="Times New Roman"/>
                <w:sz w:val="28"/>
                <w:szCs w:val="28"/>
              </w:rPr>
              <w:t xml:space="preserve"> набор логических блоков </w:t>
            </w:r>
            <w:proofErr w:type="spellStart"/>
            <w:r w:rsidRPr="00650987">
              <w:rPr>
                <w:rFonts w:ascii="Times New Roman" w:hAnsi="Times New Roman" w:cs="Times New Roman"/>
                <w:sz w:val="28"/>
                <w:szCs w:val="28"/>
              </w:rPr>
              <w:t>Дьенеша</w:t>
            </w:r>
            <w:proofErr w:type="spellEnd"/>
            <w:r w:rsidRPr="00650987">
              <w:rPr>
                <w:rFonts w:ascii="Times New Roman" w:hAnsi="Times New Roman" w:cs="Times New Roman"/>
                <w:sz w:val="28"/>
                <w:szCs w:val="28"/>
              </w:rPr>
              <w:t>.</w:t>
            </w:r>
          </w:p>
          <w:p w:rsidR="00650987" w:rsidRPr="00650987" w:rsidRDefault="00650987" w:rsidP="00650987">
            <w:pPr>
              <w:spacing w:line="259" w:lineRule="auto"/>
              <w:rPr>
                <w:rFonts w:ascii="Times New Roman" w:hAnsi="Times New Roman" w:cs="Times New Roman"/>
                <w:sz w:val="28"/>
                <w:szCs w:val="28"/>
              </w:rPr>
            </w:pPr>
            <w:r w:rsidRPr="00650987">
              <w:rPr>
                <w:rFonts w:ascii="Times New Roman" w:hAnsi="Times New Roman" w:cs="Times New Roman"/>
                <w:bCs/>
                <w:sz w:val="28"/>
                <w:szCs w:val="28"/>
              </w:rPr>
              <w:lastRenderedPageBreak/>
              <w:t>Ход игры.</w:t>
            </w:r>
          </w:p>
          <w:p w:rsidR="00650987" w:rsidRPr="00650987" w:rsidRDefault="00650987" w:rsidP="00650987">
            <w:pPr>
              <w:spacing w:line="259" w:lineRule="auto"/>
              <w:rPr>
                <w:rFonts w:ascii="Times New Roman" w:hAnsi="Times New Roman" w:cs="Times New Roman"/>
                <w:sz w:val="28"/>
                <w:szCs w:val="28"/>
              </w:rPr>
            </w:pPr>
            <w:r w:rsidRPr="00650987">
              <w:rPr>
                <w:rFonts w:ascii="Times New Roman" w:hAnsi="Times New Roman" w:cs="Times New Roman"/>
                <w:sz w:val="28"/>
                <w:szCs w:val="28"/>
              </w:rPr>
              <w:t>Предлагаем выложить в ряд несколько фигур – 4 – 5 шт. Это жители первого этажа. Теперь строим второй этаж дома так, чтобы под каждой фигурой предыдущего ряда о</w:t>
            </w:r>
            <w:r>
              <w:rPr>
                <w:rFonts w:ascii="Times New Roman" w:hAnsi="Times New Roman" w:cs="Times New Roman"/>
                <w:sz w:val="28"/>
                <w:szCs w:val="28"/>
              </w:rPr>
              <w:t>казалась деталь другого цвета (</w:t>
            </w:r>
            <w:r w:rsidRPr="00650987">
              <w:rPr>
                <w:rFonts w:ascii="Times New Roman" w:hAnsi="Times New Roman" w:cs="Times New Roman"/>
                <w:sz w:val="28"/>
                <w:szCs w:val="28"/>
              </w:rPr>
              <w:t>или размера, формы).</w:t>
            </w:r>
          </w:p>
          <w:p w:rsidR="00650987" w:rsidRPr="00650987" w:rsidRDefault="00650987" w:rsidP="00650987">
            <w:pPr>
              <w:spacing w:line="259" w:lineRule="auto"/>
              <w:rPr>
                <w:rFonts w:ascii="Times New Roman" w:hAnsi="Times New Roman" w:cs="Times New Roman"/>
                <w:sz w:val="28"/>
                <w:szCs w:val="28"/>
              </w:rPr>
            </w:pPr>
            <w:r w:rsidRPr="00650987">
              <w:rPr>
                <w:rFonts w:ascii="Times New Roman" w:hAnsi="Times New Roman" w:cs="Times New Roman"/>
                <w:sz w:val="28"/>
                <w:szCs w:val="28"/>
              </w:rPr>
              <w:t>Вариант 2: деталь такой же формы, но другого размера (или цвета).</w:t>
            </w:r>
          </w:p>
          <w:p w:rsidR="002251E2" w:rsidRPr="00650987" w:rsidRDefault="00650987" w:rsidP="00650987">
            <w:pPr>
              <w:spacing w:line="259" w:lineRule="auto"/>
              <w:rPr>
                <w:rFonts w:ascii="Times New Roman" w:hAnsi="Times New Roman" w:cs="Times New Roman"/>
                <w:sz w:val="28"/>
                <w:szCs w:val="28"/>
              </w:rPr>
            </w:pPr>
            <w:r w:rsidRPr="00650987">
              <w:rPr>
                <w:rFonts w:ascii="Times New Roman" w:hAnsi="Times New Roman" w:cs="Times New Roman"/>
                <w:sz w:val="28"/>
                <w:szCs w:val="28"/>
              </w:rPr>
              <w:t>Вариант 3: строим дом с другими деталями по цвету и размеру.</w:t>
            </w:r>
          </w:p>
          <w:p w:rsidR="00B96BC5" w:rsidRPr="00807371" w:rsidRDefault="00B96BC5" w:rsidP="00650987">
            <w:pPr>
              <w:spacing w:line="259" w:lineRule="auto"/>
              <w:rPr>
                <w:rFonts w:ascii="Times New Roman" w:hAnsi="Times New Roman" w:cs="Times New Roman"/>
                <w:b/>
                <w:sz w:val="28"/>
                <w:szCs w:val="28"/>
              </w:rPr>
            </w:pPr>
            <w:r w:rsidRPr="00B96BC5">
              <w:rPr>
                <w:rFonts w:ascii="Times New Roman" w:hAnsi="Times New Roman" w:cs="Times New Roman"/>
                <w:b/>
                <w:sz w:val="28"/>
                <w:szCs w:val="28"/>
              </w:rPr>
              <w:t>П</w:t>
            </w:r>
            <w:r w:rsidR="00807371">
              <w:rPr>
                <w:rFonts w:ascii="Times New Roman" w:hAnsi="Times New Roman" w:cs="Times New Roman"/>
                <w:b/>
                <w:sz w:val="28"/>
                <w:szCs w:val="28"/>
              </w:rPr>
              <w:t>одвижная игра «</w:t>
            </w:r>
            <w:r w:rsidR="00F303A2">
              <w:rPr>
                <w:rFonts w:ascii="Times New Roman" w:hAnsi="Times New Roman" w:cs="Times New Roman"/>
                <w:b/>
                <w:sz w:val="28"/>
                <w:szCs w:val="28"/>
              </w:rPr>
              <w:t>Рыбаки и рыбки</w:t>
            </w:r>
            <w:r w:rsidR="00807371">
              <w:rPr>
                <w:rFonts w:ascii="Times New Roman" w:hAnsi="Times New Roman" w:cs="Times New Roman"/>
                <w:b/>
                <w:sz w:val="28"/>
                <w:szCs w:val="28"/>
              </w:rPr>
              <w:t>»</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lastRenderedPageBreak/>
              <w:t>Май</w:t>
            </w:r>
          </w:p>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1 неделя</w:t>
            </w:r>
          </w:p>
        </w:tc>
      </w:tr>
      <w:tr w:rsidR="00B96BC5" w:rsidRPr="00B96BC5" w:rsidTr="00650987">
        <w:trPr>
          <w:trHeight w:val="701"/>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lastRenderedPageBreak/>
              <w:t>30</w:t>
            </w:r>
          </w:p>
        </w:tc>
        <w:tc>
          <w:tcPr>
            <w:tcW w:w="11765" w:type="dxa"/>
            <w:tcBorders>
              <w:top w:val="single" w:sz="4" w:space="0" w:color="auto"/>
              <w:bottom w:val="single" w:sz="4" w:space="0" w:color="auto"/>
              <w:right w:val="single" w:sz="4" w:space="0" w:color="auto"/>
            </w:tcBorders>
          </w:tcPr>
          <w:p w:rsidR="00650987" w:rsidRPr="00650987" w:rsidRDefault="00B96BC5" w:rsidP="00650987">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«Магазин» </w:t>
            </w:r>
            <w:r w:rsidRPr="00B96BC5">
              <w:rPr>
                <w:rFonts w:ascii="Times New Roman" w:hAnsi="Times New Roman" w:cs="Times New Roman"/>
                <w:b/>
                <w:sz w:val="28"/>
                <w:szCs w:val="28"/>
              </w:rPr>
              <w:br/>
            </w:r>
            <w:r w:rsidR="00650987" w:rsidRPr="00650987">
              <w:rPr>
                <w:rFonts w:ascii="Times New Roman" w:hAnsi="Times New Roman" w:cs="Times New Roman"/>
                <w:bCs/>
                <w:sz w:val="28"/>
                <w:szCs w:val="28"/>
              </w:rPr>
              <w:t>Цель: </w:t>
            </w:r>
            <w:r w:rsidR="00650987" w:rsidRPr="00650987">
              <w:rPr>
                <w:rFonts w:ascii="Times New Roman" w:hAnsi="Times New Roman" w:cs="Times New Roman"/>
                <w:sz w:val="28"/>
                <w:szCs w:val="28"/>
              </w:rPr>
              <w:t>выделяет и абстрагирует свойства предмета, сравнивает предметы по самостоятельно выделенным свойствам.</w:t>
            </w:r>
          </w:p>
          <w:p w:rsidR="00650987" w:rsidRPr="00650987" w:rsidRDefault="00650987" w:rsidP="00650987">
            <w:pPr>
              <w:spacing w:line="259" w:lineRule="auto"/>
              <w:rPr>
                <w:rFonts w:ascii="Times New Roman" w:hAnsi="Times New Roman" w:cs="Times New Roman"/>
                <w:sz w:val="28"/>
                <w:szCs w:val="28"/>
              </w:rPr>
            </w:pPr>
            <w:r w:rsidRPr="00650987">
              <w:rPr>
                <w:rFonts w:ascii="Times New Roman" w:hAnsi="Times New Roman" w:cs="Times New Roman"/>
                <w:bCs/>
                <w:sz w:val="28"/>
                <w:szCs w:val="28"/>
              </w:rPr>
              <w:t>Материал: </w:t>
            </w:r>
            <w:r w:rsidRPr="00650987">
              <w:rPr>
                <w:rFonts w:ascii="Times New Roman" w:hAnsi="Times New Roman" w:cs="Times New Roman"/>
                <w:sz w:val="28"/>
                <w:szCs w:val="28"/>
              </w:rPr>
              <w:t xml:space="preserve">товар (карточки с изображением предметов), логические блоки </w:t>
            </w:r>
            <w:proofErr w:type="spellStart"/>
            <w:r w:rsidRPr="00650987">
              <w:rPr>
                <w:rFonts w:ascii="Times New Roman" w:hAnsi="Times New Roman" w:cs="Times New Roman"/>
                <w:sz w:val="28"/>
                <w:szCs w:val="28"/>
              </w:rPr>
              <w:t>Дьенеша</w:t>
            </w:r>
            <w:proofErr w:type="spellEnd"/>
            <w:r w:rsidRPr="00650987">
              <w:rPr>
                <w:rFonts w:ascii="Times New Roman" w:hAnsi="Times New Roman" w:cs="Times New Roman"/>
                <w:sz w:val="28"/>
                <w:szCs w:val="28"/>
              </w:rPr>
              <w:t>.</w:t>
            </w:r>
          </w:p>
          <w:p w:rsidR="00650987" w:rsidRPr="00650987" w:rsidRDefault="00650987" w:rsidP="00650987">
            <w:pPr>
              <w:spacing w:line="259" w:lineRule="auto"/>
              <w:rPr>
                <w:rFonts w:ascii="Times New Roman" w:hAnsi="Times New Roman" w:cs="Times New Roman"/>
                <w:sz w:val="28"/>
                <w:szCs w:val="28"/>
              </w:rPr>
            </w:pPr>
            <w:r w:rsidRPr="00650987">
              <w:rPr>
                <w:rFonts w:ascii="Times New Roman" w:hAnsi="Times New Roman" w:cs="Times New Roman"/>
                <w:bCs/>
                <w:sz w:val="28"/>
                <w:szCs w:val="28"/>
              </w:rPr>
              <w:t>Ход игры.</w:t>
            </w:r>
          </w:p>
          <w:p w:rsidR="00B96BC5" w:rsidRPr="00650987" w:rsidRDefault="00650987" w:rsidP="00650987">
            <w:pPr>
              <w:spacing w:line="259" w:lineRule="auto"/>
              <w:rPr>
                <w:rFonts w:ascii="Times New Roman" w:hAnsi="Times New Roman" w:cs="Times New Roman"/>
                <w:sz w:val="28"/>
                <w:szCs w:val="28"/>
              </w:rPr>
            </w:pPr>
            <w:r>
              <w:rPr>
                <w:rFonts w:ascii="Times New Roman" w:hAnsi="Times New Roman" w:cs="Times New Roman"/>
                <w:sz w:val="28"/>
                <w:szCs w:val="28"/>
              </w:rPr>
              <w:t xml:space="preserve">Дети приходят в магазин, где </w:t>
            </w:r>
            <w:r w:rsidRPr="00650987">
              <w:rPr>
                <w:rFonts w:ascii="Times New Roman" w:hAnsi="Times New Roman" w:cs="Times New Roman"/>
                <w:sz w:val="28"/>
                <w:szCs w:val="28"/>
              </w:rPr>
              <w:t>большой выбор игрушек, у каждого ребенка 3 логические фигуры «денежки». На одну «денежку» можно купить только одну игрушку, в которой есть хотя бы одно свойство</w:t>
            </w:r>
            <w:r>
              <w:rPr>
                <w:rFonts w:ascii="Times New Roman" w:hAnsi="Times New Roman" w:cs="Times New Roman"/>
                <w:sz w:val="28"/>
                <w:szCs w:val="28"/>
              </w:rPr>
              <w:t xml:space="preserve"> </w:t>
            </w:r>
            <w:r w:rsidRPr="00650987">
              <w:rPr>
                <w:rFonts w:ascii="Times New Roman" w:hAnsi="Times New Roman" w:cs="Times New Roman"/>
                <w:sz w:val="28"/>
                <w:szCs w:val="28"/>
              </w:rPr>
              <w:t>логической фигуры. Правило можно усложнить выбор игрушки по двум свойствам (например, большой квадрат, синий квадрат и т.д.).</w:t>
            </w:r>
          </w:p>
          <w:p w:rsidR="00B96BC5" w:rsidRPr="00B96BC5" w:rsidRDefault="00B96BC5" w:rsidP="00807371">
            <w:pPr>
              <w:spacing w:after="160" w:line="259" w:lineRule="auto"/>
              <w:rPr>
                <w:rFonts w:ascii="Times New Roman" w:hAnsi="Times New Roman" w:cs="Times New Roman"/>
                <w:sz w:val="28"/>
                <w:szCs w:val="28"/>
              </w:rPr>
            </w:pPr>
            <w:r w:rsidRPr="00B96BC5">
              <w:rPr>
                <w:rFonts w:ascii="Times New Roman" w:hAnsi="Times New Roman" w:cs="Times New Roman"/>
                <w:b/>
                <w:sz w:val="28"/>
                <w:szCs w:val="28"/>
              </w:rPr>
              <w:t>П</w:t>
            </w:r>
            <w:r w:rsidR="00807371">
              <w:rPr>
                <w:rFonts w:ascii="Times New Roman" w:hAnsi="Times New Roman" w:cs="Times New Roman"/>
                <w:b/>
                <w:sz w:val="28"/>
                <w:szCs w:val="28"/>
              </w:rPr>
              <w:t>одвижная игра «</w:t>
            </w:r>
            <w:r w:rsidR="00F303A2">
              <w:rPr>
                <w:rFonts w:ascii="Times New Roman" w:hAnsi="Times New Roman" w:cs="Times New Roman"/>
                <w:b/>
                <w:sz w:val="28"/>
                <w:szCs w:val="28"/>
              </w:rPr>
              <w:t>Пробеги тихо</w:t>
            </w:r>
            <w:r w:rsidR="00807371">
              <w:rPr>
                <w:rFonts w:ascii="Times New Roman" w:hAnsi="Times New Roman" w:cs="Times New Roman"/>
                <w:b/>
                <w:sz w:val="28"/>
                <w:szCs w:val="28"/>
              </w:rPr>
              <w:t>»</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2 неделя</w:t>
            </w:r>
          </w:p>
          <w:p w:rsidR="00B96BC5" w:rsidRPr="00B96BC5" w:rsidRDefault="00B96BC5" w:rsidP="005863C0">
            <w:pPr>
              <w:spacing w:after="160" w:line="259" w:lineRule="auto"/>
              <w:jc w:val="center"/>
              <w:rPr>
                <w:rFonts w:ascii="Times New Roman" w:hAnsi="Times New Roman" w:cs="Times New Roman"/>
                <w:sz w:val="28"/>
                <w:szCs w:val="28"/>
              </w:rPr>
            </w:pPr>
          </w:p>
          <w:p w:rsidR="00B96BC5" w:rsidRPr="00B96BC5" w:rsidRDefault="00B96BC5" w:rsidP="005863C0">
            <w:pPr>
              <w:spacing w:after="160" w:line="259" w:lineRule="auto"/>
              <w:jc w:val="center"/>
              <w:rPr>
                <w:rFonts w:ascii="Times New Roman" w:hAnsi="Times New Roman" w:cs="Times New Roman"/>
                <w:sz w:val="28"/>
                <w:szCs w:val="28"/>
              </w:rPr>
            </w:pPr>
          </w:p>
        </w:tc>
      </w:tr>
      <w:tr w:rsidR="00B96BC5" w:rsidRPr="00B96BC5" w:rsidTr="00D27C97">
        <w:trPr>
          <w:trHeight w:val="416"/>
        </w:trPr>
        <w:tc>
          <w:tcPr>
            <w:tcW w:w="846" w:type="dxa"/>
            <w:tcBorders>
              <w:top w:val="single" w:sz="4" w:space="0" w:color="auto"/>
              <w:bottom w:val="single" w:sz="4" w:space="0" w:color="auto"/>
            </w:tcBorders>
          </w:tcPr>
          <w:p w:rsidR="00B96BC5" w:rsidRPr="005863C0" w:rsidRDefault="00B96BC5" w:rsidP="005863C0">
            <w:pPr>
              <w:spacing w:after="160" w:line="259" w:lineRule="auto"/>
              <w:jc w:val="center"/>
              <w:rPr>
                <w:rFonts w:ascii="Times New Roman" w:hAnsi="Times New Roman" w:cs="Times New Roman"/>
                <w:sz w:val="28"/>
                <w:szCs w:val="28"/>
              </w:rPr>
            </w:pPr>
            <w:r w:rsidRPr="005863C0">
              <w:rPr>
                <w:rFonts w:ascii="Times New Roman" w:hAnsi="Times New Roman" w:cs="Times New Roman"/>
                <w:sz w:val="28"/>
                <w:szCs w:val="28"/>
              </w:rPr>
              <w:t>31</w:t>
            </w:r>
          </w:p>
        </w:tc>
        <w:tc>
          <w:tcPr>
            <w:tcW w:w="11765" w:type="dxa"/>
            <w:tcBorders>
              <w:top w:val="single" w:sz="4" w:space="0" w:color="auto"/>
              <w:bottom w:val="single" w:sz="4" w:space="0" w:color="auto"/>
              <w:right w:val="single" w:sz="4" w:space="0" w:color="auto"/>
            </w:tcBorders>
          </w:tcPr>
          <w:p w:rsidR="00650987" w:rsidRPr="00650987" w:rsidRDefault="00B96BC5" w:rsidP="00650987">
            <w:pPr>
              <w:spacing w:line="259" w:lineRule="auto"/>
              <w:rPr>
                <w:rFonts w:ascii="Times New Roman" w:hAnsi="Times New Roman" w:cs="Times New Roman"/>
                <w:sz w:val="28"/>
                <w:szCs w:val="28"/>
              </w:rPr>
            </w:pPr>
            <w:r w:rsidRPr="00B96BC5">
              <w:rPr>
                <w:rFonts w:ascii="Times New Roman" w:hAnsi="Times New Roman" w:cs="Times New Roman"/>
                <w:b/>
                <w:sz w:val="28"/>
                <w:szCs w:val="28"/>
              </w:rPr>
              <w:t>Игра «Найди цветок» </w:t>
            </w:r>
            <w:r w:rsidRPr="00B96BC5">
              <w:rPr>
                <w:rFonts w:ascii="Times New Roman" w:hAnsi="Times New Roman" w:cs="Times New Roman"/>
                <w:b/>
                <w:sz w:val="28"/>
                <w:szCs w:val="28"/>
              </w:rPr>
              <w:br/>
            </w:r>
            <w:r w:rsidR="00650987" w:rsidRPr="00650987">
              <w:rPr>
                <w:rFonts w:ascii="Times New Roman" w:hAnsi="Times New Roman" w:cs="Times New Roman"/>
                <w:bCs/>
                <w:sz w:val="28"/>
                <w:szCs w:val="28"/>
              </w:rPr>
              <w:t>Цель: </w:t>
            </w:r>
            <w:r w:rsidR="00650987" w:rsidRPr="00650987">
              <w:rPr>
                <w:rFonts w:ascii="Times New Roman" w:hAnsi="Times New Roman" w:cs="Times New Roman"/>
                <w:sz w:val="28"/>
                <w:szCs w:val="28"/>
              </w:rPr>
              <w:t>выделяет и абстрагирует</w:t>
            </w:r>
            <w:r w:rsidR="00650987" w:rsidRPr="00650987">
              <w:rPr>
                <w:rFonts w:ascii="Times New Roman" w:hAnsi="Times New Roman" w:cs="Times New Roman"/>
                <w:bCs/>
                <w:sz w:val="28"/>
                <w:szCs w:val="28"/>
              </w:rPr>
              <w:t> </w:t>
            </w:r>
            <w:r w:rsidR="00650987" w:rsidRPr="00650987">
              <w:rPr>
                <w:rFonts w:ascii="Times New Roman" w:hAnsi="Times New Roman" w:cs="Times New Roman"/>
                <w:sz w:val="28"/>
                <w:szCs w:val="28"/>
              </w:rPr>
              <w:t>цвет, форму, размер. Сравнивает предметы по заданным свойствам.</w:t>
            </w:r>
          </w:p>
          <w:p w:rsidR="00650987" w:rsidRPr="00650987" w:rsidRDefault="00650987" w:rsidP="00650987">
            <w:pPr>
              <w:spacing w:line="259" w:lineRule="auto"/>
              <w:rPr>
                <w:rFonts w:ascii="Times New Roman" w:hAnsi="Times New Roman" w:cs="Times New Roman"/>
                <w:sz w:val="28"/>
                <w:szCs w:val="28"/>
              </w:rPr>
            </w:pPr>
            <w:r w:rsidRPr="00650987">
              <w:rPr>
                <w:rFonts w:ascii="Times New Roman" w:hAnsi="Times New Roman" w:cs="Times New Roman"/>
                <w:bCs/>
                <w:sz w:val="28"/>
                <w:szCs w:val="28"/>
              </w:rPr>
              <w:t>Материал: </w:t>
            </w:r>
            <w:r w:rsidRPr="00650987">
              <w:rPr>
                <w:rFonts w:ascii="Times New Roman" w:hAnsi="Times New Roman" w:cs="Times New Roman"/>
                <w:sz w:val="28"/>
                <w:szCs w:val="28"/>
              </w:rPr>
              <w:t xml:space="preserve">набор логических блоков </w:t>
            </w:r>
            <w:proofErr w:type="spellStart"/>
            <w:r w:rsidRPr="00650987">
              <w:rPr>
                <w:rFonts w:ascii="Times New Roman" w:hAnsi="Times New Roman" w:cs="Times New Roman"/>
                <w:sz w:val="28"/>
                <w:szCs w:val="28"/>
              </w:rPr>
              <w:t>Дьенеша</w:t>
            </w:r>
            <w:proofErr w:type="spellEnd"/>
            <w:r w:rsidRPr="00650987">
              <w:rPr>
                <w:rFonts w:ascii="Times New Roman" w:hAnsi="Times New Roman" w:cs="Times New Roman"/>
                <w:sz w:val="28"/>
                <w:szCs w:val="28"/>
              </w:rPr>
              <w:t>.</w:t>
            </w:r>
          </w:p>
          <w:p w:rsidR="00650987" w:rsidRPr="00650987" w:rsidRDefault="00650987" w:rsidP="00650987">
            <w:pPr>
              <w:spacing w:line="259" w:lineRule="auto"/>
              <w:rPr>
                <w:rFonts w:ascii="Times New Roman" w:hAnsi="Times New Roman" w:cs="Times New Roman"/>
                <w:sz w:val="28"/>
                <w:szCs w:val="28"/>
              </w:rPr>
            </w:pPr>
            <w:r w:rsidRPr="00650987">
              <w:rPr>
                <w:rFonts w:ascii="Times New Roman" w:hAnsi="Times New Roman" w:cs="Times New Roman"/>
                <w:bCs/>
                <w:sz w:val="28"/>
                <w:szCs w:val="28"/>
              </w:rPr>
              <w:t>Ход игры.</w:t>
            </w:r>
          </w:p>
          <w:p w:rsidR="00B96BC5" w:rsidRPr="00B96BC5" w:rsidRDefault="00650987" w:rsidP="00A95BE9">
            <w:pPr>
              <w:spacing w:line="259" w:lineRule="auto"/>
              <w:rPr>
                <w:rFonts w:ascii="Times New Roman" w:hAnsi="Times New Roman" w:cs="Times New Roman"/>
                <w:sz w:val="28"/>
                <w:szCs w:val="28"/>
              </w:rPr>
            </w:pPr>
            <w:r w:rsidRPr="00650987">
              <w:rPr>
                <w:rFonts w:ascii="Times New Roman" w:hAnsi="Times New Roman" w:cs="Times New Roman"/>
                <w:sz w:val="28"/>
                <w:szCs w:val="28"/>
              </w:rPr>
              <w:t>Перед детьми поляна с «цветами» (из логических блоков, отличающихся цветом, формой, размером). Задание для детей: найти цветок, который цветет только в начале весны – его лепестки должны быть одинаковыми по размеру и цвету, но разными по форме. Дети отыскивают, объясняют, почему так решили. Затем загадывают другой цветок, игра продолжается.</w:t>
            </w:r>
            <w:r w:rsidR="00A95BE9">
              <w:rPr>
                <w:rFonts w:ascii="Times New Roman" w:hAnsi="Times New Roman" w:cs="Times New Roman"/>
                <w:sz w:val="28"/>
                <w:szCs w:val="28"/>
              </w:rPr>
              <w:t xml:space="preserve"> </w:t>
            </w:r>
            <w:r w:rsidR="00807371">
              <w:rPr>
                <w:rFonts w:ascii="Times New Roman" w:hAnsi="Times New Roman" w:cs="Times New Roman"/>
                <w:b/>
                <w:sz w:val="28"/>
                <w:szCs w:val="28"/>
              </w:rPr>
              <w:t>Подвижная игра «</w:t>
            </w:r>
            <w:r w:rsidR="00F303A2">
              <w:rPr>
                <w:rFonts w:ascii="Times New Roman" w:hAnsi="Times New Roman" w:cs="Times New Roman"/>
                <w:b/>
                <w:sz w:val="28"/>
                <w:szCs w:val="28"/>
              </w:rPr>
              <w:t>Не попадись!</w:t>
            </w:r>
            <w:r w:rsidR="00807371">
              <w:rPr>
                <w:rFonts w:ascii="Times New Roman" w:hAnsi="Times New Roman" w:cs="Times New Roman"/>
                <w:b/>
                <w:sz w:val="28"/>
                <w:szCs w:val="28"/>
              </w:rPr>
              <w:t>»</w:t>
            </w:r>
          </w:p>
        </w:tc>
        <w:tc>
          <w:tcPr>
            <w:tcW w:w="1985" w:type="dxa"/>
            <w:tcBorders>
              <w:top w:val="single" w:sz="4" w:space="0" w:color="auto"/>
              <w:left w:val="single" w:sz="4" w:space="0" w:color="auto"/>
              <w:bottom w:val="single" w:sz="4" w:space="0" w:color="auto"/>
            </w:tcBorders>
          </w:tcPr>
          <w:p w:rsidR="00B96BC5" w:rsidRPr="00B96BC5" w:rsidRDefault="00B96BC5" w:rsidP="005863C0">
            <w:pPr>
              <w:spacing w:after="160" w:line="259" w:lineRule="auto"/>
              <w:jc w:val="center"/>
              <w:rPr>
                <w:rFonts w:ascii="Times New Roman" w:hAnsi="Times New Roman" w:cs="Times New Roman"/>
                <w:sz w:val="28"/>
                <w:szCs w:val="28"/>
              </w:rPr>
            </w:pPr>
            <w:r w:rsidRPr="00B96BC5">
              <w:rPr>
                <w:rFonts w:ascii="Times New Roman" w:hAnsi="Times New Roman" w:cs="Times New Roman"/>
                <w:sz w:val="28"/>
                <w:szCs w:val="28"/>
              </w:rPr>
              <w:t>3 неделя</w:t>
            </w:r>
          </w:p>
        </w:tc>
      </w:tr>
    </w:tbl>
    <w:p w:rsidR="00DD7147" w:rsidRDefault="00DD7147" w:rsidP="00DD7147">
      <w:pPr>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702"/>
        <w:gridCol w:w="6097"/>
        <w:gridCol w:w="2127"/>
        <w:gridCol w:w="2693"/>
        <w:gridCol w:w="2693"/>
      </w:tblGrid>
      <w:tr w:rsidR="006F167F" w:rsidTr="00BC64CC">
        <w:tc>
          <w:tcPr>
            <w:tcW w:w="702" w:type="dxa"/>
            <w:vMerge w:val="restart"/>
          </w:tcPr>
          <w:p w:rsidR="006F167F" w:rsidRPr="00D27C97" w:rsidRDefault="006F167F" w:rsidP="00D27C97">
            <w:pPr>
              <w:jc w:val="center"/>
              <w:rPr>
                <w:rFonts w:ascii="Times New Roman" w:hAnsi="Times New Roman" w:cs="Times New Roman"/>
                <w:sz w:val="28"/>
                <w:szCs w:val="28"/>
              </w:rPr>
            </w:pPr>
            <w:r w:rsidRPr="00D27C97">
              <w:rPr>
                <w:rFonts w:ascii="Times New Roman" w:hAnsi="Times New Roman" w:cs="Times New Roman"/>
                <w:sz w:val="28"/>
                <w:szCs w:val="28"/>
              </w:rPr>
              <w:t>№</w:t>
            </w:r>
          </w:p>
        </w:tc>
        <w:tc>
          <w:tcPr>
            <w:tcW w:w="6097" w:type="dxa"/>
            <w:vMerge w:val="restart"/>
          </w:tcPr>
          <w:p w:rsidR="006F167F" w:rsidRPr="00D27C97" w:rsidRDefault="006F167F" w:rsidP="00D27C97">
            <w:pPr>
              <w:jc w:val="center"/>
              <w:rPr>
                <w:rFonts w:ascii="Times New Roman" w:hAnsi="Times New Roman" w:cs="Times New Roman"/>
                <w:sz w:val="28"/>
                <w:szCs w:val="28"/>
              </w:rPr>
            </w:pPr>
            <w:r>
              <w:rPr>
                <w:rFonts w:ascii="Times New Roman" w:hAnsi="Times New Roman" w:cs="Times New Roman"/>
                <w:sz w:val="28"/>
                <w:szCs w:val="28"/>
              </w:rPr>
              <w:t>Название занятия</w:t>
            </w:r>
          </w:p>
        </w:tc>
        <w:tc>
          <w:tcPr>
            <w:tcW w:w="7513" w:type="dxa"/>
            <w:gridSpan w:val="3"/>
          </w:tcPr>
          <w:p w:rsidR="006F167F" w:rsidRPr="00D27C97" w:rsidRDefault="006F167F" w:rsidP="00D27C97">
            <w:pPr>
              <w:jc w:val="center"/>
              <w:rPr>
                <w:rFonts w:ascii="Times New Roman" w:hAnsi="Times New Roman" w:cs="Times New Roman"/>
                <w:sz w:val="28"/>
                <w:szCs w:val="28"/>
              </w:rPr>
            </w:pPr>
            <w:r w:rsidRPr="00D27C97">
              <w:rPr>
                <w:rFonts w:ascii="Times New Roman" w:hAnsi="Times New Roman" w:cs="Times New Roman"/>
                <w:sz w:val="28"/>
                <w:szCs w:val="28"/>
              </w:rPr>
              <w:t>Количество часов</w:t>
            </w:r>
          </w:p>
        </w:tc>
      </w:tr>
      <w:tr w:rsidR="006F167F" w:rsidTr="00BC64CC">
        <w:tc>
          <w:tcPr>
            <w:tcW w:w="702" w:type="dxa"/>
            <w:vMerge/>
          </w:tcPr>
          <w:p w:rsidR="006F167F" w:rsidRPr="00D27C97" w:rsidRDefault="006F167F" w:rsidP="00D27C97">
            <w:pPr>
              <w:rPr>
                <w:rFonts w:ascii="Times New Roman" w:hAnsi="Times New Roman" w:cs="Times New Roman"/>
                <w:b/>
                <w:sz w:val="28"/>
                <w:szCs w:val="28"/>
              </w:rPr>
            </w:pPr>
          </w:p>
        </w:tc>
        <w:tc>
          <w:tcPr>
            <w:tcW w:w="6097" w:type="dxa"/>
            <w:vMerge/>
          </w:tcPr>
          <w:p w:rsidR="006F167F" w:rsidRPr="00D27C97" w:rsidRDefault="006F167F" w:rsidP="00D27C97">
            <w:pPr>
              <w:rPr>
                <w:rFonts w:ascii="Times New Roman" w:hAnsi="Times New Roman" w:cs="Times New Roman"/>
                <w:b/>
                <w:sz w:val="28"/>
                <w:szCs w:val="28"/>
              </w:rPr>
            </w:pPr>
          </w:p>
        </w:tc>
        <w:tc>
          <w:tcPr>
            <w:tcW w:w="2127" w:type="dxa"/>
          </w:tcPr>
          <w:p w:rsidR="006F167F" w:rsidRPr="00D27C97" w:rsidRDefault="006F167F" w:rsidP="00D27C97">
            <w:pPr>
              <w:jc w:val="center"/>
              <w:rPr>
                <w:rFonts w:ascii="Times New Roman" w:hAnsi="Times New Roman" w:cs="Times New Roman"/>
                <w:sz w:val="28"/>
                <w:szCs w:val="28"/>
              </w:rPr>
            </w:pPr>
            <w:r>
              <w:rPr>
                <w:rFonts w:ascii="Times New Roman" w:hAnsi="Times New Roman" w:cs="Times New Roman"/>
                <w:sz w:val="28"/>
                <w:szCs w:val="28"/>
              </w:rPr>
              <w:t xml:space="preserve">Всего </w:t>
            </w:r>
          </w:p>
        </w:tc>
        <w:tc>
          <w:tcPr>
            <w:tcW w:w="2693" w:type="dxa"/>
          </w:tcPr>
          <w:p w:rsidR="006F167F" w:rsidRPr="00D27C97" w:rsidRDefault="006F167F" w:rsidP="00D27C97">
            <w:pPr>
              <w:jc w:val="center"/>
              <w:rPr>
                <w:rFonts w:ascii="Times New Roman" w:hAnsi="Times New Roman" w:cs="Times New Roman"/>
                <w:sz w:val="28"/>
                <w:szCs w:val="28"/>
              </w:rPr>
            </w:pPr>
            <w:r>
              <w:rPr>
                <w:rFonts w:ascii="Times New Roman" w:hAnsi="Times New Roman" w:cs="Times New Roman"/>
                <w:sz w:val="28"/>
                <w:szCs w:val="28"/>
              </w:rPr>
              <w:t xml:space="preserve">Теоретическая часть </w:t>
            </w:r>
          </w:p>
        </w:tc>
        <w:tc>
          <w:tcPr>
            <w:tcW w:w="2693" w:type="dxa"/>
          </w:tcPr>
          <w:p w:rsidR="006F167F" w:rsidRPr="00D27C97" w:rsidRDefault="006F167F" w:rsidP="00D27C97">
            <w:pPr>
              <w:jc w:val="center"/>
              <w:rPr>
                <w:rFonts w:ascii="Times New Roman" w:hAnsi="Times New Roman" w:cs="Times New Roman"/>
                <w:sz w:val="28"/>
                <w:szCs w:val="28"/>
              </w:rPr>
            </w:pPr>
            <w:r>
              <w:rPr>
                <w:rFonts w:ascii="Times New Roman" w:hAnsi="Times New Roman" w:cs="Times New Roman"/>
                <w:sz w:val="28"/>
                <w:szCs w:val="28"/>
              </w:rPr>
              <w:t xml:space="preserve">Практическая часть </w:t>
            </w:r>
          </w:p>
        </w:tc>
      </w:tr>
      <w:tr w:rsidR="006F167F" w:rsidRPr="003603EA" w:rsidTr="00BC64CC">
        <w:tc>
          <w:tcPr>
            <w:tcW w:w="14312" w:type="dxa"/>
            <w:gridSpan w:val="5"/>
          </w:tcPr>
          <w:p w:rsidR="006F167F" w:rsidRPr="006F167F" w:rsidRDefault="006F167F" w:rsidP="001B325A">
            <w:pPr>
              <w:jc w:val="center"/>
              <w:rPr>
                <w:rFonts w:ascii="Times New Roman" w:hAnsi="Times New Roman" w:cs="Times New Roman"/>
                <w:sz w:val="40"/>
                <w:szCs w:val="40"/>
              </w:rPr>
            </w:pPr>
            <w:r w:rsidRPr="006F167F">
              <w:rPr>
                <w:rFonts w:ascii="Times New Roman" w:hAnsi="Times New Roman" w:cs="Times New Roman"/>
                <w:sz w:val="40"/>
                <w:szCs w:val="40"/>
              </w:rPr>
              <w:t xml:space="preserve">1 модуль: Октябрь – декабрь </w:t>
            </w:r>
          </w:p>
        </w:tc>
      </w:tr>
      <w:tr w:rsidR="006F167F" w:rsidRPr="003603EA" w:rsidTr="00BC64CC">
        <w:tc>
          <w:tcPr>
            <w:tcW w:w="702"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1</w:t>
            </w:r>
          </w:p>
        </w:tc>
        <w:tc>
          <w:tcPr>
            <w:tcW w:w="6097" w:type="dxa"/>
          </w:tcPr>
          <w:p w:rsidR="006F167F" w:rsidRPr="001B325A" w:rsidRDefault="006F167F" w:rsidP="00D27C97">
            <w:pPr>
              <w:rPr>
                <w:rFonts w:ascii="Times New Roman" w:hAnsi="Times New Roman" w:cs="Times New Roman"/>
                <w:sz w:val="28"/>
                <w:szCs w:val="28"/>
              </w:rPr>
            </w:pPr>
            <w:r w:rsidRPr="001B325A">
              <w:rPr>
                <w:rFonts w:ascii="Times New Roman" w:hAnsi="Times New Roman" w:cs="Times New Roman"/>
                <w:sz w:val="28"/>
                <w:szCs w:val="28"/>
              </w:rPr>
              <w:t xml:space="preserve"> «Знакомство с логическими блоками </w:t>
            </w:r>
            <w:proofErr w:type="spellStart"/>
            <w:r w:rsidRPr="001B325A">
              <w:rPr>
                <w:rFonts w:ascii="Times New Roman" w:hAnsi="Times New Roman" w:cs="Times New Roman"/>
                <w:sz w:val="28"/>
                <w:szCs w:val="28"/>
              </w:rPr>
              <w:t>Дьенеша</w:t>
            </w:r>
            <w:proofErr w:type="spellEnd"/>
            <w:r w:rsidRPr="001B325A">
              <w:rPr>
                <w:rFonts w:ascii="Times New Roman" w:hAnsi="Times New Roman" w:cs="Times New Roman"/>
                <w:sz w:val="28"/>
                <w:szCs w:val="28"/>
              </w:rPr>
              <w:t>»</w:t>
            </w:r>
          </w:p>
        </w:tc>
        <w:tc>
          <w:tcPr>
            <w:tcW w:w="2127"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1B325A">
            <w:pPr>
              <w:jc w:val="center"/>
              <w:rPr>
                <w:rFonts w:ascii="Times New Roman" w:hAnsi="Times New Roman" w:cs="Times New Roman"/>
                <w:sz w:val="28"/>
                <w:szCs w:val="28"/>
              </w:rPr>
            </w:pPr>
            <w:r w:rsidRPr="001B325A">
              <w:rPr>
                <w:rFonts w:ascii="Times New Roman" w:hAnsi="Times New Roman" w:cs="Times New Roman"/>
                <w:sz w:val="28"/>
                <w:szCs w:val="28"/>
              </w:rPr>
              <w:t>5 мин</w:t>
            </w:r>
          </w:p>
        </w:tc>
        <w:tc>
          <w:tcPr>
            <w:tcW w:w="2693"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3603EA" w:rsidTr="00BC64CC">
        <w:tc>
          <w:tcPr>
            <w:tcW w:w="702"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2</w:t>
            </w:r>
          </w:p>
        </w:tc>
        <w:tc>
          <w:tcPr>
            <w:tcW w:w="6097" w:type="dxa"/>
          </w:tcPr>
          <w:p w:rsidR="006F167F" w:rsidRPr="001B325A" w:rsidRDefault="006F167F" w:rsidP="00D27C97">
            <w:pPr>
              <w:rPr>
                <w:rFonts w:ascii="Times New Roman" w:hAnsi="Times New Roman" w:cs="Times New Roman"/>
                <w:sz w:val="28"/>
                <w:szCs w:val="28"/>
              </w:rPr>
            </w:pPr>
            <w:r w:rsidRPr="001B325A">
              <w:rPr>
                <w:rFonts w:ascii="Times New Roman" w:hAnsi="Times New Roman" w:cs="Times New Roman"/>
                <w:sz w:val="28"/>
                <w:szCs w:val="28"/>
              </w:rPr>
              <w:t>«Найди»</w:t>
            </w:r>
          </w:p>
        </w:tc>
        <w:tc>
          <w:tcPr>
            <w:tcW w:w="2127" w:type="dxa"/>
          </w:tcPr>
          <w:p w:rsidR="006F167F" w:rsidRPr="001B325A" w:rsidRDefault="006F167F" w:rsidP="001B325A">
            <w:pPr>
              <w:jc w:val="center"/>
              <w:rPr>
                <w:rFonts w:ascii="Times New Roman" w:hAnsi="Times New Roman" w:cs="Times New Roman"/>
                <w:sz w:val="28"/>
                <w:szCs w:val="28"/>
              </w:rPr>
            </w:pPr>
            <w:r w:rsidRPr="001B325A">
              <w:rPr>
                <w:rFonts w:ascii="Times New Roman" w:hAnsi="Times New Roman" w:cs="Times New Roman"/>
                <w:sz w:val="28"/>
                <w:szCs w:val="28"/>
              </w:rPr>
              <w:t>20 мин</w:t>
            </w:r>
          </w:p>
        </w:tc>
        <w:tc>
          <w:tcPr>
            <w:tcW w:w="2693"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3603EA" w:rsidTr="00BC64CC">
        <w:tc>
          <w:tcPr>
            <w:tcW w:w="702"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3</w:t>
            </w:r>
          </w:p>
        </w:tc>
        <w:tc>
          <w:tcPr>
            <w:tcW w:w="6097" w:type="dxa"/>
          </w:tcPr>
          <w:p w:rsidR="006F167F" w:rsidRPr="001B325A" w:rsidRDefault="006F167F" w:rsidP="00D27C97">
            <w:pPr>
              <w:rPr>
                <w:rFonts w:ascii="Times New Roman" w:hAnsi="Times New Roman" w:cs="Times New Roman"/>
                <w:sz w:val="28"/>
                <w:szCs w:val="28"/>
              </w:rPr>
            </w:pPr>
            <w:r w:rsidRPr="001B325A">
              <w:rPr>
                <w:rFonts w:ascii="Times New Roman" w:hAnsi="Times New Roman" w:cs="Times New Roman"/>
                <w:sz w:val="28"/>
                <w:szCs w:val="28"/>
              </w:rPr>
              <w:t>«Чудесный мешочек»</w:t>
            </w:r>
          </w:p>
        </w:tc>
        <w:tc>
          <w:tcPr>
            <w:tcW w:w="2127"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3603EA" w:rsidTr="00BC64CC">
        <w:tc>
          <w:tcPr>
            <w:tcW w:w="702"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4</w:t>
            </w:r>
          </w:p>
        </w:tc>
        <w:tc>
          <w:tcPr>
            <w:tcW w:w="6097" w:type="dxa"/>
          </w:tcPr>
          <w:p w:rsidR="006F167F" w:rsidRPr="001B325A" w:rsidRDefault="006F167F" w:rsidP="00D27C97">
            <w:pPr>
              <w:rPr>
                <w:rFonts w:ascii="Times New Roman" w:hAnsi="Times New Roman" w:cs="Times New Roman"/>
                <w:sz w:val="28"/>
                <w:szCs w:val="28"/>
              </w:rPr>
            </w:pPr>
            <w:r>
              <w:rPr>
                <w:rFonts w:ascii="Times New Roman" w:hAnsi="Times New Roman" w:cs="Times New Roman"/>
                <w:sz w:val="28"/>
                <w:szCs w:val="28"/>
              </w:rPr>
              <w:t>«Что изменилось»</w:t>
            </w:r>
          </w:p>
        </w:tc>
        <w:tc>
          <w:tcPr>
            <w:tcW w:w="2127"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3603EA" w:rsidTr="00BC64CC">
        <w:tc>
          <w:tcPr>
            <w:tcW w:w="702"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5</w:t>
            </w:r>
          </w:p>
        </w:tc>
        <w:tc>
          <w:tcPr>
            <w:tcW w:w="6097" w:type="dxa"/>
          </w:tcPr>
          <w:p w:rsidR="006F167F" w:rsidRPr="001B325A" w:rsidRDefault="006F167F" w:rsidP="00D27C97">
            <w:pPr>
              <w:rPr>
                <w:rFonts w:ascii="Times New Roman" w:hAnsi="Times New Roman" w:cs="Times New Roman"/>
                <w:sz w:val="28"/>
                <w:szCs w:val="28"/>
              </w:rPr>
            </w:pPr>
            <w:r>
              <w:rPr>
                <w:rFonts w:ascii="Times New Roman" w:hAnsi="Times New Roman" w:cs="Times New Roman"/>
                <w:sz w:val="28"/>
                <w:szCs w:val="28"/>
              </w:rPr>
              <w:t>«Найди не такую»</w:t>
            </w:r>
          </w:p>
        </w:tc>
        <w:tc>
          <w:tcPr>
            <w:tcW w:w="2127"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1B325A">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3603EA" w:rsidTr="00BC64CC">
        <w:tc>
          <w:tcPr>
            <w:tcW w:w="702"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6</w:t>
            </w:r>
          </w:p>
        </w:tc>
        <w:tc>
          <w:tcPr>
            <w:tcW w:w="6097" w:type="dxa"/>
          </w:tcPr>
          <w:p w:rsidR="006F167F" w:rsidRPr="001B325A" w:rsidRDefault="006F167F" w:rsidP="00A95BE9">
            <w:pPr>
              <w:rPr>
                <w:rFonts w:ascii="Times New Roman" w:hAnsi="Times New Roman" w:cs="Times New Roman"/>
                <w:sz w:val="28"/>
                <w:szCs w:val="28"/>
              </w:rPr>
            </w:pPr>
            <w:r>
              <w:rPr>
                <w:rFonts w:ascii="Times New Roman" w:hAnsi="Times New Roman" w:cs="Times New Roman"/>
                <w:sz w:val="28"/>
                <w:szCs w:val="28"/>
              </w:rPr>
              <w:t>«Рассели жильцов»</w:t>
            </w:r>
          </w:p>
        </w:tc>
        <w:tc>
          <w:tcPr>
            <w:tcW w:w="2127"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3603EA" w:rsidTr="00BC64CC">
        <w:tc>
          <w:tcPr>
            <w:tcW w:w="702"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7</w:t>
            </w:r>
          </w:p>
        </w:tc>
        <w:tc>
          <w:tcPr>
            <w:tcW w:w="6097" w:type="dxa"/>
          </w:tcPr>
          <w:p w:rsidR="006F167F" w:rsidRPr="001B325A" w:rsidRDefault="006F167F" w:rsidP="00A95BE9">
            <w:pPr>
              <w:rPr>
                <w:rFonts w:ascii="Times New Roman" w:hAnsi="Times New Roman" w:cs="Times New Roman"/>
                <w:sz w:val="28"/>
                <w:szCs w:val="28"/>
              </w:rPr>
            </w:pPr>
            <w:r>
              <w:rPr>
                <w:rFonts w:ascii="Times New Roman" w:hAnsi="Times New Roman" w:cs="Times New Roman"/>
                <w:sz w:val="28"/>
                <w:szCs w:val="28"/>
              </w:rPr>
              <w:t>«Продолжи ряд»</w:t>
            </w:r>
          </w:p>
        </w:tc>
        <w:tc>
          <w:tcPr>
            <w:tcW w:w="2127"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3603EA" w:rsidTr="00BC64CC">
        <w:tc>
          <w:tcPr>
            <w:tcW w:w="702"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8</w:t>
            </w:r>
          </w:p>
        </w:tc>
        <w:tc>
          <w:tcPr>
            <w:tcW w:w="6097" w:type="dxa"/>
          </w:tcPr>
          <w:p w:rsidR="006F167F" w:rsidRPr="001B325A" w:rsidRDefault="006F167F" w:rsidP="00A95BE9">
            <w:pPr>
              <w:rPr>
                <w:rFonts w:ascii="Times New Roman" w:hAnsi="Times New Roman" w:cs="Times New Roman"/>
                <w:sz w:val="28"/>
                <w:szCs w:val="28"/>
              </w:rPr>
            </w:pPr>
            <w:r>
              <w:rPr>
                <w:rFonts w:ascii="Times New Roman" w:hAnsi="Times New Roman" w:cs="Times New Roman"/>
                <w:sz w:val="28"/>
                <w:szCs w:val="28"/>
              </w:rPr>
              <w:t>«Собери бусы»</w:t>
            </w:r>
          </w:p>
        </w:tc>
        <w:tc>
          <w:tcPr>
            <w:tcW w:w="2127"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3603EA" w:rsidTr="00BC64CC">
        <w:tc>
          <w:tcPr>
            <w:tcW w:w="702"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9</w:t>
            </w:r>
          </w:p>
        </w:tc>
        <w:tc>
          <w:tcPr>
            <w:tcW w:w="6097" w:type="dxa"/>
          </w:tcPr>
          <w:p w:rsidR="006F167F" w:rsidRPr="001B325A" w:rsidRDefault="006F167F" w:rsidP="00A95BE9">
            <w:pPr>
              <w:rPr>
                <w:rFonts w:ascii="Times New Roman" w:hAnsi="Times New Roman" w:cs="Times New Roman"/>
                <w:sz w:val="28"/>
                <w:szCs w:val="28"/>
              </w:rPr>
            </w:pPr>
            <w:r>
              <w:rPr>
                <w:rFonts w:ascii="Times New Roman" w:hAnsi="Times New Roman" w:cs="Times New Roman"/>
                <w:sz w:val="28"/>
                <w:szCs w:val="28"/>
              </w:rPr>
              <w:t>«Цепочка»</w:t>
            </w:r>
          </w:p>
        </w:tc>
        <w:tc>
          <w:tcPr>
            <w:tcW w:w="2127"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3603EA" w:rsidTr="00BC64CC">
        <w:tc>
          <w:tcPr>
            <w:tcW w:w="702"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10</w:t>
            </w:r>
          </w:p>
        </w:tc>
        <w:tc>
          <w:tcPr>
            <w:tcW w:w="6097" w:type="dxa"/>
          </w:tcPr>
          <w:p w:rsidR="006F167F" w:rsidRPr="001B325A" w:rsidRDefault="006F167F" w:rsidP="00A95BE9">
            <w:pPr>
              <w:rPr>
                <w:rFonts w:ascii="Times New Roman" w:hAnsi="Times New Roman" w:cs="Times New Roman"/>
                <w:sz w:val="28"/>
                <w:szCs w:val="28"/>
              </w:rPr>
            </w:pPr>
            <w:r>
              <w:rPr>
                <w:rFonts w:ascii="Times New Roman" w:hAnsi="Times New Roman" w:cs="Times New Roman"/>
                <w:sz w:val="28"/>
                <w:szCs w:val="28"/>
              </w:rPr>
              <w:t>«Алгоритм»</w:t>
            </w:r>
          </w:p>
        </w:tc>
        <w:tc>
          <w:tcPr>
            <w:tcW w:w="2127"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3603EA" w:rsidTr="00BC64CC">
        <w:tc>
          <w:tcPr>
            <w:tcW w:w="702"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11</w:t>
            </w:r>
          </w:p>
        </w:tc>
        <w:tc>
          <w:tcPr>
            <w:tcW w:w="6097" w:type="dxa"/>
          </w:tcPr>
          <w:p w:rsidR="006F167F" w:rsidRPr="001B325A" w:rsidRDefault="006F167F" w:rsidP="00A95BE9">
            <w:pPr>
              <w:rPr>
                <w:rFonts w:ascii="Times New Roman" w:hAnsi="Times New Roman" w:cs="Times New Roman"/>
                <w:sz w:val="28"/>
                <w:szCs w:val="28"/>
              </w:rPr>
            </w:pPr>
            <w:r>
              <w:rPr>
                <w:rFonts w:ascii="Times New Roman" w:hAnsi="Times New Roman" w:cs="Times New Roman"/>
                <w:sz w:val="28"/>
                <w:szCs w:val="28"/>
              </w:rPr>
              <w:t>«Найди пару»</w:t>
            </w:r>
          </w:p>
        </w:tc>
        <w:tc>
          <w:tcPr>
            <w:tcW w:w="2127"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3603EA" w:rsidTr="00BC64CC">
        <w:tc>
          <w:tcPr>
            <w:tcW w:w="702"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12</w:t>
            </w:r>
          </w:p>
        </w:tc>
        <w:tc>
          <w:tcPr>
            <w:tcW w:w="6097" w:type="dxa"/>
          </w:tcPr>
          <w:p w:rsidR="006F167F" w:rsidRPr="001B325A" w:rsidRDefault="006F167F" w:rsidP="00A95BE9">
            <w:pPr>
              <w:rPr>
                <w:rFonts w:ascii="Times New Roman" w:hAnsi="Times New Roman" w:cs="Times New Roman"/>
                <w:sz w:val="28"/>
                <w:szCs w:val="28"/>
              </w:rPr>
            </w:pPr>
            <w:r>
              <w:rPr>
                <w:rFonts w:ascii="Times New Roman" w:hAnsi="Times New Roman" w:cs="Times New Roman"/>
                <w:sz w:val="28"/>
                <w:szCs w:val="28"/>
              </w:rPr>
              <w:t>«Второй ряд»</w:t>
            </w:r>
          </w:p>
        </w:tc>
        <w:tc>
          <w:tcPr>
            <w:tcW w:w="2127"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3603EA" w:rsidTr="00BC64CC">
        <w:tc>
          <w:tcPr>
            <w:tcW w:w="14312" w:type="dxa"/>
            <w:gridSpan w:val="5"/>
          </w:tcPr>
          <w:p w:rsidR="006F167F" w:rsidRPr="006F167F" w:rsidRDefault="006F167F" w:rsidP="00A95BE9">
            <w:pPr>
              <w:jc w:val="center"/>
              <w:rPr>
                <w:rFonts w:ascii="Times New Roman" w:hAnsi="Times New Roman" w:cs="Times New Roman"/>
                <w:sz w:val="40"/>
                <w:szCs w:val="40"/>
              </w:rPr>
            </w:pPr>
            <w:r w:rsidRPr="006F167F">
              <w:rPr>
                <w:rFonts w:ascii="Times New Roman" w:hAnsi="Times New Roman" w:cs="Times New Roman"/>
                <w:sz w:val="40"/>
                <w:szCs w:val="40"/>
              </w:rPr>
              <w:t xml:space="preserve">2 модуль: Январь – май </w:t>
            </w:r>
          </w:p>
        </w:tc>
      </w:tr>
      <w:tr w:rsidR="006F167F" w:rsidTr="00BC64CC">
        <w:tc>
          <w:tcPr>
            <w:tcW w:w="702"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13</w:t>
            </w:r>
          </w:p>
        </w:tc>
        <w:tc>
          <w:tcPr>
            <w:tcW w:w="6097" w:type="dxa"/>
          </w:tcPr>
          <w:p w:rsidR="006F167F" w:rsidRPr="001B325A" w:rsidRDefault="006F167F" w:rsidP="00A95BE9">
            <w:pPr>
              <w:rPr>
                <w:rFonts w:ascii="Times New Roman" w:hAnsi="Times New Roman" w:cs="Times New Roman"/>
                <w:sz w:val="28"/>
                <w:szCs w:val="28"/>
              </w:rPr>
            </w:pPr>
            <w:r>
              <w:rPr>
                <w:rFonts w:ascii="Times New Roman" w:hAnsi="Times New Roman" w:cs="Times New Roman"/>
                <w:sz w:val="28"/>
                <w:szCs w:val="28"/>
              </w:rPr>
              <w:t>«Поможем Золушке»</w:t>
            </w:r>
          </w:p>
        </w:tc>
        <w:tc>
          <w:tcPr>
            <w:tcW w:w="2127"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Tr="00BC64CC">
        <w:tc>
          <w:tcPr>
            <w:tcW w:w="702"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14</w:t>
            </w:r>
          </w:p>
        </w:tc>
        <w:tc>
          <w:tcPr>
            <w:tcW w:w="6097" w:type="dxa"/>
          </w:tcPr>
          <w:p w:rsidR="006F167F" w:rsidRPr="001B325A" w:rsidRDefault="006F167F" w:rsidP="00A95BE9">
            <w:pPr>
              <w:rPr>
                <w:rFonts w:ascii="Times New Roman" w:hAnsi="Times New Roman" w:cs="Times New Roman"/>
                <w:sz w:val="28"/>
                <w:szCs w:val="28"/>
              </w:rPr>
            </w:pPr>
            <w:r>
              <w:rPr>
                <w:rFonts w:ascii="Times New Roman" w:hAnsi="Times New Roman" w:cs="Times New Roman"/>
                <w:sz w:val="28"/>
                <w:szCs w:val="28"/>
              </w:rPr>
              <w:t>«Украсим елку бусами»</w:t>
            </w:r>
          </w:p>
        </w:tc>
        <w:tc>
          <w:tcPr>
            <w:tcW w:w="2127"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Tr="00BC64CC">
        <w:tc>
          <w:tcPr>
            <w:tcW w:w="702"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w:t>
            </w:r>
          </w:p>
        </w:tc>
        <w:tc>
          <w:tcPr>
            <w:tcW w:w="6097" w:type="dxa"/>
          </w:tcPr>
          <w:p w:rsidR="006F167F" w:rsidRPr="001B325A" w:rsidRDefault="006F167F" w:rsidP="00A95BE9">
            <w:pPr>
              <w:rPr>
                <w:rFonts w:ascii="Times New Roman" w:hAnsi="Times New Roman" w:cs="Times New Roman"/>
                <w:sz w:val="28"/>
                <w:szCs w:val="28"/>
              </w:rPr>
            </w:pPr>
            <w:r>
              <w:rPr>
                <w:rFonts w:ascii="Times New Roman" w:hAnsi="Times New Roman" w:cs="Times New Roman"/>
                <w:sz w:val="28"/>
                <w:szCs w:val="28"/>
              </w:rPr>
              <w:t>«Клад»</w:t>
            </w:r>
          </w:p>
        </w:tc>
        <w:tc>
          <w:tcPr>
            <w:tcW w:w="2127"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Tr="00BC64CC">
        <w:tc>
          <w:tcPr>
            <w:tcW w:w="702"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16</w:t>
            </w:r>
          </w:p>
        </w:tc>
        <w:tc>
          <w:tcPr>
            <w:tcW w:w="6097" w:type="dxa"/>
          </w:tcPr>
          <w:p w:rsidR="006F167F" w:rsidRPr="001B325A" w:rsidRDefault="006F167F" w:rsidP="00A95BE9">
            <w:pPr>
              <w:rPr>
                <w:rFonts w:ascii="Times New Roman" w:hAnsi="Times New Roman" w:cs="Times New Roman"/>
                <w:sz w:val="28"/>
                <w:szCs w:val="28"/>
              </w:rPr>
            </w:pPr>
            <w:r>
              <w:rPr>
                <w:rFonts w:ascii="Times New Roman" w:hAnsi="Times New Roman" w:cs="Times New Roman"/>
                <w:sz w:val="28"/>
                <w:szCs w:val="28"/>
              </w:rPr>
              <w:t>«Один обруч»</w:t>
            </w:r>
          </w:p>
        </w:tc>
        <w:tc>
          <w:tcPr>
            <w:tcW w:w="2127"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Tr="00BC64CC">
        <w:tc>
          <w:tcPr>
            <w:tcW w:w="702"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17</w:t>
            </w:r>
          </w:p>
        </w:tc>
        <w:tc>
          <w:tcPr>
            <w:tcW w:w="6097" w:type="dxa"/>
          </w:tcPr>
          <w:p w:rsidR="006F167F" w:rsidRPr="001B325A" w:rsidRDefault="006F167F" w:rsidP="00A95BE9">
            <w:pPr>
              <w:rPr>
                <w:rFonts w:ascii="Times New Roman" w:hAnsi="Times New Roman" w:cs="Times New Roman"/>
                <w:sz w:val="28"/>
                <w:szCs w:val="28"/>
              </w:rPr>
            </w:pPr>
            <w:r>
              <w:rPr>
                <w:rFonts w:ascii="Times New Roman" w:hAnsi="Times New Roman" w:cs="Times New Roman"/>
                <w:sz w:val="28"/>
                <w:szCs w:val="28"/>
              </w:rPr>
              <w:t>«Угощение для медвежат»</w:t>
            </w:r>
          </w:p>
        </w:tc>
        <w:tc>
          <w:tcPr>
            <w:tcW w:w="2127"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Tr="00BC64CC">
        <w:tc>
          <w:tcPr>
            <w:tcW w:w="702"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18</w:t>
            </w:r>
          </w:p>
        </w:tc>
        <w:tc>
          <w:tcPr>
            <w:tcW w:w="6097" w:type="dxa"/>
          </w:tcPr>
          <w:p w:rsidR="006F167F" w:rsidRPr="001B325A" w:rsidRDefault="006F167F" w:rsidP="00A95BE9">
            <w:pPr>
              <w:rPr>
                <w:rFonts w:ascii="Times New Roman" w:hAnsi="Times New Roman" w:cs="Times New Roman"/>
                <w:sz w:val="28"/>
                <w:szCs w:val="28"/>
              </w:rPr>
            </w:pPr>
            <w:r>
              <w:rPr>
                <w:rFonts w:ascii="Times New Roman" w:hAnsi="Times New Roman" w:cs="Times New Roman"/>
                <w:sz w:val="28"/>
                <w:szCs w:val="28"/>
              </w:rPr>
              <w:t>«Улитка»</w:t>
            </w:r>
          </w:p>
        </w:tc>
        <w:tc>
          <w:tcPr>
            <w:tcW w:w="2127"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Tr="00BC64CC">
        <w:tc>
          <w:tcPr>
            <w:tcW w:w="702"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19</w:t>
            </w:r>
          </w:p>
        </w:tc>
        <w:tc>
          <w:tcPr>
            <w:tcW w:w="6097" w:type="dxa"/>
          </w:tcPr>
          <w:p w:rsidR="006F167F" w:rsidRPr="001B325A" w:rsidRDefault="006F167F" w:rsidP="00A95BE9">
            <w:pPr>
              <w:rPr>
                <w:rFonts w:ascii="Times New Roman" w:hAnsi="Times New Roman" w:cs="Times New Roman"/>
                <w:sz w:val="28"/>
                <w:szCs w:val="28"/>
              </w:rPr>
            </w:pPr>
            <w:r>
              <w:rPr>
                <w:rFonts w:ascii="Times New Roman" w:hAnsi="Times New Roman" w:cs="Times New Roman"/>
                <w:sz w:val="28"/>
                <w:szCs w:val="28"/>
              </w:rPr>
              <w:t>«Домино»</w:t>
            </w:r>
          </w:p>
        </w:tc>
        <w:tc>
          <w:tcPr>
            <w:tcW w:w="2127"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1B325A"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9D0747" w:rsidTr="00BC64CC">
        <w:tc>
          <w:tcPr>
            <w:tcW w:w="702" w:type="dxa"/>
          </w:tcPr>
          <w:p w:rsidR="006F167F" w:rsidRPr="009D0747" w:rsidRDefault="006F167F" w:rsidP="00A95BE9">
            <w:pPr>
              <w:jc w:val="center"/>
              <w:rPr>
                <w:rFonts w:ascii="Times New Roman" w:hAnsi="Times New Roman" w:cs="Times New Roman"/>
                <w:sz w:val="28"/>
                <w:szCs w:val="28"/>
              </w:rPr>
            </w:pPr>
            <w:r w:rsidRPr="009D0747">
              <w:rPr>
                <w:rFonts w:ascii="Times New Roman" w:hAnsi="Times New Roman" w:cs="Times New Roman"/>
                <w:sz w:val="28"/>
                <w:szCs w:val="28"/>
              </w:rPr>
              <w:t>20</w:t>
            </w:r>
          </w:p>
        </w:tc>
        <w:tc>
          <w:tcPr>
            <w:tcW w:w="6097" w:type="dxa"/>
          </w:tcPr>
          <w:p w:rsidR="006F167F" w:rsidRPr="009D0747" w:rsidRDefault="006F167F" w:rsidP="00A95BE9">
            <w:pPr>
              <w:rPr>
                <w:rFonts w:ascii="Times New Roman" w:hAnsi="Times New Roman" w:cs="Times New Roman"/>
                <w:sz w:val="28"/>
                <w:szCs w:val="28"/>
              </w:rPr>
            </w:pPr>
            <w:r w:rsidRPr="009D0747">
              <w:rPr>
                <w:rFonts w:ascii="Times New Roman" w:hAnsi="Times New Roman" w:cs="Times New Roman"/>
                <w:sz w:val="28"/>
                <w:szCs w:val="28"/>
              </w:rPr>
              <w:t>«Два обруча»</w:t>
            </w:r>
          </w:p>
        </w:tc>
        <w:tc>
          <w:tcPr>
            <w:tcW w:w="2127"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9D0747" w:rsidTr="00BC64CC">
        <w:tc>
          <w:tcPr>
            <w:tcW w:w="702" w:type="dxa"/>
          </w:tcPr>
          <w:p w:rsidR="006F167F" w:rsidRPr="009D0747" w:rsidRDefault="006F167F" w:rsidP="00A95BE9">
            <w:pPr>
              <w:jc w:val="center"/>
              <w:rPr>
                <w:rFonts w:ascii="Times New Roman" w:hAnsi="Times New Roman" w:cs="Times New Roman"/>
                <w:sz w:val="28"/>
                <w:szCs w:val="28"/>
              </w:rPr>
            </w:pPr>
            <w:r w:rsidRPr="009D0747">
              <w:rPr>
                <w:rFonts w:ascii="Times New Roman" w:hAnsi="Times New Roman" w:cs="Times New Roman"/>
                <w:sz w:val="28"/>
                <w:szCs w:val="28"/>
              </w:rPr>
              <w:t>21</w:t>
            </w:r>
          </w:p>
        </w:tc>
        <w:tc>
          <w:tcPr>
            <w:tcW w:w="6097" w:type="dxa"/>
          </w:tcPr>
          <w:p w:rsidR="006F167F" w:rsidRPr="009D0747" w:rsidRDefault="006F167F" w:rsidP="00A95BE9">
            <w:pPr>
              <w:rPr>
                <w:rFonts w:ascii="Times New Roman" w:hAnsi="Times New Roman" w:cs="Times New Roman"/>
                <w:sz w:val="28"/>
                <w:szCs w:val="28"/>
              </w:rPr>
            </w:pPr>
            <w:r w:rsidRPr="009D0747">
              <w:rPr>
                <w:rFonts w:ascii="Times New Roman" w:hAnsi="Times New Roman" w:cs="Times New Roman"/>
                <w:sz w:val="28"/>
                <w:szCs w:val="28"/>
              </w:rPr>
              <w:t>«Художники»</w:t>
            </w:r>
          </w:p>
        </w:tc>
        <w:tc>
          <w:tcPr>
            <w:tcW w:w="2127"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9D0747" w:rsidTr="00BC64CC">
        <w:tc>
          <w:tcPr>
            <w:tcW w:w="702" w:type="dxa"/>
          </w:tcPr>
          <w:p w:rsidR="006F167F" w:rsidRPr="009D0747" w:rsidRDefault="006F167F" w:rsidP="00A95BE9">
            <w:pPr>
              <w:jc w:val="center"/>
              <w:rPr>
                <w:rFonts w:ascii="Times New Roman" w:hAnsi="Times New Roman" w:cs="Times New Roman"/>
                <w:sz w:val="28"/>
                <w:szCs w:val="28"/>
              </w:rPr>
            </w:pPr>
            <w:r w:rsidRPr="009D0747">
              <w:rPr>
                <w:rFonts w:ascii="Times New Roman" w:hAnsi="Times New Roman" w:cs="Times New Roman"/>
                <w:sz w:val="28"/>
                <w:szCs w:val="28"/>
              </w:rPr>
              <w:t>22</w:t>
            </w:r>
          </w:p>
        </w:tc>
        <w:tc>
          <w:tcPr>
            <w:tcW w:w="6097" w:type="dxa"/>
          </w:tcPr>
          <w:p w:rsidR="006F167F" w:rsidRPr="009D0747" w:rsidRDefault="006F167F" w:rsidP="00A95BE9">
            <w:pPr>
              <w:rPr>
                <w:rFonts w:ascii="Times New Roman" w:hAnsi="Times New Roman" w:cs="Times New Roman"/>
                <w:sz w:val="28"/>
                <w:szCs w:val="28"/>
              </w:rPr>
            </w:pPr>
            <w:r w:rsidRPr="009D0747">
              <w:rPr>
                <w:rFonts w:ascii="Times New Roman" w:hAnsi="Times New Roman" w:cs="Times New Roman"/>
                <w:sz w:val="28"/>
                <w:szCs w:val="28"/>
              </w:rPr>
              <w:t>«Лабиринт»</w:t>
            </w:r>
          </w:p>
        </w:tc>
        <w:tc>
          <w:tcPr>
            <w:tcW w:w="2127"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9D0747" w:rsidTr="00BC64CC">
        <w:tc>
          <w:tcPr>
            <w:tcW w:w="702" w:type="dxa"/>
          </w:tcPr>
          <w:p w:rsidR="006F167F" w:rsidRPr="009D0747" w:rsidRDefault="006F167F" w:rsidP="00A95BE9">
            <w:pPr>
              <w:jc w:val="center"/>
              <w:rPr>
                <w:rFonts w:ascii="Times New Roman" w:hAnsi="Times New Roman" w:cs="Times New Roman"/>
                <w:sz w:val="28"/>
                <w:szCs w:val="28"/>
              </w:rPr>
            </w:pPr>
            <w:r w:rsidRPr="009D0747">
              <w:rPr>
                <w:rFonts w:ascii="Times New Roman" w:hAnsi="Times New Roman" w:cs="Times New Roman"/>
                <w:sz w:val="28"/>
                <w:szCs w:val="28"/>
              </w:rPr>
              <w:t>23</w:t>
            </w:r>
          </w:p>
        </w:tc>
        <w:tc>
          <w:tcPr>
            <w:tcW w:w="6097" w:type="dxa"/>
          </w:tcPr>
          <w:p w:rsidR="006F167F" w:rsidRPr="009D0747" w:rsidRDefault="006F167F" w:rsidP="00A95BE9">
            <w:pPr>
              <w:rPr>
                <w:rFonts w:ascii="Times New Roman" w:hAnsi="Times New Roman" w:cs="Times New Roman"/>
                <w:sz w:val="28"/>
                <w:szCs w:val="28"/>
              </w:rPr>
            </w:pPr>
            <w:r>
              <w:rPr>
                <w:rFonts w:ascii="Times New Roman" w:hAnsi="Times New Roman" w:cs="Times New Roman"/>
                <w:sz w:val="28"/>
                <w:szCs w:val="28"/>
              </w:rPr>
              <w:t>«На свою веточку»</w:t>
            </w:r>
          </w:p>
        </w:tc>
        <w:tc>
          <w:tcPr>
            <w:tcW w:w="2127"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9D0747" w:rsidTr="00BC64CC">
        <w:tc>
          <w:tcPr>
            <w:tcW w:w="702" w:type="dxa"/>
          </w:tcPr>
          <w:p w:rsidR="006F167F" w:rsidRPr="009D0747" w:rsidRDefault="006F167F" w:rsidP="00A95BE9">
            <w:pPr>
              <w:jc w:val="center"/>
              <w:rPr>
                <w:rFonts w:ascii="Times New Roman" w:hAnsi="Times New Roman" w:cs="Times New Roman"/>
                <w:sz w:val="28"/>
                <w:szCs w:val="28"/>
              </w:rPr>
            </w:pPr>
            <w:r w:rsidRPr="009D0747">
              <w:rPr>
                <w:rFonts w:ascii="Times New Roman" w:hAnsi="Times New Roman" w:cs="Times New Roman"/>
                <w:sz w:val="28"/>
                <w:szCs w:val="28"/>
              </w:rPr>
              <w:lastRenderedPageBreak/>
              <w:t>24</w:t>
            </w:r>
          </w:p>
        </w:tc>
        <w:tc>
          <w:tcPr>
            <w:tcW w:w="6097" w:type="dxa"/>
          </w:tcPr>
          <w:p w:rsidR="006F167F" w:rsidRPr="009D0747" w:rsidRDefault="006F167F" w:rsidP="00A95BE9">
            <w:pPr>
              <w:rPr>
                <w:rFonts w:ascii="Times New Roman" w:hAnsi="Times New Roman" w:cs="Times New Roman"/>
                <w:sz w:val="28"/>
                <w:szCs w:val="28"/>
              </w:rPr>
            </w:pPr>
            <w:r w:rsidRPr="003603EA">
              <w:rPr>
                <w:rFonts w:ascii="Times New Roman" w:hAnsi="Times New Roman" w:cs="Times New Roman"/>
                <w:sz w:val="28"/>
                <w:szCs w:val="28"/>
              </w:rPr>
              <w:t>« У кого в гостях Вини – Пух и Пятачок»</w:t>
            </w:r>
          </w:p>
        </w:tc>
        <w:tc>
          <w:tcPr>
            <w:tcW w:w="2127"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9D0747" w:rsidTr="00BC64CC">
        <w:tc>
          <w:tcPr>
            <w:tcW w:w="702" w:type="dxa"/>
          </w:tcPr>
          <w:p w:rsidR="006F167F" w:rsidRPr="009D0747" w:rsidRDefault="006F167F" w:rsidP="00A95BE9">
            <w:pPr>
              <w:jc w:val="center"/>
              <w:rPr>
                <w:rFonts w:ascii="Times New Roman" w:hAnsi="Times New Roman" w:cs="Times New Roman"/>
                <w:sz w:val="28"/>
                <w:szCs w:val="28"/>
              </w:rPr>
            </w:pPr>
            <w:r w:rsidRPr="009D0747">
              <w:rPr>
                <w:rFonts w:ascii="Times New Roman" w:hAnsi="Times New Roman" w:cs="Times New Roman"/>
                <w:sz w:val="28"/>
                <w:szCs w:val="28"/>
              </w:rPr>
              <w:t>25</w:t>
            </w:r>
          </w:p>
        </w:tc>
        <w:tc>
          <w:tcPr>
            <w:tcW w:w="6097" w:type="dxa"/>
          </w:tcPr>
          <w:p w:rsidR="006F167F" w:rsidRPr="009D0747" w:rsidRDefault="006F167F" w:rsidP="00A95BE9">
            <w:pPr>
              <w:rPr>
                <w:rFonts w:ascii="Times New Roman" w:hAnsi="Times New Roman" w:cs="Times New Roman"/>
                <w:sz w:val="28"/>
                <w:szCs w:val="28"/>
              </w:rPr>
            </w:pPr>
            <w:r>
              <w:rPr>
                <w:rFonts w:ascii="Times New Roman" w:hAnsi="Times New Roman" w:cs="Times New Roman"/>
                <w:sz w:val="28"/>
                <w:szCs w:val="28"/>
              </w:rPr>
              <w:t xml:space="preserve">«Помоги </w:t>
            </w:r>
            <w:proofErr w:type="spellStart"/>
            <w:r>
              <w:rPr>
                <w:rFonts w:ascii="Times New Roman" w:hAnsi="Times New Roman" w:cs="Times New Roman"/>
                <w:sz w:val="28"/>
                <w:szCs w:val="28"/>
              </w:rPr>
              <w:t>муравьишкам</w:t>
            </w:r>
            <w:proofErr w:type="spellEnd"/>
            <w:r>
              <w:rPr>
                <w:rFonts w:ascii="Times New Roman" w:hAnsi="Times New Roman" w:cs="Times New Roman"/>
                <w:sz w:val="28"/>
                <w:szCs w:val="28"/>
              </w:rPr>
              <w:t>»</w:t>
            </w:r>
          </w:p>
        </w:tc>
        <w:tc>
          <w:tcPr>
            <w:tcW w:w="2127"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9D0747" w:rsidRDefault="006F167F" w:rsidP="00A95BE9">
            <w:pPr>
              <w:rPr>
                <w:rFonts w:ascii="Times New Roman" w:hAnsi="Times New Roman" w:cs="Times New Roman"/>
                <w:sz w:val="28"/>
                <w:szCs w:val="28"/>
              </w:rPr>
            </w:pPr>
            <w:r>
              <w:rPr>
                <w:rFonts w:ascii="Times New Roman" w:hAnsi="Times New Roman" w:cs="Times New Roman"/>
                <w:sz w:val="28"/>
                <w:szCs w:val="28"/>
              </w:rPr>
              <w:t xml:space="preserve">     5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9D0747" w:rsidTr="00BC64CC">
        <w:tc>
          <w:tcPr>
            <w:tcW w:w="702" w:type="dxa"/>
          </w:tcPr>
          <w:p w:rsidR="006F167F" w:rsidRPr="009D0747" w:rsidRDefault="006F167F" w:rsidP="00A95BE9">
            <w:pPr>
              <w:jc w:val="center"/>
              <w:rPr>
                <w:rFonts w:ascii="Times New Roman" w:hAnsi="Times New Roman" w:cs="Times New Roman"/>
                <w:sz w:val="28"/>
                <w:szCs w:val="28"/>
              </w:rPr>
            </w:pPr>
            <w:r w:rsidRPr="009D0747">
              <w:rPr>
                <w:rFonts w:ascii="Times New Roman" w:hAnsi="Times New Roman" w:cs="Times New Roman"/>
                <w:sz w:val="28"/>
                <w:szCs w:val="28"/>
              </w:rPr>
              <w:t>26</w:t>
            </w:r>
          </w:p>
        </w:tc>
        <w:tc>
          <w:tcPr>
            <w:tcW w:w="6097" w:type="dxa"/>
          </w:tcPr>
          <w:p w:rsidR="006F167F" w:rsidRPr="009D0747" w:rsidRDefault="006F167F" w:rsidP="00A95BE9">
            <w:pPr>
              <w:rPr>
                <w:rFonts w:ascii="Times New Roman" w:hAnsi="Times New Roman" w:cs="Times New Roman"/>
                <w:sz w:val="28"/>
                <w:szCs w:val="28"/>
              </w:rPr>
            </w:pPr>
            <w:r>
              <w:rPr>
                <w:rFonts w:ascii="Times New Roman" w:hAnsi="Times New Roman" w:cs="Times New Roman"/>
                <w:sz w:val="28"/>
                <w:szCs w:val="28"/>
              </w:rPr>
              <w:t>«Гусеница»</w:t>
            </w:r>
          </w:p>
        </w:tc>
        <w:tc>
          <w:tcPr>
            <w:tcW w:w="2127"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9D0747" w:rsidTr="00BC64CC">
        <w:tc>
          <w:tcPr>
            <w:tcW w:w="702" w:type="dxa"/>
          </w:tcPr>
          <w:p w:rsidR="006F167F" w:rsidRPr="009D0747" w:rsidRDefault="006F167F" w:rsidP="00A95BE9">
            <w:pPr>
              <w:jc w:val="center"/>
              <w:rPr>
                <w:rFonts w:ascii="Times New Roman" w:hAnsi="Times New Roman" w:cs="Times New Roman"/>
                <w:sz w:val="28"/>
                <w:szCs w:val="28"/>
              </w:rPr>
            </w:pPr>
            <w:r w:rsidRPr="009D0747">
              <w:rPr>
                <w:rFonts w:ascii="Times New Roman" w:hAnsi="Times New Roman" w:cs="Times New Roman"/>
                <w:sz w:val="28"/>
                <w:szCs w:val="28"/>
              </w:rPr>
              <w:t>27</w:t>
            </w:r>
          </w:p>
        </w:tc>
        <w:tc>
          <w:tcPr>
            <w:tcW w:w="6097" w:type="dxa"/>
          </w:tcPr>
          <w:p w:rsidR="006F167F" w:rsidRPr="009D0747" w:rsidRDefault="006F167F" w:rsidP="00A95BE9">
            <w:pPr>
              <w:rPr>
                <w:rFonts w:ascii="Times New Roman" w:hAnsi="Times New Roman" w:cs="Times New Roman"/>
                <w:sz w:val="28"/>
                <w:szCs w:val="28"/>
              </w:rPr>
            </w:pPr>
            <w:r>
              <w:rPr>
                <w:rFonts w:ascii="Times New Roman" w:hAnsi="Times New Roman" w:cs="Times New Roman"/>
                <w:sz w:val="28"/>
                <w:szCs w:val="28"/>
              </w:rPr>
              <w:t>«Волшебное дерево»</w:t>
            </w:r>
          </w:p>
        </w:tc>
        <w:tc>
          <w:tcPr>
            <w:tcW w:w="2127"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9D0747" w:rsidTr="00BC64CC">
        <w:tc>
          <w:tcPr>
            <w:tcW w:w="702" w:type="dxa"/>
          </w:tcPr>
          <w:p w:rsidR="006F167F" w:rsidRPr="009D0747" w:rsidRDefault="006F167F" w:rsidP="00A95BE9">
            <w:pPr>
              <w:jc w:val="center"/>
              <w:rPr>
                <w:rFonts w:ascii="Times New Roman" w:hAnsi="Times New Roman" w:cs="Times New Roman"/>
                <w:sz w:val="28"/>
                <w:szCs w:val="28"/>
              </w:rPr>
            </w:pPr>
            <w:r w:rsidRPr="009D0747">
              <w:rPr>
                <w:rFonts w:ascii="Times New Roman" w:hAnsi="Times New Roman" w:cs="Times New Roman"/>
                <w:sz w:val="28"/>
                <w:szCs w:val="28"/>
              </w:rPr>
              <w:t>28</w:t>
            </w:r>
          </w:p>
        </w:tc>
        <w:tc>
          <w:tcPr>
            <w:tcW w:w="6097" w:type="dxa"/>
          </w:tcPr>
          <w:p w:rsidR="006F167F" w:rsidRPr="009D0747" w:rsidRDefault="006F167F" w:rsidP="00A95BE9">
            <w:pPr>
              <w:rPr>
                <w:rFonts w:ascii="Times New Roman" w:hAnsi="Times New Roman" w:cs="Times New Roman"/>
                <w:sz w:val="28"/>
                <w:szCs w:val="28"/>
              </w:rPr>
            </w:pPr>
            <w:r>
              <w:rPr>
                <w:rFonts w:ascii="Times New Roman" w:hAnsi="Times New Roman" w:cs="Times New Roman"/>
                <w:sz w:val="28"/>
                <w:szCs w:val="28"/>
              </w:rPr>
              <w:t>«Паровозики»</w:t>
            </w:r>
          </w:p>
        </w:tc>
        <w:tc>
          <w:tcPr>
            <w:tcW w:w="2127"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9D0747" w:rsidTr="00BC64CC">
        <w:tc>
          <w:tcPr>
            <w:tcW w:w="702" w:type="dxa"/>
          </w:tcPr>
          <w:p w:rsidR="006F167F" w:rsidRPr="009D0747" w:rsidRDefault="006F167F" w:rsidP="00A95BE9">
            <w:pPr>
              <w:jc w:val="center"/>
              <w:rPr>
                <w:rFonts w:ascii="Times New Roman" w:hAnsi="Times New Roman" w:cs="Times New Roman"/>
                <w:sz w:val="28"/>
                <w:szCs w:val="28"/>
              </w:rPr>
            </w:pPr>
            <w:r w:rsidRPr="009D0747">
              <w:rPr>
                <w:rFonts w:ascii="Times New Roman" w:hAnsi="Times New Roman" w:cs="Times New Roman"/>
                <w:sz w:val="28"/>
                <w:szCs w:val="28"/>
              </w:rPr>
              <w:t>29</w:t>
            </w:r>
          </w:p>
        </w:tc>
        <w:tc>
          <w:tcPr>
            <w:tcW w:w="6097" w:type="dxa"/>
          </w:tcPr>
          <w:p w:rsidR="006F167F" w:rsidRPr="009D0747" w:rsidRDefault="006F167F" w:rsidP="00A95BE9">
            <w:pPr>
              <w:rPr>
                <w:rFonts w:ascii="Times New Roman" w:hAnsi="Times New Roman" w:cs="Times New Roman"/>
                <w:sz w:val="28"/>
                <w:szCs w:val="28"/>
              </w:rPr>
            </w:pPr>
            <w:r>
              <w:rPr>
                <w:rFonts w:ascii="Times New Roman" w:hAnsi="Times New Roman" w:cs="Times New Roman"/>
                <w:sz w:val="28"/>
                <w:szCs w:val="28"/>
              </w:rPr>
              <w:t>«Этажи»</w:t>
            </w:r>
          </w:p>
        </w:tc>
        <w:tc>
          <w:tcPr>
            <w:tcW w:w="2127"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9D0747" w:rsidTr="00BC64CC">
        <w:tc>
          <w:tcPr>
            <w:tcW w:w="702" w:type="dxa"/>
          </w:tcPr>
          <w:p w:rsidR="006F167F" w:rsidRPr="009D0747" w:rsidRDefault="006F167F" w:rsidP="00A95BE9">
            <w:pPr>
              <w:jc w:val="center"/>
              <w:rPr>
                <w:rFonts w:ascii="Times New Roman" w:hAnsi="Times New Roman" w:cs="Times New Roman"/>
                <w:sz w:val="28"/>
                <w:szCs w:val="28"/>
              </w:rPr>
            </w:pPr>
            <w:r w:rsidRPr="009D0747">
              <w:rPr>
                <w:rFonts w:ascii="Times New Roman" w:hAnsi="Times New Roman" w:cs="Times New Roman"/>
                <w:sz w:val="28"/>
                <w:szCs w:val="28"/>
              </w:rPr>
              <w:t>30</w:t>
            </w:r>
          </w:p>
        </w:tc>
        <w:tc>
          <w:tcPr>
            <w:tcW w:w="6097" w:type="dxa"/>
          </w:tcPr>
          <w:p w:rsidR="006F167F" w:rsidRPr="009D0747" w:rsidRDefault="006F167F" w:rsidP="00A95BE9">
            <w:pPr>
              <w:rPr>
                <w:rFonts w:ascii="Times New Roman" w:hAnsi="Times New Roman" w:cs="Times New Roman"/>
                <w:sz w:val="28"/>
                <w:szCs w:val="28"/>
              </w:rPr>
            </w:pPr>
            <w:r>
              <w:rPr>
                <w:rFonts w:ascii="Times New Roman" w:hAnsi="Times New Roman" w:cs="Times New Roman"/>
                <w:sz w:val="28"/>
                <w:szCs w:val="28"/>
              </w:rPr>
              <w:t>«Магазин»</w:t>
            </w:r>
          </w:p>
        </w:tc>
        <w:tc>
          <w:tcPr>
            <w:tcW w:w="2127"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9D0747" w:rsidTr="00BC64CC">
        <w:tc>
          <w:tcPr>
            <w:tcW w:w="702" w:type="dxa"/>
          </w:tcPr>
          <w:p w:rsidR="006F167F" w:rsidRPr="009D0747" w:rsidRDefault="006F167F" w:rsidP="00A95BE9">
            <w:pPr>
              <w:jc w:val="center"/>
              <w:rPr>
                <w:rFonts w:ascii="Times New Roman" w:hAnsi="Times New Roman" w:cs="Times New Roman"/>
                <w:sz w:val="28"/>
                <w:szCs w:val="28"/>
              </w:rPr>
            </w:pPr>
            <w:r w:rsidRPr="009D0747">
              <w:rPr>
                <w:rFonts w:ascii="Times New Roman" w:hAnsi="Times New Roman" w:cs="Times New Roman"/>
                <w:sz w:val="28"/>
                <w:szCs w:val="28"/>
              </w:rPr>
              <w:t>31</w:t>
            </w:r>
          </w:p>
        </w:tc>
        <w:tc>
          <w:tcPr>
            <w:tcW w:w="6097" w:type="dxa"/>
          </w:tcPr>
          <w:p w:rsidR="006F167F" w:rsidRPr="009D0747" w:rsidRDefault="006F167F" w:rsidP="00A95BE9">
            <w:pPr>
              <w:rPr>
                <w:rFonts w:ascii="Times New Roman" w:hAnsi="Times New Roman" w:cs="Times New Roman"/>
                <w:sz w:val="28"/>
                <w:szCs w:val="28"/>
              </w:rPr>
            </w:pPr>
            <w:r>
              <w:rPr>
                <w:rFonts w:ascii="Times New Roman" w:hAnsi="Times New Roman" w:cs="Times New Roman"/>
                <w:sz w:val="28"/>
                <w:szCs w:val="28"/>
              </w:rPr>
              <w:t>«Найди цветок»</w:t>
            </w:r>
          </w:p>
        </w:tc>
        <w:tc>
          <w:tcPr>
            <w:tcW w:w="2127"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5 мин</w:t>
            </w:r>
          </w:p>
        </w:tc>
        <w:tc>
          <w:tcPr>
            <w:tcW w:w="2693" w:type="dxa"/>
          </w:tcPr>
          <w:p w:rsidR="006F167F" w:rsidRPr="009D0747" w:rsidRDefault="006F167F" w:rsidP="00A95BE9">
            <w:pPr>
              <w:jc w:val="center"/>
              <w:rPr>
                <w:rFonts w:ascii="Times New Roman" w:hAnsi="Times New Roman" w:cs="Times New Roman"/>
                <w:sz w:val="28"/>
                <w:szCs w:val="28"/>
              </w:rPr>
            </w:pPr>
            <w:r>
              <w:rPr>
                <w:rFonts w:ascii="Times New Roman" w:hAnsi="Times New Roman" w:cs="Times New Roman"/>
                <w:sz w:val="28"/>
                <w:szCs w:val="28"/>
              </w:rPr>
              <w:t>15 мин</w:t>
            </w:r>
          </w:p>
        </w:tc>
      </w:tr>
      <w:tr w:rsidR="006F167F" w:rsidRPr="009D0747" w:rsidTr="00BC64CC">
        <w:tc>
          <w:tcPr>
            <w:tcW w:w="702" w:type="dxa"/>
          </w:tcPr>
          <w:p w:rsidR="006F167F" w:rsidRPr="009D0747" w:rsidRDefault="006F167F" w:rsidP="001B325A">
            <w:pPr>
              <w:jc w:val="center"/>
              <w:rPr>
                <w:rFonts w:ascii="Times New Roman" w:hAnsi="Times New Roman" w:cs="Times New Roman"/>
                <w:sz w:val="28"/>
                <w:szCs w:val="28"/>
              </w:rPr>
            </w:pPr>
          </w:p>
        </w:tc>
        <w:tc>
          <w:tcPr>
            <w:tcW w:w="6097" w:type="dxa"/>
          </w:tcPr>
          <w:p w:rsidR="006F167F" w:rsidRDefault="006F167F" w:rsidP="00D27C97">
            <w:pPr>
              <w:rPr>
                <w:rFonts w:ascii="Times New Roman" w:hAnsi="Times New Roman" w:cs="Times New Roman"/>
                <w:sz w:val="28"/>
                <w:szCs w:val="28"/>
              </w:rPr>
            </w:pPr>
          </w:p>
        </w:tc>
        <w:tc>
          <w:tcPr>
            <w:tcW w:w="2127" w:type="dxa"/>
          </w:tcPr>
          <w:p w:rsidR="006F167F" w:rsidRDefault="006F167F" w:rsidP="003603EA">
            <w:pPr>
              <w:jc w:val="center"/>
              <w:rPr>
                <w:rFonts w:ascii="Times New Roman" w:hAnsi="Times New Roman" w:cs="Times New Roman"/>
                <w:sz w:val="28"/>
                <w:szCs w:val="28"/>
              </w:rPr>
            </w:pPr>
            <w:r>
              <w:rPr>
                <w:rFonts w:ascii="Times New Roman" w:hAnsi="Times New Roman" w:cs="Times New Roman"/>
                <w:sz w:val="28"/>
                <w:szCs w:val="28"/>
              </w:rPr>
              <w:t>Всего 620 минут</w:t>
            </w:r>
          </w:p>
        </w:tc>
        <w:tc>
          <w:tcPr>
            <w:tcW w:w="2693" w:type="dxa"/>
          </w:tcPr>
          <w:p w:rsidR="006F167F" w:rsidRDefault="006F167F" w:rsidP="003603EA">
            <w:pPr>
              <w:jc w:val="center"/>
              <w:rPr>
                <w:rFonts w:ascii="Times New Roman" w:hAnsi="Times New Roman" w:cs="Times New Roman"/>
                <w:sz w:val="28"/>
                <w:szCs w:val="28"/>
              </w:rPr>
            </w:pPr>
          </w:p>
        </w:tc>
        <w:tc>
          <w:tcPr>
            <w:tcW w:w="2693" w:type="dxa"/>
          </w:tcPr>
          <w:p w:rsidR="006F167F" w:rsidRDefault="006F167F" w:rsidP="003603EA">
            <w:pPr>
              <w:jc w:val="center"/>
              <w:rPr>
                <w:rFonts w:ascii="Times New Roman" w:hAnsi="Times New Roman" w:cs="Times New Roman"/>
                <w:sz w:val="28"/>
                <w:szCs w:val="28"/>
              </w:rPr>
            </w:pPr>
          </w:p>
        </w:tc>
      </w:tr>
    </w:tbl>
    <w:p w:rsidR="00F12D03" w:rsidRPr="009D0747" w:rsidRDefault="00F12D03" w:rsidP="00875D9B">
      <w:pPr>
        <w:spacing w:after="0"/>
        <w:rPr>
          <w:rFonts w:ascii="Times New Roman" w:hAnsi="Times New Roman" w:cs="Times New Roman"/>
          <w:sz w:val="36"/>
          <w:szCs w:val="36"/>
        </w:rPr>
      </w:pPr>
    </w:p>
    <w:p w:rsidR="00F12D03" w:rsidRDefault="00F12D03" w:rsidP="0093584B">
      <w:pPr>
        <w:spacing w:after="0"/>
        <w:jc w:val="center"/>
        <w:rPr>
          <w:rFonts w:ascii="Times New Roman" w:hAnsi="Times New Roman" w:cs="Times New Roman"/>
          <w:b/>
          <w:sz w:val="36"/>
          <w:szCs w:val="36"/>
        </w:rPr>
      </w:pPr>
    </w:p>
    <w:p w:rsidR="007A73DA" w:rsidRDefault="007A73DA" w:rsidP="0093584B">
      <w:pPr>
        <w:spacing w:after="0"/>
        <w:jc w:val="center"/>
        <w:rPr>
          <w:rFonts w:ascii="Times New Roman" w:hAnsi="Times New Roman" w:cs="Times New Roman"/>
          <w:b/>
          <w:sz w:val="36"/>
          <w:szCs w:val="36"/>
        </w:rPr>
      </w:pPr>
    </w:p>
    <w:p w:rsidR="00A95BE9" w:rsidRDefault="00A95BE9" w:rsidP="001437C3">
      <w:pPr>
        <w:spacing w:after="0" w:line="276" w:lineRule="auto"/>
        <w:jc w:val="center"/>
        <w:rPr>
          <w:rFonts w:ascii="Times New Roman" w:hAnsi="Times New Roman" w:cs="Times New Roman"/>
          <w:b/>
          <w:sz w:val="36"/>
          <w:szCs w:val="36"/>
        </w:rPr>
      </w:pPr>
    </w:p>
    <w:p w:rsidR="00A95BE9" w:rsidRDefault="00A95BE9" w:rsidP="001437C3">
      <w:pPr>
        <w:spacing w:after="0" w:line="276" w:lineRule="auto"/>
        <w:jc w:val="center"/>
        <w:rPr>
          <w:rFonts w:ascii="Times New Roman" w:hAnsi="Times New Roman" w:cs="Times New Roman"/>
          <w:b/>
          <w:sz w:val="36"/>
          <w:szCs w:val="36"/>
        </w:rPr>
      </w:pPr>
    </w:p>
    <w:p w:rsidR="00A95BE9" w:rsidRDefault="00A95BE9" w:rsidP="001437C3">
      <w:pPr>
        <w:spacing w:after="0" w:line="276" w:lineRule="auto"/>
        <w:jc w:val="center"/>
        <w:rPr>
          <w:rFonts w:ascii="Times New Roman" w:hAnsi="Times New Roman" w:cs="Times New Roman"/>
          <w:b/>
          <w:sz w:val="36"/>
          <w:szCs w:val="36"/>
        </w:rPr>
      </w:pPr>
    </w:p>
    <w:p w:rsidR="00A95BE9" w:rsidRDefault="00A95BE9" w:rsidP="001437C3">
      <w:pPr>
        <w:spacing w:after="0" w:line="276" w:lineRule="auto"/>
        <w:jc w:val="center"/>
        <w:rPr>
          <w:rFonts w:ascii="Times New Roman" w:hAnsi="Times New Roman" w:cs="Times New Roman"/>
          <w:b/>
          <w:sz w:val="36"/>
          <w:szCs w:val="36"/>
        </w:rPr>
      </w:pPr>
    </w:p>
    <w:p w:rsidR="00A95BE9" w:rsidRDefault="00A95BE9" w:rsidP="001437C3">
      <w:pPr>
        <w:spacing w:after="0" w:line="276" w:lineRule="auto"/>
        <w:jc w:val="center"/>
        <w:rPr>
          <w:rFonts w:ascii="Times New Roman" w:hAnsi="Times New Roman" w:cs="Times New Roman"/>
          <w:b/>
          <w:sz w:val="36"/>
          <w:szCs w:val="36"/>
        </w:rPr>
      </w:pPr>
    </w:p>
    <w:p w:rsidR="00A95BE9" w:rsidRDefault="00A95BE9" w:rsidP="001437C3">
      <w:pPr>
        <w:spacing w:after="0" w:line="276" w:lineRule="auto"/>
        <w:jc w:val="center"/>
        <w:rPr>
          <w:rFonts w:ascii="Times New Roman" w:hAnsi="Times New Roman" w:cs="Times New Roman"/>
          <w:b/>
          <w:sz w:val="36"/>
          <w:szCs w:val="36"/>
        </w:rPr>
      </w:pPr>
    </w:p>
    <w:p w:rsidR="00A95BE9" w:rsidRDefault="00A95BE9" w:rsidP="001437C3">
      <w:pPr>
        <w:spacing w:after="0" w:line="276" w:lineRule="auto"/>
        <w:jc w:val="center"/>
        <w:rPr>
          <w:rFonts w:ascii="Times New Roman" w:hAnsi="Times New Roman" w:cs="Times New Roman"/>
          <w:b/>
          <w:sz w:val="36"/>
          <w:szCs w:val="36"/>
        </w:rPr>
      </w:pPr>
    </w:p>
    <w:p w:rsidR="00A95BE9" w:rsidRDefault="00A95BE9" w:rsidP="001437C3">
      <w:pPr>
        <w:spacing w:after="0" w:line="276" w:lineRule="auto"/>
        <w:jc w:val="center"/>
        <w:rPr>
          <w:rFonts w:ascii="Times New Roman" w:hAnsi="Times New Roman" w:cs="Times New Roman"/>
          <w:b/>
          <w:sz w:val="36"/>
          <w:szCs w:val="36"/>
        </w:rPr>
      </w:pPr>
    </w:p>
    <w:p w:rsidR="00BC64CC" w:rsidRDefault="00BC64CC" w:rsidP="001437C3">
      <w:pPr>
        <w:spacing w:after="0" w:line="276" w:lineRule="auto"/>
        <w:jc w:val="center"/>
        <w:rPr>
          <w:rFonts w:ascii="Times New Roman" w:hAnsi="Times New Roman" w:cs="Times New Roman"/>
          <w:b/>
          <w:sz w:val="36"/>
          <w:szCs w:val="36"/>
        </w:rPr>
      </w:pPr>
    </w:p>
    <w:p w:rsidR="00BC64CC" w:rsidRDefault="00BC64CC" w:rsidP="001437C3">
      <w:pPr>
        <w:spacing w:after="0" w:line="276" w:lineRule="auto"/>
        <w:jc w:val="center"/>
        <w:rPr>
          <w:rFonts w:ascii="Times New Roman" w:hAnsi="Times New Roman" w:cs="Times New Roman"/>
          <w:b/>
          <w:sz w:val="36"/>
          <w:szCs w:val="36"/>
        </w:rPr>
      </w:pPr>
    </w:p>
    <w:p w:rsidR="00F12D03" w:rsidRDefault="00F12D03" w:rsidP="001437C3">
      <w:pPr>
        <w:spacing w:after="0" w:line="276" w:lineRule="auto"/>
        <w:jc w:val="center"/>
        <w:rPr>
          <w:rFonts w:ascii="Times New Roman" w:hAnsi="Times New Roman" w:cs="Times New Roman"/>
          <w:b/>
          <w:sz w:val="36"/>
          <w:szCs w:val="36"/>
        </w:rPr>
      </w:pPr>
      <w:r>
        <w:rPr>
          <w:rFonts w:ascii="Times New Roman" w:hAnsi="Times New Roman" w:cs="Times New Roman"/>
          <w:b/>
          <w:sz w:val="36"/>
          <w:szCs w:val="36"/>
        </w:rPr>
        <w:lastRenderedPageBreak/>
        <w:t>Список литературы:</w:t>
      </w:r>
    </w:p>
    <w:p w:rsidR="00F12D03" w:rsidRPr="00F12D03" w:rsidRDefault="00F12D03" w:rsidP="001437C3">
      <w:pPr>
        <w:spacing w:after="0" w:line="276" w:lineRule="auto"/>
        <w:rPr>
          <w:rFonts w:ascii="Times New Roman" w:hAnsi="Times New Roman" w:cs="Times New Roman"/>
          <w:sz w:val="28"/>
          <w:szCs w:val="28"/>
        </w:rPr>
      </w:pPr>
      <w:r w:rsidRPr="00F12D03">
        <w:rPr>
          <w:rFonts w:ascii="Times New Roman" w:hAnsi="Times New Roman" w:cs="Times New Roman"/>
          <w:sz w:val="28"/>
          <w:szCs w:val="28"/>
        </w:rPr>
        <w:t xml:space="preserve"> </w:t>
      </w:r>
      <w:r>
        <w:rPr>
          <w:rFonts w:ascii="Times New Roman" w:hAnsi="Times New Roman" w:cs="Times New Roman"/>
          <w:sz w:val="28"/>
          <w:szCs w:val="28"/>
        </w:rPr>
        <w:tab/>
        <w:t>1</w:t>
      </w:r>
      <w:r w:rsidRPr="00F12D03">
        <w:rPr>
          <w:rFonts w:ascii="Times New Roman" w:hAnsi="Times New Roman" w:cs="Times New Roman"/>
          <w:sz w:val="28"/>
          <w:szCs w:val="28"/>
        </w:rPr>
        <w:t xml:space="preserve">. </w:t>
      </w:r>
      <w:proofErr w:type="spellStart"/>
      <w:r w:rsidRPr="00F12D03">
        <w:rPr>
          <w:rFonts w:ascii="Times New Roman" w:hAnsi="Times New Roman" w:cs="Times New Roman"/>
          <w:sz w:val="28"/>
          <w:szCs w:val="28"/>
        </w:rPr>
        <w:t>Венгер</w:t>
      </w:r>
      <w:proofErr w:type="spellEnd"/>
      <w:r w:rsidRPr="00F12D03">
        <w:rPr>
          <w:rFonts w:ascii="Times New Roman" w:hAnsi="Times New Roman" w:cs="Times New Roman"/>
          <w:sz w:val="28"/>
          <w:szCs w:val="28"/>
        </w:rPr>
        <w:t xml:space="preserve">, Л. А. Игры и упражнения по развитию умственных способностей у детей дошкольного возраста [Текст]/ Л. А. </w:t>
      </w:r>
      <w:r>
        <w:rPr>
          <w:rFonts w:ascii="Times New Roman" w:hAnsi="Times New Roman" w:cs="Times New Roman"/>
          <w:sz w:val="28"/>
          <w:szCs w:val="28"/>
        </w:rPr>
        <w:t xml:space="preserve">  </w:t>
      </w:r>
      <w:proofErr w:type="spellStart"/>
      <w:r w:rsidRPr="00F12D03">
        <w:rPr>
          <w:rFonts w:ascii="Times New Roman" w:hAnsi="Times New Roman" w:cs="Times New Roman"/>
          <w:sz w:val="28"/>
          <w:szCs w:val="28"/>
        </w:rPr>
        <w:t>Венгер</w:t>
      </w:r>
      <w:proofErr w:type="spellEnd"/>
      <w:r w:rsidRPr="00F12D03">
        <w:rPr>
          <w:rFonts w:ascii="Times New Roman" w:hAnsi="Times New Roman" w:cs="Times New Roman"/>
          <w:sz w:val="28"/>
          <w:szCs w:val="28"/>
        </w:rPr>
        <w:t>, М. О. Дьяченко. – М</w:t>
      </w:r>
      <w:r>
        <w:rPr>
          <w:rFonts w:ascii="Times New Roman" w:hAnsi="Times New Roman" w:cs="Times New Roman"/>
          <w:sz w:val="28"/>
          <w:szCs w:val="28"/>
        </w:rPr>
        <w:t>.</w:t>
      </w:r>
      <w:r w:rsidRPr="00F12D03">
        <w:rPr>
          <w:rFonts w:ascii="Times New Roman" w:hAnsi="Times New Roman" w:cs="Times New Roman"/>
          <w:sz w:val="28"/>
          <w:szCs w:val="28"/>
        </w:rPr>
        <w:t>: Просвещение, 1989.</w:t>
      </w:r>
    </w:p>
    <w:p w:rsidR="00F12D03" w:rsidRPr="00F12D03" w:rsidRDefault="00F12D03" w:rsidP="001437C3">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2</w:t>
      </w:r>
      <w:r w:rsidRPr="00F12D03">
        <w:rPr>
          <w:rFonts w:ascii="Times New Roman" w:hAnsi="Times New Roman" w:cs="Times New Roman"/>
          <w:sz w:val="28"/>
          <w:szCs w:val="28"/>
        </w:rPr>
        <w:t xml:space="preserve">. </w:t>
      </w:r>
      <w:proofErr w:type="spellStart"/>
      <w:r w:rsidRPr="00F12D03">
        <w:rPr>
          <w:rFonts w:ascii="Times New Roman" w:hAnsi="Times New Roman" w:cs="Times New Roman"/>
          <w:sz w:val="28"/>
          <w:szCs w:val="28"/>
        </w:rPr>
        <w:t>Венгер</w:t>
      </w:r>
      <w:proofErr w:type="spellEnd"/>
      <w:r w:rsidRPr="00F12D03">
        <w:rPr>
          <w:rFonts w:ascii="Times New Roman" w:hAnsi="Times New Roman" w:cs="Times New Roman"/>
          <w:sz w:val="28"/>
          <w:szCs w:val="28"/>
        </w:rPr>
        <w:t xml:space="preserve">, Л. А. Воспитание сенсорной культуры ребенка [Текст]/ Л. </w:t>
      </w:r>
      <w:r>
        <w:rPr>
          <w:rFonts w:ascii="Times New Roman" w:hAnsi="Times New Roman" w:cs="Times New Roman"/>
          <w:sz w:val="28"/>
          <w:szCs w:val="28"/>
        </w:rPr>
        <w:t xml:space="preserve">А. </w:t>
      </w: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Э. Г. Пилюгина. – М.</w:t>
      </w:r>
      <w:r w:rsidRPr="00F12D03">
        <w:rPr>
          <w:rFonts w:ascii="Times New Roman" w:hAnsi="Times New Roman" w:cs="Times New Roman"/>
          <w:sz w:val="28"/>
          <w:szCs w:val="28"/>
        </w:rPr>
        <w:t>: Просвещение, 1988.</w:t>
      </w:r>
    </w:p>
    <w:p w:rsidR="00F12D03" w:rsidRPr="00F12D03" w:rsidRDefault="00F12D03" w:rsidP="001437C3">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3</w:t>
      </w:r>
      <w:r w:rsidRPr="00F12D03">
        <w:rPr>
          <w:rFonts w:ascii="Times New Roman" w:hAnsi="Times New Roman" w:cs="Times New Roman"/>
          <w:sz w:val="28"/>
          <w:szCs w:val="28"/>
        </w:rPr>
        <w:t xml:space="preserve">. Т. А. </w:t>
      </w:r>
      <w:proofErr w:type="spellStart"/>
      <w:r w:rsidRPr="00F12D03">
        <w:rPr>
          <w:rFonts w:ascii="Times New Roman" w:hAnsi="Times New Roman" w:cs="Times New Roman"/>
          <w:sz w:val="28"/>
          <w:szCs w:val="28"/>
        </w:rPr>
        <w:t>Фалькович</w:t>
      </w:r>
      <w:proofErr w:type="spellEnd"/>
      <w:r w:rsidRPr="00F12D03">
        <w:rPr>
          <w:rFonts w:ascii="Times New Roman" w:hAnsi="Times New Roman" w:cs="Times New Roman"/>
          <w:sz w:val="28"/>
          <w:szCs w:val="28"/>
        </w:rPr>
        <w:t xml:space="preserve">, Л. П. </w:t>
      </w:r>
      <w:proofErr w:type="spellStart"/>
      <w:r w:rsidRPr="00F12D03">
        <w:rPr>
          <w:rFonts w:ascii="Times New Roman" w:hAnsi="Times New Roman" w:cs="Times New Roman"/>
          <w:sz w:val="28"/>
          <w:szCs w:val="28"/>
        </w:rPr>
        <w:t>Барылкина</w:t>
      </w:r>
      <w:proofErr w:type="spellEnd"/>
      <w:r w:rsidRPr="00F12D03">
        <w:rPr>
          <w:rFonts w:ascii="Times New Roman" w:hAnsi="Times New Roman" w:cs="Times New Roman"/>
          <w:sz w:val="28"/>
          <w:szCs w:val="28"/>
        </w:rPr>
        <w:t xml:space="preserve"> «Формирование математических представлений»: Занятия для дошкольников в учреждениях до</w:t>
      </w:r>
      <w:r>
        <w:rPr>
          <w:rFonts w:ascii="Times New Roman" w:hAnsi="Times New Roman" w:cs="Times New Roman"/>
          <w:sz w:val="28"/>
          <w:szCs w:val="28"/>
        </w:rPr>
        <w:t>полнительного образования. - М.</w:t>
      </w:r>
      <w:r w:rsidRPr="00F12D03">
        <w:rPr>
          <w:rFonts w:ascii="Times New Roman" w:hAnsi="Times New Roman" w:cs="Times New Roman"/>
          <w:sz w:val="28"/>
          <w:szCs w:val="28"/>
        </w:rPr>
        <w:t>: ВАКО, 2005 г. - 208 с.</w:t>
      </w:r>
    </w:p>
    <w:p w:rsidR="00F12D03" w:rsidRPr="00F12D03" w:rsidRDefault="00F12D03" w:rsidP="001437C3">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4</w:t>
      </w:r>
      <w:r w:rsidRPr="00F12D03">
        <w:rPr>
          <w:rFonts w:ascii="Times New Roman" w:hAnsi="Times New Roman" w:cs="Times New Roman"/>
          <w:sz w:val="28"/>
          <w:szCs w:val="28"/>
        </w:rPr>
        <w:t>. «Сюжетно – дидактические игры с математическим содержанием» - А. А. Смоленцева.</w:t>
      </w:r>
    </w:p>
    <w:p w:rsidR="00F12D03" w:rsidRPr="00F12D03" w:rsidRDefault="00F12D03" w:rsidP="001437C3">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5</w:t>
      </w:r>
      <w:r w:rsidRPr="00F12D03">
        <w:rPr>
          <w:rFonts w:ascii="Times New Roman" w:hAnsi="Times New Roman" w:cs="Times New Roman"/>
          <w:sz w:val="28"/>
          <w:szCs w:val="28"/>
        </w:rPr>
        <w:t xml:space="preserve">. Под ред. Б. Б. </w:t>
      </w:r>
      <w:proofErr w:type="spellStart"/>
      <w:r w:rsidRPr="00F12D03">
        <w:rPr>
          <w:rFonts w:ascii="Times New Roman" w:hAnsi="Times New Roman" w:cs="Times New Roman"/>
          <w:sz w:val="28"/>
          <w:szCs w:val="28"/>
        </w:rPr>
        <w:t>Финкельнтейн</w:t>
      </w:r>
      <w:proofErr w:type="spellEnd"/>
      <w:r w:rsidRPr="00F12D03">
        <w:rPr>
          <w:rFonts w:ascii="Times New Roman" w:hAnsi="Times New Roman" w:cs="Times New Roman"/>
          <w:sz w:val="28"/>
          <w:szCs w:val="28"/>
        </w:rPr>
        <w:t xml:space="preserve">. «Давайте вместе поиграем». Комплект игр с блоками </w:t>
      </w:r>
      <w:proofErr w:type="spellStart"/>
      <w:r w:rsidRPr="00F12D03">
        <w:rPr>
          <w:rFonts w:ascii="Times New Roman" w:hAnsi="Times New Roman" w:cs="Times New Roman"/>
          <w:sz w:val="28"/>
          <w:szCs w:val="28"/>
        </w:rPr>
        <w:t>Дьенеша</w:t>
      </w:r>
      <w:proofErr w:type="spellEnd"/>
      <w:r w:rsidRPr="00F12D03">
        <w:rPr>
          <w:rFonts w:ascii="Times New Roman" w:hAnsi="Times New Roman" w:cs="Times New Roman"/>
          <w:sz w:val="28"/>
          <w:szCs w:val="28"/>
        </w:rPr>
        <w:t>. СПб, ООО «Корвет», 2001 г.</w:t>
      </w:r>
    </w:p>
    <w:p w:rsidR="00F12D03" w:rsidRPr="00F12D03" w:rsidRDefault="00F12D03" w:rsidP="001437C3">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6</w:t>
      </w:r>
      <w:r w:rsidRPr="00F12D03">
        <w:rPr>
          <w:rFonts w:ascii="Times New Roman" w:hAnsi="Times New Roman" w:cs="Times New Roman"/>
          <w:sz w:val="28"/>
          <w:szCs w:val="28"/>
        </w:rPr>
        <w:t xml:space="preserve">. </w:t>
      </w:r>
      <w:proofErr w:type="spellStart"/>
      <w:r w:rsidRPr="00F12D03">
        <w:rPr>
          <w:rFonts w:ascii="Times New Roman" w:hAnsi="Times New Roman" w:cs="Times New Roman"/>
          <w:sz w:val="28"/>
          <w:szCs w:val="28"/>
        </w:rPr>
        <w:t>Альтхауз</w:t>
      </w:r>
      <w:proofErr w:type="spellEnd"/>
      <w:r w:rsidRPr="00F12D03">
        <w:rPr>
          <w:rFonts w:ascii="Times New Roman" w:hAnsi="Times New Roman" w:cs="Times New Roman"/>
          <w:sz w:val="28"/>
          <w:szCs w:val="28"/>
        </w:rPr>
        <w:t xml:space="preserve"> Д., Дум</w:t>
      </w:r>
      <w:r>
        <w:rPr>
          <w:rFonts w:ascii="Times New Roman" w:hAnsi="Times New Roman" w:cs="Times New Roman"/>
          <w:sz w:val="28"/>
          <w:szCs w:val="28"/>
        </w:rPr>
        <w:t xml:space="preserve"> Э. Цвет, форма, количество. М.</w:t>
      </w:r>
      <w:r w:rsidRPr="00F12D03">
        <w:rPr>
          <w:rFonts w:ascii="Times New Roman" w:hAnsi="Times New Roman" w:cs="Times New Roman"/>
          <w:sz w:val="28"/>
          <w:szCs w:val="28"/>
        </w:rPr>
        <w:t>: Просвещение, 1990.</w:t>
      </w:r>
    </w:p>
    <w:p w:rsidR="00F12D03" w:rsidRPr="00F12D03" w:rsidRDefault="00F12D03" w:rsidP="001437C3">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7</w:t>
      </w:r>
      <w:r w:rsidRPr="00F12D03">
        <w:rPr>
          <w:rFonts w:ascii="Times New Roman" w:hAnsi="Times New Roman" w:cs="Times New Roman"/>
          <w:sz w:val="28"/>
          <w:szCs w:val="28"/>
        </w:rPr>
        <w:t>. Белоусова Л. Е. Раз, два, три, четыре,</w:t>
      </w:r>
      <w:r>
        <w:rPr>
          <w:rFonts w:ascii="Times New Roman" w:hAnsi="Times New Roman" w:cs="Times New Roman"/>
          <w:sz w:val="28"/>
          <w:szCs w:val="28"/>
        </w:rPr>
        <w:t xml:space="preserve"> пять, начинаем мы играть. СПб.</w:t>
      </w:r>
      <w:r w:rsidRPr="00F12D03">
        <w:rPr>
          <w:rFonts w:ascii="Times New Roman" w:hAnsi="Times New Roman" w:cs="Times New Roman"/>
          <w:sz w:val="28"/>
          <w:szCs w:val="28"/>
        </w:rPr>
        <w:t>: Детство-пресс, 2004.</w:t>
      </w:r>
    </w:p>
    <w:p w:rsidR="00F12D03" w:rsidRPr="00F12D03" w:rsidRDefault="00F12D03" w:rsidP="001437C3">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8</w:t>
      </w:r>
      <w:r w:rsidRPr="00F12D03">
        <w:rPr>
          <w:rFonts w:ascii="Times New Roman" w:hAnsi="Times New Roman" w:cs="Times New Roman"/>
          <w:sz w:val="28"/>
          <w:szCs w:val="28"/>
        </w:rPr>
        <w:t xml:space="preserve">. </w:t>
      </w:r>
      <w:proofErr w:type="spellStart"/>
      <w:r w:rsidRPr="00F12D03">
        <w:rPr>
          <w:rFonts w:ascii="Times New Roman" w:hAnsi="Times New Roman" w:cs="Times New Roman"/>
          <w:sz w:val="28"/>
          <w:szCs w:val="28"/>
        </w:rPr>
        <w:t>Чеплашкина</w:t>
      </w:r>
      <w:proofErr w:type="spellEnd"/>
      <w:r w:rsidRPr="00F12D03">
        <w:rPr>
          <w:rFonts w:ascii="Times New Roman" w:hAnsi="Times New Roman" w:cs="Times New Roman"/>
          <w:sz w:val="28"/>
          <w:szCs w:val="28"/>
        </w:rPr>
        <w:t xml:space="preserve"> И. Н. М</w:t>
      </w:r>
      <w:r>
        <w:rPr>
          <w:rFonts w:ascii="Times New Roman" w:hAnsi="Times New Roman" w:cs="Times New Roman"/>
          <w:sz w:val="28"/>
          <w:szCs w:val="28"/>
        </w:rPr>
        <w:t>атематика – это интересно. СПб.</w:t>
      </w:r>
      <w:r w:rsidRPr="00F12D03">
        <w:rPr>
          <w:rFonts w:ascii="Times New Roman" w:hAnsi="Times New Roman" w:cs="Times New Roman"/>
          <w:sz w:val="28"/>
          <w:szCs w:val="28"/>
        </w:rPr>
        <w:t>: Детство-пресс, 2006.</w:t>
      </w:r>
    </w:p>
    <w:p w:rsidR="00F12D03" w:rsidRPr="00F12D03" w:rsidRDefault="00F12D03" w:rsidP="001437C3">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9</w:t>
      </w:r>
      <w:r w:rsidRPr="00F12D03">
        <w:rPr>
          <w:rFonts w:ascii="Times New Roman" w:hAnsi="Times New Roman" w:cs="Times New Roman"/>
          <w:sz w:val="28"/>
          <w:szCs w:val="28"/>
        </w:rPr>
        <w:t>. Смоленцева А. А., Суворова О. В. Математика в проблемных ситуациях для маленьких детей.</w:t>
      </w:r>
      <w:r>
        <w:rPr>
          <w:rFonts w:ascii="Times New Roman" w:hAnsi="Times New Roman" w:cs="Times New Roman"/>
          <w:sz w:val="28"/>
          <w:szCs w:val="28"/>
        </w:rPr>
        <w:t xml:space="preserve"> СПб.</w:t>
      </w:r>
      <w:r w:rsidRPr="00F12D03">
        <w:rPr>
          <w:rFonts w:ascii="Times New Roman" w:hAnsi="Times New Roman" w:cs="Times New Roman"/>
          <w:sz w:val="28"/>
          <w:szCs w:val="28"/>
        </w:rPr>
        <w:t>: Детство-пресс, 2004.</w:t>
      </w:r>
    </w:p>
    <w:p w:rsidR="00F12D03" w:rsidRPr="00F12D03" w:rsidRDefault="00F12D03" w:rsidP="001437C3">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10</w:t>
      </w:r>
      <w:r w:rsidRPr="00F12D03">
        <w:rPr>
          <w:rFonts w:ascii="Times New Roman" w:hAnsi="Times New Roman" w:cs="Times New Roman"/>
          <w:sz w:val="28"/>
          <w:szCs w:val="28"/>
        </w:rPr>
        <w:t>. Павлова Л. Н., Маврина И. В. Игры и упражнения по развитию сенсорных способностей детей 3 – 4 лет. М., 2002.</w:t>
      </w:r>
    </w:p>
    <w:p w:rsidR="00F12D03" w:rsidRPr="00F12D03" w:rsidRDefault="00F12D03" w:rsidP="001437C3">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11</w:t>
      </w:r>
      <w:r w:rsidRPr="00F12D03">
        <w:rPr>
          <w:rFonts w:ascii="Times New Roman" w:hAnsi="Times New Roman" w:cs="Times New Roman"/>
          <w:sz w:val="28"/>
          <w:szCs w:val="28"/>
        </w:rPr>
        <w:t>. Зворыгина Е. В. Первые сюжетные игры малышей. М., 1988.</w:t>
      </w:r>
    </w:p>
    <w:p w:rsidR="00F12D03" w:rsidRPr="00F12D03" w:rsidRDefault="00F12D03" w:rsidP="001437C3">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12</w:t>
      </w:r>
      <w:r w:rsidRPr="00F12D03">
        <w:rPr>
          <w:rFonts w:ascii="Times New Roman" w:hAnsi="Times New Roman" w:cs="Times New Roman"/>
          <w:sz w:val="28"/>
          <w:szCs w:val="28"/>
        </w:rPr>
        <w:t>."Логика и математика для дошкольников" Методическое издание Е.А. Носова; Р.Л. Непомнящая. "Санкт- Петербург". "</w:t>
      </w:r>
      <w:proofErr w:type="spellStart"/>
      <w:r w:rsidRPr="00F12D03">
        <w:rPr>
          <w:rFonts w:ascii="Times New Roman" w:hAnsi="Times New Roman" w:cs="Times New Roman"/>
          <w:sz w:val="28"/>
          <w:szCs w:val="28"/>
        </w:rPr>
        <w:t>Акцидент</w:t>
      </w:r>
      <w:proofErr w:type="spellEnd"/>
      <w:r w:rsidRPr="00F12D03">
        <w:rPr>
          <w:rFonts w:ascii="Times New Roman" w:hAnsi="Times New Roman" w:cs="Times New Roman"/>
          <w:sz w:val="28"/>
          <w:szCs w:val="28"/>
        </w:rPr>
        <w:t>" 2000. </w:t>
      </w:r>
    </w:p>
    <w:p w:rsidR="00F12D03" w:rsidRPr="00F12D03" w:rsidRDefault="00F12D03" w:rsidP="001437C3">
      <w:pPr>
        <w:spacing w:after="0" w:line="276" w:lineRule="auto"/>
        <w:rPr>
          <w:rFonts w:ascii="Times New Roman" w:hAnsi="Times New Roman" w:cs="Times New Roman"/>
          <w:sz w:val="28"/>
          <w:szCs w:val="28"/>
        </w:rPr>
      </w:pPr>
    </w:p>
    <w:p w:rsidR="00F12D03" w:rsidRPr="00F12D03" w:rsidRDefault="00F12D03" w:rsidP="001437C3">
      <w:pPr>
        <w:spacing w:after="0" w:line="276" w:lineRule="auto"/>
        <w:rPr>
          <w:rFonts w:ascii="Times New Roman" w:hAnsi="Times New Roman" w:cs="Times New Roman"/>
          <w:sz w:val="28"/>
          <w:szCs w:val="28"/>
        </w:rPr>
      </w:pPr>
    </w:p>
    <w:p w:rsidR="00F12D03" w:rsidRDefault="00F12D03" w:rsidP="0093584B">
      <w:pPr>
        <w:spacing w:after="0"/>
        <w:jc w:val="center"/>
        <w:rPr>
          <w:rFonts w:ascii="Times New Roman" w:hAnsi="Times New Roman" w:cs="Times New Roman"/>
          <w:b/>
          <w:sz w:val="36"/>
          <w:szCs w:val="36"/>
        </w:rPr>
      </w:pPr>
    </w:p>
    <w:p w:rsidR="00F12D03" w:rsidRDefault="00F12D03" w:rsidP="0093584B">
      <w:pPr>
        <w:spacing w:after="0"/>
        <w:jc w:val="center"/>
        <w:rPr>
          <w:rFonts w:ascii="Times New Roman" w:hAnsi="Times New Roman" w:cs="Times New Roman"/>
          <w:b/>
          <w:sz w:val="36"/>
          <w:szCs w:val="36"/>
        </w:rPr>
      </w:pPr>
    </w:p>
    <w:p w:rsidR="00F12D03" w:rsidRDefault="00F12D03" w:rsidP="001437C3">
      <w:pPr>
        <w:spacing w:after="0"/>
        <w:rPr>
          <w:rFonts w:ascii="Times New Roman" w:hAnsi="Times New Roman" w:cs="Times New Roman"/>
          <w:b/>
          <w:sz w:val="36"/>
          <w:szCs w:val="36"/>
        </w:rPr>
      </w:pPr>
    </w:p>
    <w:p w:rsidR="0093584B" w:rsidRDefault="0093584B" w:rsidP="0093584B">
      <w:pPr>
        <w:spacing w:after="0"/>
        <w:jc w:val="center"/>
        <w:rPr>
          <w:rFonts w:ascii="Times New Roman" w:hAnsi="Times New Roman" w:cs="Times New Roman"/>
          <w:b/>
          <w:sz w:val="36"/>
          <w:szCs w:val="36"/>
        </w:rPr>
      </w:pPr>
      <w:r w:rsidRPr="0093584B">
        <w:rPr>
          <w:rFonts w:ascii="Times New Roman" w:hAnsi="Times New Roman" w:cs="Times New Roman"/>
          <w:b/>
          <w:sz w:val="36"/>
          <w:szCs w:val="36"/>
        </w:rPr>
        <w:lastRenderedPageBreak/>
        <w:t>Картотека подвижных игр</w:t>
      </w:r>
      <w:r>
        <w:rPr>
          <w:rFonts w:ascii="Times New Roman" w:hAnsi="Times New Roman" w:cs="Times New Roman"/>
          <w:b/>
          <w:sz w:val="36"/>
          <w:szCs w:val="36"/>
        </w:rPr>
        <w:t xml:space="preserve"> </w:t>
      </w:r>
      <w:r w:rsidRPr="0093584B">
        <w:rPr>
          <w:rFonts w:ascii="Times New Roman" w:hAnsi="Times New Roman" w:cs="Times New Roman"/>
          <w:b/>
          <w:sz w:val="36"/>
          <w:szCs w:val="36"/>
        </w:rPr>
        <w:t>в средней группе</w:t>
      </w:r>
    </w:p>
    <w:p w:rsidR="00902167" w:rsidRDefault="00902167" w:rsidP="002A6D1B">
      <w:pPr>
        <w:jc w:val="center"/>
        <w:rPr>
          <w:rFonts w:ascii="Times New Roman" w:hAnsi="Times New Roman" w:cs="Times New Roman"/>
          <w:b/>
          <w:sz w:val="28"/>
          <w:szCs w:val="28"/>
        </w:rPr>
      </w:pPr>
    </w:p>
    <w:p w:rsidR="002A6D1B" w:rsidRPr="002A6D1B" w:rsidRDefault="002A6D1B" w:rsidP="00DD7147">
      <w:pPr>
        <w:spacing w:after="0"/>
        <w:jc w:val="center"/>
        <w:rPr>
          <w:rFonts w:ascii="Times New Roman" w:hAnsi="Times New Roman" w:cs="Times New Roman"/>
          <w:b/>
          <w:sz w:val="28"/>
          <w:szCs w:val="28"/>
        </w:rPr>
      </w:pPr>
      <w:r w:rsidRPr="002A6D1B">
        <w:rPr>
          <w:rFonts w:ascii="Times New Roman" w:hAnsi="Times New Roman" w:cs="Times New Roman"/>
          <w:b/>
          <w:sz w:val="28"/>
          <w:szCs w:val="28"/>
        </w:rPr>
        <w:t>1.«Мы ребята смелые»</w:t>
      </w:r>
    </w:p>
    <w:p w:rsidR="002A6D1B" w:rsidRPr="002A6D1B" w:rsidRDefault="002A6D1B" w:rsidP="00DD7147">
      <w:pPr>
        <w:spacing w:after="0"/>
        <w:rPr>
          <w:rFonts w:ascii="Times New Roman" w:hAnsi="Times New Roman" w:cs="Times New Roman"/>
          <w:sz w:val="28"/>
          <w:szCs w:val="28"/>
        </w:rPr>
      </w:pPr>
      <w:r w:rsidRPr="002A6D1B">
        <w:rPr>
          <w:rFonts w:ascii="Times New Roman" w:hAnsi="Times New Roman" w:cs="Times New Roman"/>
          <w:b/>
          <w:sz w:val="28"/>
          <w:szCs w:val="28"/>
        </w:rPr>
        <w:t>Цель</w:t>
      </w:r>
      <w:r w:rsidRPr="002A6D1B">
        <w:rPr>
          <w:rFonts w:ascii="Times New Roman" w:hAnsi="Times New Roman" w:cs="Times New Roman"/>
          <w:sz w:val="28"/>
          <w:szCs w:val="28"/>
        </w:rPr>
        <w:t>. Воспитывать в</w:t>
      </w:r>
      <w:r w:rsidR="00902167">
        <w:rPr>
          <w:rFonts w:ascii="Times New Roman" w:hAnsi="Times New Roman" w:cs="Times New Roman"/>
          <w:sz w:val="28"/>
          <w:szCs w:val="28"/>
        </w:rPr>
        <w:t xml:space="preserve">ыдержку и дисциплинированность. </w:t>
      </w:r>
      <w:r w:rsidRPr="002A6D1B">
        <w:rPr>
          <w:rFonts w:ascii="Times New Roman" w:hAnsi="Times New Roman" w:cs="Times New Roman"/>
          <w:sz w:val="28"/>
          <w:szCs w:val="28"/>
        </w:rPr>
        <w:t>Совершенствовать навыки ползания на четвереньках между предметами – в прямом направлении,</w:t>
      </w:r>
      <w:r w:rsidR="00902167">
        <w:rPr>
          <w:rFonts w:ascii="Times New Roman" w:hAnsi="Times New Roman" w:cs="Times New Roman"/>
          <w:sz w:val="28"/>
          <w:szCs w:val="28"/>
        </w:rPr>
        <w:t xml:space="preserve"> по доске, по наклонной доске. </w:t>
      </w:r>
      <w:r w:rsidRPr="002A6D1B">
        <w:rPr>
          <w:rFonts w:ascii="Times New Roman" w:hAnsi="Times New Roman" w:cs="Times New Roman"/>
          <w:sz w:val="28"/>
          <w:szCs w:val="28"/>
        </w:rPr>
        <w:t>Развивать умение согласовывать движения со словами, пол</w:t>
      </w:r>
      <w:r w:rsidR="00902167">
        <w:rPr>
          <w:rFonts w:ascii="Times New Roman" w:hAnsi="Times New Roman" w:cs="Times New Roman"/>
          <w:sz w:val="28"/>
          <w:szCs w:val="28"/>
        </w:rPr>
        <w:t xml:space="preserve">зти друг за другом не толкаясь. </w:t>
      </w:r>
      <w:r w:rsidRPr="002A6D1B">
        <w:rPr>
          <w:rFonts w:ascii="Times New Roman" w:hAnsi="Times New Roman" w:cs="Times New Roman"/>
          <w:sz w:val="28"/>
          <w:szCs w:val="28"/>
        </w:rPr>
        <w:t>Формирование навыки безопасного поведения в подвижной игре.</w:t>
      </w:r>
      <w:r w:rsidRPr="002A6D1B">
        <w:rPr>
          <w:rFonts w:ascii="Times New Roman" w:hAnsi="Times New Roman" w:cs="Times New Roman"/>
          <w:sz w:val="28"/>
          <w:szCs w:val="28"/>
        </w:rPr>
        <w:br/>
        <w:t>Развивать ориентировку в пространстве, зрительное восприятие ориентиров.</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Оборудование</w:t>
      </w:r>
      <w:r w:rsidRPr="002A6D1B">
        <w:rPr>
          <w:rFonts w:ascii="Times New Roman" w:hAnsi="Times New Roman" w:cs="Times New Roman"/>
          <w:sz w:val="28"/>
          <w:szCs w:val="28"/>
        </w:rPr>
        <w:t>: кубики, кирпичики, доски, шнуры.</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Описание</w:t>
      </w:r>
      <w:r w:rsidRPr="002A6D1B">
        <w:rPr>
          <w:rFonts w:ascii="Times New Roman" w:hAnsi="Times New Roman" w:cs="Times New Roman"/>
          <w:sz w:val="28"/>
          <w:szCs w:val="28"/>
        </w:rPr>
        <w:t>. Воспитатель читает стихотворение, а дети ползают и ходят, изображая разведчиков.</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sz w:val="28"/>
          <w:szCs w:val="28"/>
        </w:rPr>
        <w:t>Мы ребята смелые,</w:t>
      </w:r>
      <w:r w:rsidRPr="002A6D1B">
        <w:rPr>
          <w:rFonts w:ascii="Times New Roman" w:hAnsi="Times New Roman" w:cs="Times New Roman"/>
          <w:sz w:val="28"/>
          <w:szCs w:val="28"/>
        </w:rPr>
        <w:br/>
        <w:t>Ловкие, умелые.</w:t>
      </w:r>
      <w:r w:rsidRPr="002A6D1B">
        <w:rPr>
          <w:rFonts w:ascii="Times New Roman" w:hAnsi="Times New Roman" w:cs="Times New Roman"/>
          <w:sz w:val="28"/>
          <w:szCs w:val="28"/>
        </w:rPr>
        <w:br/>
        <w:t>Проползем здесь и там – по дорогам (в прямом направлении)</w:t>
      </w:r>
      <w:r w:rsidRPr="002A6D1B">
        <w:rPr>
          <w:rFonts w:ascii="Times New Roman" w:hAnsi="Times New Roman" w:cs="Times New Roman"/>
          <w:sz w:val="28"/>
          <w:szCs w:val="28"/>
        </w:rPr>
        <w:br/>
        <w:t>По мостам (по доске)</w:t>
      </w:r>
      <w:r w:rsidRPr="002A6D1B">
        <w:rPr>
          <w:rFonts w:ascii="Times New Roman" w:hAnsi="Times New Roman" w:cs="Times New Roman"/>
          <w:sz w:val="28"/>
          <w:szCs w:val="28"/>
        </w:rPr>
        <w:br/>
        <w:t>Влезем на гору высоко (по наклонной доске)</w:t>
      </w:r>
      <w:r w:rsidRPr="002A6D1B">
        <w:rPr>
          <w:rFonts w:ascii="Times New Roman" w:hAnsi="Times New Roman" w:cs="Times New Roman"/>
          <w:sz w:val="28"/>
          <w:szCs w:val="28"/>
        </w:rPr>
        <w:br/>
        <w:t>Видно нам с нее далёко.</w:t>
      </w:r>
      <w:r w:rsidRPr="002A6D1B">
        <w:rPr>
          <w:rFonts w:ascii="Times New Roman" w:hAnsi="Times New Roman" w:cs="Times New Roman"/>
          <w:sz w:val="28"/>
          <w:szCs w:val="28"/>
        </w:rPr>
        <w:br/>
        <w:t>А потом найдем дорожку</w:t>
      </w:r>
      <w:r w:rsidRPr="002A6D1B">
        <w:rPr>
          <w:rFonts w:ascii="Times New Roman" w:hAnsi="Times New Roman" w:cs="Times New Roman"/>
          <w:sz w:val="28"/>
          <w:szCs w:val="28"/>
        </w:rPr>
        <w:br/>
        <w:t>И пройдем по ней немножко (ходьба по извилистой «дорожке», обозначенной шнурами).</w:t>
      </w:r>
    </w:p>
    <w:p w:rsidR="00DD7147" w:rsidRDefault="00DD7147" w:rsidP="002A6D1B">
      <w:pPr>
        <w:jc w:val="center"/>
        <w:rPr>
          <w:rFonts w:ascii="Times New Roman" w:hAnsi="Times New Roman" w:cs="Times New Roman"/>
          <w:b/>
          <w:bCs/>
          <w:sz w:val="28"/>
          <w:szCs w:val="28"/>
        </w:rPr>
      </w:pPr>
    </w:p>
    <w:p w:rsidR="002A6D1B" w:rsidRPr="002A6D1B" w:rsidRDefault="002A6D1B" w:rsidP="00DD7147">
      <w:pPr>
        <w:spacing w:after="0"/>
        <w:jc w:val="center"/>
        <w:rPr>
          <w:rFonts w:ascii="Times New Roman" w:hAnsi="Times New Roman" w:cs="Times New Roman"/>
          <w:b/>
          <w:bCs/>
          <w:sz w:val="28"/>
          <w:szCs w:val="28"/>
        </w:rPr>
      </w:pPr>
      <w:r w:rsidRPr="002A6D1B">
        <w:rPr>
          <w:rFonts w:ascii="Times New Roman" w:hAnsi="Times New Roman" w:cs="Times New Roman"/>
          <w:b/>
          <w:bCs/>
          <w:sz w:val="28"/>
          <w:szCs w:val="28"/>
        </w:rPr>
        <w:t>2.«Щенок»</w:t>
      </w:r>
    </w:p>
    <w:p w:rsidR="002A6D1B" w:rsidRPr="002A6D1B" w:rsidRDefault="002A6D1B" w:rsidP="00DD7147">
      <w:pPr>
        <w:spacing w:after="0"/>
        <w:rPr>
          <w:rFonts w:ascii="Times New Roman" w:hAnsi="Times New Roman" w:cs="Times New Roman"/>
          <w:sz w:val="28"/>
          <w:szCs w:val="28"/>
        </w:rPr>
      </w:pPr>
      <w:r w:rsidRPr="002A6D1B">
        <w:rPr>
          <w:rFonts w:ascii="Times New Roman" w:hAnsi="Times New Roman" w:cs="Times New Roman"/>
          <w:b/>
          <w:sz w:val="28"/>
          <w:szCs w:val="28"/>
        </w:rPr>
        <w:t>Цель</w:t>
      </w:r>
      <w:r w:rsidRPr="002A6D1B">
        <w:rPr>
          <w:rFonts w:ascii="Times New Roman" w:hAnsi="Times New Roman" w:cs="Times New Roman"/>
          <w:sz w:val="28"/>
          <w:szCs w:val="28"/>
        </w:rPr>
        <w:t>. Воспит</w:t>
      </w:r>
      <w:r w:rsidR="00902167">
        <w:rPr>
          <w:rFonts w:ascii="Times New Roman" w:hAnsi="Times New Roman" w:cs="Times New Roman"/>
          <w:sz w:val="28"/>
          <w:szCs w:val="28"/>
        </w:rPr>
        <w:t xml:space="preserve">ывать желание оказывать помощь. </w:t>
      </w:r>
      <w:r w:rsidRPr="002A6D1B">
        <w:rPr>
          <w:rFonts w:ascii="Times New Roman" w:hAnsi="Times New Roman" w:cs="Times New Roman"/>
          <w:sz w:val="28"/>
          <w:szCs w:val="28"/>
        </w:rPr>
        <w:t>Упражнять в лазании по гимнастической стенке, перелезая с одного пролета на другой, быть внимательным, не топиться, действовать по сигналу. Формирование навыки безопасного поведения на гимнастической стенке. Формировать зрительное восприятие предметов окружающей действительности.</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Оборудование:</w:t>
      </w:r>
      <w:r w:rsidRPr="002A6D1B">
        <w:rPr>
          <w:rFonts w:ascii="Times New Roman" w:hAnsi="Times New Roman" w:cs="Times New Roman"/>
          <w:sz w:val="28"/>
          <w:szCs w:val="28"/>
        </w:rPr>
        <w:t xml:space="preserve"> гимнастическая стенка, игрушка – собачка.</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Описание</w:t>
      </w:r>
      <w:r w:rsidRPr="002A6D1B">
        <w:rPr>
          <w:rFonts w:ascii="Times New Roman" w:hAnsi="Times New Roman" w:cs="Times New Roman"/>
          <w:sz w:val="28"/>
          <w:szCs w:val="28"/>
        </w:rPr>
        <w:t>.</w:t>
      </w:r>
      <w:r>
        <w:rPr>
          <w:rFonts w:ascii="Times New Roman" w:hAnsi="Times New Roman" w:cs="Times New Roman"/>
          <w:sz w:val="28"/>
          <w:szCs w:val="28"/>
        </w:rPr>
        <w:t xml:space="preserve"> </w:t>
      </w:r>
      <w:r w:rsidRPr="002A6D1B">
        <w:rPr>
          <w:rFonts w:ascii="Times New Roman" w:hAnsi="Times New Roman" w:cs="Times New Roman"/>
          <w:sz w:val="28"/>
          <w:szCs w:val="28"/>
        </w:rPr>
        <w:t>На забор залез щенок,</w:t>
      </w:r>
      <w:r w:rsidRPr="002A6D1B">
        <w:rPr>
          <w:rFonts w:ascii="Times New Roman" w:hAnsi="Times New Roman" w:cs="Times New Roman"/>
          <w:sz w:val="28"/>
          <w:szCs w:val="28"/>
        </w:rPr>
        <w:br/>
        <w:t>А спуститься сам не смог.</w:t>
      </w:r>
      <w:r w:rsidRPr="002A6D1B">
        <w:rPr>
          <w:rFonts w:ascii="Times New Roman" w:hAnsi="Times New Roman" w:cs="Times New Roman"/>
          <w:sz w:val="28"/>
          <w:szCs w:val="28"/>
        </w:rPr>
        <w:br/>
        <w:t>Высоты мы не боимся</w:t>
      </w:r>
      <w:r w:rsidRPr="002A6D1B">
        <w:rPr>
          <w:rFonts w:ascii="Times New Roman" w:hAnsi="Times New Roman" w:cs="Times New Roman"/>
          <w:sz w:val="28"/>
          <w:szCs w:val="28"/>
        </w:rPr>
        <w:br/>
        <w:t>И помочь ему стремимся.</w:t>
      </w:r>
      <w:r w:rsidRPr="002A6D1B">
        <w:rPr>
          <w:rFonts w:ascii="Times New Roman" w:hAnsi="Times New Roman" w:cs="Times New Roman"/>
          <w:sz w:val="28"/>
          <w:szCs w:val="28"/>
        </w:rPr>
        <w:br/>
      </w:r>
      <w:r w:rsidRPr="002A6D1B">
        <w:rPr>
          <w:rFonts w:ascii="Times New Roman" w:hAnsi="Times New Roman" w:cs="Times New Roman"/>
          <w:sz w:val="28"/>
          <w:szCs w:val="28"/>
        </w:rPr>
        <w:lastRenderedPageBreak/>
        <w:t>Воспитатель предлагает детям помочь Щенку спуститься, но для этого надо залезть на гимнастическую стенку. Дети по очереди влезают и дотрагиваются до Щенка, таким образом спасая его</w:t>
      </w:r>
    </w:p>
    <w:p w:rsidR="00DD7147" w:rsidRDefault="00DD7147" w:rsidP="002A6D1B">
      <w:pPr>
        <w:spacing w:after="0"/>
        <w:jc w:val="center"/>
        <w:rPr>
          <w:rFonts w:ascii="Times New Roman" w:hAnsi="Times New Roman" w:cs="Times New Roman"/>
          <w:b/>
          <w:bCs/>
          <w:sz w:val="28"/>
          <w:szCs w:val="28"/>
        </w:rPr>
      </w:pPr>
    </w:p>
    <w:p w:rsidR="002A6D1B" w:rsidRPr="002A6D1B" w:rsidRDefault="002A6D1B" w:rsidP="002A6D1B">
      <w:pPr>
        <w:spacing w:after="0"/>
        <w:jc w:val="center"/>
        <w:rPr>
          <w:rFonts w:ascii="Times New Roman" w:hAnsi="Times New Roman" w:cs="Times New Roman"/>
          <w:b/>
          <w:bCs/>
          <w:sz w:val="28"/>
          <w:szCs w:val="28"/>
        </w:rPr>
      </w:pPr>
      <w:r w:rsidRPr="002A6D1B">
        <w:rPr>
          <w:rFonts w:ascii="Times New Roman" w:hAnsi="Times New Roman" w:cs="Times New Roman"/>
          <w:b/>
          <w:bCs/>
          <w:sz w:val="28"/>
          <w:szCs w:val="28"/>
        </w:rPr>
        <w:t>3.«Меткие стрелки»</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Цель.</w:t>
      </w:r>
      <w:r w:rsidRPr="002A6D1B">
        <w:rPr>
          <w:rFonts w:ascii="Times New Roman" w:hAnsi="Times New Roman" w:cs="Times New Roman"/>
          <w:sz w:val="28"/>
          <w:szCs w:val="28"/>
        </w:rPr>
        <w:t xml:space="preserve"> Воспитывать в</w:t>
      </w:r>
      <w:r w:rsidR="00902167">
        <w:rPr>
          <w:rFonts w:ascii="Times New Roman" w:hAnsi="Times New Roman" w:cs="Times New Roman"/>
          <w:sz w:val="28"/>
          <w:szCs w:val="28"/>
        </w:rPr>
        <w:t xml:space="preserve">ыдержку и дисциплинированность. </w:t>
      </w:r>
      <w:r w:rsidRPr="002A6D1B">
        <w:rPr>
          <w:rFonts w:ascii="Times New Roman" w:hAnsi="Times New Roman" w:cs="Times New Roman"/>
          <w:sz w:val="28"/>
          <w:szCs w:val="28"/>
        </w:rPr>
        <w:t>Совершенствовать навыки в бросании мяча в вертикальную цель.</w:t>
      </w:r>
      <w:r w:rsidRPr="002A6D1B">
        <w:rPr>
          <w:rFonts w:ascii="Times New Roman" w:hAnsi="Times New Roman" w:cs="Times New Roman"/>
          <w:sz w:val="28"/>
          <w:szCs w:val="28"/>
        </w:rPr>
        <w:br/>
        <w:t>Развивать глазомер, глазодвигательные функции, фиксацию взора.</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Оборудование</w:t>
      </w:r>
      <w:r w:rsidRPr="002A6D1B">
        <w:rPr>
          <w:rFonts w:ascii="Times New Roman" w:hAnsi="Times New Roman" w:cs="Times New Roman"/>
          <w:sz w:val="28"/>
          <w:szCs w:val="28"/>
        </w:rPr>
        <w:t>: мячи по количеству детей.</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Описание.</w:t>
      </w:r>
      <w:r w:rsidRPr="002A6D1B">
        <w:rPr>
          <w:rFonts w:ascii="Times New Roman" w:hAnsi="Times New Roman" w:cs="Times New Roman"/>
          <w:sz w:val="28"/>
          <w:szCs w:val="28"/>
        </w:rPr>
        <w:t xml:space="preserve"> Детям раздают мячи. Воспитатель вместе с детьми произносит:</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sz w:val="28"/>
          <w:szCs w:val="28"/>
        </w:rPr>
        <w:t>Крепки руки, меток глаз.</w:t>
      </w:r>
      <w:r w:rsidRPr="002A6D1B">
        <w:rPr>
          <w:rFonts w:ascii="Times New Roman" w:hAnsi="Times New Roman" w:cs="Times New Roman"/>
          <w:sz w:val="28"/>
          <w:szCs w:val="28"/>
        </w:rPr>
        <w:br/>
        <w:t>Трудно армии без нас.</w:t>
      </w:r>
      <w:r w:rsidRPr="002A6D1B">
        <w:rPr>
          <w:rFonts w:ascii="Times New Roman" w:hAnsi="Times New Roman" w:cs="Times New Roman"/>
          <w:sz w:val="28"/>
          <w:szCs w:val="28"/>
        </w:rPr>
        <w:br/>
        <w:t>В цель мячи кидаем –</w:t>
      </w:r>
      <w:r w:rsidRPr="002A6D1B">
        <w:rPr>
          <w:rFonts w:ascii="Times New Roman" w:hAnsi="Times New Roman" w:cs="Times New Roman"/>
          <w:sz w:val="28"/>
          <w:szCs w:val="28"/>
        </w:rPr>
        <w:br/>
        <w:t>Точно попадаем.</w:t>
      </w:r>
    </w:p>
    <w:p w:rsidR="002A6D1B" w:rsidRPr="002A6D1B" w:rsidRDefault="002A6D1B" w:rsidP="002A6D1B">
      <w:pPr>
        <w:spacing w:after="0"/>
        <w:jc w:val="center"/>
        <w:rPr>
          <w:rFonts w:ascii="Times New Roman" w:hAnsi="Times New Roman" w:cs="Times New Roman"/>
          <w:b/>
          <w:bCs/>
          <w:sz w:val="28"/>
          <w:szCs w:val="28"/>
        </w:rPr>
      </w:pPr>
      <w:r w:rsidRPr="002A6D1B">
        <w:rPr>
          <w:rFonts w:ascii="Times New Roman" w:hAnsi="Times New Roman" w:cs="Times New Roman"/>
          <w:b/>
          <w:bCs/>
          <w:sz w:val="28"/>
          <w:szCs w:val="28"/>
        </w:rPr>
        <w:t>4.«Салют»</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Цель.</w:t>
      </w:r>
      <w:r w:rsidRPr="002A6D1B">
        <w:rPr>
          <w:rFonts w:ascii="Times New Roman" w:hAnsi="Times New Roman" w:cs="Times New Roman"/>
          <w:sz w:val="28"/>
          <w:szCs w:val="28"/>
        </w:rPr>
        <w:t xml:space="preserve"> Воспитывать</w:t>
      </w:r>
      <w:r w:rsidR="00902167">
        <w:rPr>
          <w:rFonts w:ascii="Times New Roman" w:hAnsi="Times New Roman" w:cs="Times New Roman"/>
          <w:sz w:val="28"/>
          <w:szCs w:val="28"/>
        </w:rPr>
        <w:t xml:space="preserve"> самостоятельность. </w:t>
      </w:r>
      <w:r w:rsidRPr="002A6D1B">
        <w:rPr>
          <w:rFonts w:ascii="Times New Roman" w:hAnsi="Times New Roman" w:cs="Times New Roman"/>
          <w:sz w:val="28"/>
          <w:szCs w:val="28"/>
        </w:rPr>
        <w:t xml:space="preserve">Упражнять детей в подбрасывании мяча </w:t>
      </w:r>
      <w:r w:rsidR="00902167" w:rsidRPr="002A6D1B">
        <w:rPr>
          <w:rFonts w:ascii="Times New Roman" w:hAnsi="Times New Roman" w:cs="Times New Roman"/>
          <w:sz w:val="28"/>
          <w:szCs w:val="28"/>
        </w:rPr>
        <w:t>снизу-вверх</w:t>
      </w:r>
      <w:r w:rsidRPr="002A6D1B">
        <w:rPr>
          <w:rFonts w:ascii="Times New Roman" w:hAnsi="Times New Roman" w:cs="Times New Roman"/>
          <w:sz w:val="28"/>
          <w:szCs w:val="28"/>
        </w:rPr>
        <w:t xml:space="preserve"> и </w:t>
      </w:r>
      <w:r w:rsidR="00902167">
        <w:rPr>
          <w:rFonts w:ascii="Times New Roman" w:hAnsi="Times New Roman" w:cs="Times New Roman"/>
          <w:sz w:val="28"/>
          <w:szCs w:val="28"/>
        </w:rPr>
        <w:t xml:space="preserve">умении ловить его двумя руками. </w:t>
      </w:r>
      <w:r w:rsidRPr="002A6D1B">
        <w:rPr>
          <w:rFonts w:ascii="Times New Roman" w:hAnsi="Times New Roman" w:cs="Times New Roman"/>
          <w:sz w:val="28"/>
          <w:szCs w:val="28"/>
        </w:rPr>
        <w:t>Развивать глазодвигательные функции, фиксацию взора.</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Оборудование:</w:t>
      </w:r>
      <w:r w:rsidRPr="002A6D1B">
        <w:rPr>
          <w:rFonts w:ascii="Times New Roman" w:hAnsi="Times New Roman" w:cs="Times New Roman"/>
          <w:sz w:val="28"/>
          <w:szCs w:val="28"/>
        </w:rPr>
        <w:t xml:space="preserve"> мячи по количеству детей.</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Описание.</w:t>
      </w:r>
      <w:r w:rsidRPr="002A6D1B">
        <w:rPr>
          <w:rFonts w:ascii="Times New Roman" w:hAnsi="Times New Roman" w:cs="Times New Roman"/>
          <w:sz w:val="28"/>
          <w:szCs w:val="28"/>
        </w:rPr>
        <w:t xml:space="preserve"> Детям раздают мячи разных цветов. Воспитатель вместе с детьми произносит:</w:t>
      </w:r>
      <w:r w:rsidRPr="002A6D1B">
        <w:rPr>
          <w:rFonts w:ascii="Times New Roman" w:hAnsi="Times New Roman" w:cs="Times New Roman"/>
          <w:sz w:val="28"/>
          <w:szCs w:val="28"/>
        </w:rPr>
        <w:br/>
        <w:t>Это не хлопушки:</w:t>
      </w:r>
      <w:r w:rsidRPr="002A6D1B">
        <w:rPr>
          <w:rFonts w:ascii="Times New Roman" w:hAnsi="Times New Roman" w:cs="Times New Roman"/>
          <w:sz w:val="28"/>
          <w:szCs w:val="28"/>
        </w:rPr>
        <w:br/>
        <w:t>Выстрелили пушки.</w:t>
      </w:r>
      <w:r w:rsidRPr="002A6D1B">
        <w:rPr>
          <w:rFonts w:ascii="Times New Roman" w:hAnsi="Times New Roman" w:cs="Times New Roman"/>
          <w:sz w:val="28"/>
          <w:szCs w:val="28"/>
        </w:rPr>
        <w:br/>
        <w:t>Люди пляшут и поют.</w:t>
      </w:r>
      <w:r w:rsidRPr="002A6D1B">
        <w:rPr>
          <w:rFonts w:ascii="Times New Roman" w:hAnsi="Times New Roman" w:cs="Times New Roman"/>
          <w:sz w:val="28"/>
          <w:szCs w:val="28"/>
        </w:rPr>
        <w:br/>
        <w:t>В небе – праздничный салют!</w:t>
      </w:r>
    </w:p>
    <w:p w:rsidR="002A6D1B" w:rsidRPr="002A6D1B" w:rsidRDefault="002A6D1B" w:rsidP="002A6D1B">
      <w:pPr>
        <w:spacing w:after="0"/>
        <w:jc w:val="center"/>
        <w:rPr>
          <w:rFonts w:ascii="Times New Roman" w:hAnsi="Times New Roman" w:cs="Times New Roman"/>
          <w:b/>
          <w:bCs/>
          <w:sz w:val="28"/>
          <w:szCs w:val="28"/>
        </w:rPr>
      </w:pPr>
      <w:r w:rsidRPr="002A6D1B">
        <w:rPr>
          <w:rFonts w:ascii="Times New Roman" w:hAnsi="Times New Roman" w:cs="Times New Roman"/>
          <w:b/>
          <w:bCs/>
          <w:sz w:val="28"/>
          <w:szCs w:val="28"/>
        </w:rPr>
        <w:t>5.«Крокодилы»</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Цель.</w:t>
      </w:r>
      <w:r w:rsidRPr="002A6D1B">
        <w:rPr>
          <w:rFonts w:ascii="Times New Roman" w:hAnsi="Times New Roman" w:cs="Times New Roman"/>
          <w:sz w:val="28"/>
          <w:szCs w:val="28"/>
        </w:rPr>
        <w:t xml:space="preserve"> Воспитывать доброжелательное отношение к участникам игры. Развивать умение пролезать в обруч, лазать по наклонной лесенке, действовать в соответствии со словами текста.</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Оборудование:</w:t>
      </w:r>
      <w:r w:rsidRPr="002A6D1B">
        <w:rPr>
          <w:rFonts w:ascii="Times New Roman" w:hAnsi="Times New Roman" w:cs="Times New Roman"/>
          <w:sz w:val="28"/>
          <w:szCs w:val="28"/>
        </w:rPr>
        <w:t xml:space="preserve"> веревка, обруч, лесенка.</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Описание.</w:t>
      </w:r>
      <w:r w:rsidRPr="002A6D1B">
        <w:rPr>
          <w:rFonts w:ascii="Times New Roman" w:hAnsi="Times New Roman" w:cs="Times New Roman"/>
          <w:sz w:val="28"/>
          <w:szCs w:val="28"/>
        </w:rPr>
        <w:t xml:space="preserve"> Дети выполняют упражнения.</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sz w:val="28"/>
          <w:szCs w:val="28"/>
        </w:rPr>
        <w:lastRenderedPageBreak/>
        <w:t>Жили в долине Нила</w:t>
      </w:r>
      <w:r w:rsidRPr="002A6D1B">
        <w:rPr>
          <w:rFonts w:ascii="Times New Roman" w:hAnsi="Times New Roman" w:cs="Times New Roman"/>
          <w:sz w:val="28"/>
          <w:szCs w:val="28"/>
        </w:rPr>
        <w:br/>
        <w:t>Три больших крокодила.</w:t>
      </w:r>
      <w:r w:rsidRPr="002A6D1B">
        <w:rPr>
          <w:rFonts w:ascii="Times New Roman" w:hAnsi="Times New Roman" w:cs="Times New Roman"/>
          <w:sz w:val="28"/>
          <w:szCs w:val="28"/>
        </w:rPr>
        <w:br/>
        <w:t>Звали их так:</w:t>
      </w:r>
      <w:r w:rsidRPr="002A6D1B">
        <w:rPr>
          <w:rFonts w:ascii="Times New Roman" w:hAnsi="Times New Roman" w:cs="Times New Roman"/>
          <w:sz w:val="28"/>
          <w:szCs w:val="28"/>
        </w:rPr>
        <w:br/>
        <w:t>Мик, Мок, мак.</w:t>
      </w:r>
      <w:r w:rsidRPr="002A6D1B">
        <w:rPr>
          <w:rFonts w:ascii="Times New Roman" w:hAnsi="Times New Roman" w:cs="Times New Roman"/>
          <w:sz w:val="28"/>
          <w:szCs w:val="28"/>
        </w:rPr>
        <w:br/>
        <w:t>Мик ползать любил, как любой крокодил</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sz w:val="28"/>
          <w:szCs w:val="28"/>
        </w:rPr>
        <w:t>Любопытный Мок</w:t>
      </w:r>
      <w:r w:rsidRPr="002A6D1B">
        <w:rPr>
          <w:rFonts w:ascii="Times New Roman" w:hAnsi="Times New Roman" w:cs="Times New Roman"/>
          <w:sz w:val="28"/>
          <w:szCs w:val="28"/>
        </w:rPr>
        <w:br/>
        <w:t>Пролезал куда мог</w:t>
      </w:r>
    </w:p>
    <w:p w:rsidR="002A6D1B" w:rsidRPr="002A6D1B" w:rsidRDefault="002A6D1B" w:rsidP="00902167">
      <w:pPr>
        <w:spacing w:after="0"/>
        <w:rPr>
          <w:rFonts w:ascii="Times New Roman" w:hAnsi="Times New Roman" w:cs="Times New Roman"/>
          <w:sz w:val="28"/>
          <w:szCs w:val="28"/>
        </w:rPr>
      </w:pPr>
      <w:r w:rsidRPr="002A6D1B">
        <w:rPr>
          <w:rFonts w:ascii="Times New Roman" w:hAnsi="Times New Roman" w:cs="Times New Roman"/>
          <w:sz w:val="28"/>
          <w:szCs w:val="28"/>
        </w:rPr>
        <w:t>А ловкий Мак</w:t>
      </w:r>
      <w:r w:rsidRPr="002A6D1B">
        <w:rPr>
          <w:rFonts w:ascii="Times New Roman" w:hAnsi="Times New Roman" w:cs="Times New Roman"/>
          <w:sz w:val="28"/>
          <w:szCs w:val="28"/>
        </w:rPr>
        <w:br/>
        <w:t>По горам бродил</w:t>
      </w:r>
      <w:r w:rsidRPr="002A6D1B">
        <w:rPr>
          <w:rFonts w:ascii="Times New Roman" w:hAnsi="Times New Roman" w:cs="Times New Roman"/>
          <w:sz w:val="28"/>
          <w:szCs w:val="28"/>
        </w:rPr>
        <w:br/>
        <w:t>Такой смельчак</w:t>
      </w:r>
      <w:r w:rsidRPr="002A6D1B">
        <w:rPr>
          <w:rFonts w:ascii="Times New Roman" w:hAnsi="Times New Roman" w:cs="Times New Roman"/>
          <w:sz w:val="28"/>
          <w:szCs w:val="28"/>
        </w:rPr>
        <w:br/>
        <w:t>Этот был крокодил.</w:t>
      </w:r>
    </w:p>
    <w:p w:rsidR="002A6D1B" w:rsidRPr="002A6D1B" w:rsidRDefault="002A6D1B" w:rsidP="00902167">
      <w:pPr>
        <w:spacing w:after="0"/>
        <w:jc w:val="center"/>
        <w:rPr>
          <w:rFonts w:ascii="Times New Roman" w:hAnsi="Times New Roman" w:cs="Times New Roman"/>
          <w:b/>
          <w:sz w:val="28"/>
          <w:szCs w:val="28"/>
        </w:rPr>
      </w:pPr>
      <w:r w:rsidRPr="002A6D1B">
        <w:rPr>
          <w:rFonts w:ascii="Times New Roman" w:hAnsi="Times New Roman" w:cs="Times New Roman"/>
          <w:b/>
          <w:sz w:val="28"/>
          <w:szCs w:val="28"/>
        </w:rPr>
        <w:t>6.«Хитрый лис»</w:t>
      </w:r>
    </w:p>
    <w:p w:rsidR="002A6D1B" w:rsidRPr="002A6D1B" w:rsidRDefault="002A6D1B" w:rsidP="00902167">
      <w:pPr>
        <w:spacing w:after="0"/>
        <w:rPr>
          <w:rFonts w:ascii="Times New Roman" w:hAnsi="Times New Roman" w:cs="Times New Roman"/>
          <w:sz w:val="28"/>
          <w:szCs w:val="28"/>
        </w:rPr>
      </w:pPr>
      <w:r w:rsidRPr="002A6D1B">
        <w:rPr>
          <w:rFonts w:ascii="Times New Roman" w:hAnsi="Times New Roman" w:cs="Times New Roman"/>
          <w:b/>
          <w:sz w:val="28"/>
          <w:szCs w:val="28"/>
        </w:rPr>
        <w:t>Цель.</w:t>
      </w:r>
      <w:r w:rsidRPr="002A6D1B">
        <w:rPr>
          <w:rFonts w:ascii="Times New Roman" w:hAnsi="Times New Roman" w:cs="Times New Roman"/>
          <w:sz w:val="28"/>
          <w:szCs w:val="28"/>
        </w:rPr>
        <w:t xml:space="preserve">  Воспитывать доброжелательн</w:t>
      </w:r>
      <w:r w:rsidR="00902167">
        <w:rPr>
          <w:rFonts w:ascii="Times New Roman" w:hAnsi="Times New Roman" w:cs="Times New Roman"/>
          <w:sz w:val="28"/>
          <w:szCs w:val="28"/>
        </w:rPr>
        <w:t xml:space="preserve">ое отношение к участникам игры. </w:t>
      </w:r>
      <w:r w:rsidRPr="002A6D1B">
        <w:rPr>
          <w:rFonts w:ascii="Times New Roman" w:hAnsi="Times New Roman" w:cs="Times New Roman"/>
          <w:sz w:val="28"/>
          <w:szCs w:val="28"/>
        </w:rPr>
        <w:t>Упражнять в лазании по гимнастической стенке.</w:t>
      </w:r>
      <w:r w:rsidRPr="002A6D1B">
        <w:rPr>
          <w:rFonts w:ascii="Times New Roman" w:hAnsi="Times New Roman" w:cs="Times New Roman"/>
          <w:sz w:val="28"/>
          <w:szCs w:val="28"/>
        </w:rPr>
        <w:br/>
        <w:t>Закреплять умение сог</w:t>
      </w:r>
      <w:r w:rsidR="00902167">
        <w:rPr>
          <w:rFonts w:ascii="Times New Roman" w:hAnsi="Times New Roman" w:cs="Times New Roman"/>
          <w:sz w:val="28"/>
          <w:szCs w:val="28"/>
        </w:rPr>
        <w:t xml:space="preserve">ласовывать движения со словами. </w:t>
      </w:r>
      <w:r w:rsidRPr="002A6D1B">
        <w:rPr>
          <w:rFonts w:ascii="Times New Roman" w:hAnsi="Times New Roman" w:cs="Times New Roman"/>
          <w:sz w:val="28"/>
          <w:szCs w:val="28"/>
        </w:rPr>
        <w:t>Формирование осторожность и осмотрительность на гимнастической стенке.</w:t>
      </w:r>
    </w:p>
    <w:p w:rsidR="002A6D1B" w:rsidRPr="002A6D1B" w:rsidRDefault="002A6D1B" w:rsidP="00902167">
      <w:pPr>
        <w:spacing w:after="0"/>
        <w:rPr>
          <w:rFonts w:ascii="Times New Roman" w:hAnsi="Times New Roman" w:cs="Times New Roman"/>
          <w:sz w:val="28"/>
          <w:szCs w:val="28"/>
        </w:rPr>
      </w:pPr>
      <w:r w:rsidRPr="002A6D1B">
        <w:rPr>
          <w:rFonts w:ascii="Times New Roman" w:hAnsi="Times New Roman" w:cs="Times New Roman"/>
          <w:b/>
          <w:sz w:val="28"/>
          <w:szCs w:val="28"/>
        </w:rPr>
        <w:t>Оборудование</w:t>
      </w:r>
      <w:r w:rsidRPr="002A6D1B">
        <w:rPr>
          <w:rFonts w:ascii="Times New Roman" w:hAnsi="Times New Roman" w:cs="Times New Roman"/>
          <w:sz w:val="28"/>
          <w:szCs w:val="28"/>
        </w:rPr>
        <w:t>: гимнастическая стенка, шапочки кур и лисицы.</w:t>
      </w:r>
    </w:p>
    <w:p w:rsidR="002A6D1B" w:rsidRPr="002A6D1B" w:rsidRDefault="002A6D1B" w:rsidP="00902167">
      <w:pPr>
        <w:spacing w:after="0"/>
        <w:rPr>
          <w:rFonts w:ascii="Times New Roman" w:hAnsi="Times New Roman" w:cs="Times New Roman"/>
          <w:sz w:val="28"/>
          <w:szCs w:val="28"/>
        </w:rPr>
      </w:pPr>
      <w:r w:rsidRPr="002A6D1B">
        <w:rPr>
          <w:rFonts w:ascii="Times New Roman" w:hAnsi="Times New Roman" w:cs="Times New Roman"/>
          <w:b/>
          <w:sz w:val="28"/>
          <w:szCs w:val="28"/>
        </w:rPr>
        <w:t>Описание</w:t>
      </w:r>
      <w:r w:rsidRPr="002A6D1B">
        <w:rPr>
          <w:rFonts w:ascii="Times New Roman" w:hAnsi="Times New Roman" w:cs="Times New Roman"/>
          <w:sz w:val="28"/>
          <w:szCs w:val="28"/>
        </w:rPr>
        <w:t>. Дети выполняют движения проговаривая слова:</w:t>
      </w:r>
    </w:p>
    <w:p w:rsidR="002A6D1B" w:rsidRPr="002A6D1B" w:rsidRDefault="002A6D1B" w:rsidP="00902167">
      <w:pPr>
        <w:spacing w:after="0"/>
        <w:rPr>
          <w:rFonts w:ascii="Times New Roman" w:hAnsi="Times New Roman" w:cs="Times New Roman"/>
          <w:sz w:val="28"/>
          <w:szCs w:val="28"/>
        </w:rPr>
      </w:pPr>
      <w:r w:rsidRPr="002A6D1B">
        <w:rPr>
          <w:rFonts w:ascii="Times New Roman" w:hAnsi="Times New Roman" w:cs="Times New Roman"/>
          <w:sz w:val="28"/>
          <w:szCs w:val="28"/>
        </w:rPr>
        <w:t>В огороде, во дворе</w:t>
      </w:r>
      <w:r w:rsidRPr="002A6D1B">
        <w:rPr>
          <w:rFonts w:ascii="Times New Roman" w:hAnsi="Times New Roman" w:cs="Times New Roman"/>
          <w:sz w:val="28"/>
          <w:szCs w:val="28"/>
        </w:rPr>
        <w:br/>
        <w:t>Курицы гуляли.</w:t>
      </w:r>
      <w:r w:rsidRPr="002A6D1B">
        <w:rPr>
          <w:rFonts w:ascii="Times New Roman" w:hAnsi="Times New Roman" w:cs="Times New Roman"/>
          <w:sz w:val="28"/>
          <w:szCs w:val="28"/>
        </w:rPr>
        <w:br/>
        <w:t>Зёрнышки клевали,</w:t>
      </w:r>
      <w:r w:rsidRPr="002A6D1B">
        <w:rPr>
          <w:rFonts w:ascii="Times New Roman" w:hAnsi="Times New Roman" w:cs="Times New Roman"/>
          <w:sz w:val="28"/>
          <w:szCs w:val="28"/>
        </w:rPr>
        <w:br/>
        <w:t>Червячка искали. (дети ходят, имитируя движения кур)</w:t>
      </w:r>
    </w:p>
    <w:p w:rsidR="002A6D1B" w:rsidRPr="002A6D1B" w:rsidRDefault="002A6D1B" w:rsidP="00902167">
      <w:pPr>
        <w:spacing w:after="0"/>
        <w:rPr>
          <w:rFonts w:ascii="Times New Roman" w:hAnsi="Times New Roman" w:cs="Times New Roman"/>
          <w:sz w:val="28"/>
          <w:szCs w:val="28"/>
        </w:rPr>
      </w:pPr>
      <w:r w:rsidRPr="002A6D1B">
        <w:rPr>
          <w:rFonts w:ascii="Times New Roman" w:hAnsi="Times New Roman" w:cs="Times New Roman"/>
          <w:sz w:val="28"/>
          <w:szCs w:val="28"/>
        </w:rPr>
        <w:t>Вдруг откуда ни возьмись</w:t>
      </w:r>
      <w:r w:rsidRPr="002A6D1B">
        <w:rPr>
          <w:rFonts w:ascii="Times New Roman" w:hAnsi="Times New Roman" w:cs="Times New Roman"/>
          <w:sz w:val="28"/>
          <w:szCs w:val="28"/>
        </w:rPr>
        <w:br/>
        <w:t>Появился хитрый лис.</w:t>
      </w:r>
      <w:r w:rsidRPr="002A6D1B">
        <w:rPr>
          <w:rFonts w:ascii="Times New Roman" w:hAnsi="Times New Roman" w:cs="Times New Roman"/>
          <w:sz w:val="28"/>
          <w:szCs w:val="28"/>
        </w:rPr>
        <w:br/>
        <w:t>Куры быстро н насест!</w:t>
      </w:r>
      <w:r w:rsidRPr="002A6D1B">
        <w:rPr>
          <w:rFonts w:ascii="Times New Roman" w:hAnsi="Times New Roman" w:cs="Times New Roman"/>
          <w:sz w:val="28"/>
          <w:szCs w:val="28"/>
        </w:rPr>
        <w:br/>
        <w:t>А не то всех вас он съест! (дети бегают и забираются на гимнастическую стенку).</w:t>
      </w:r>
    </w:p>
    <w:p w:rsidR="002A6D1B" w:rsidRPr="002A6D1B" w:rsidRDefault="002A6D1B" w:rsidP="002A6D1B">
      <w:pPr>
        <w:spacing w:after="0"/>
        <w:jc w:val="center"/>
        <w:rPr>
          <w:rFonts w:ascii="Times New Roman" w:hAnsi="Times New Roman" w:cs="Times New Roman"/>
          <w:b/>
          <w:sz w:val="28"/>
          <w:szCs w:val="28"/>
        </w:rPr>
      </w:pPr>
      <w:r w:rsidRPr="002A6D1B">
        <w:rPr>
          <w:rFonts w:ascii="Times New Roman" w:hAnsi="Times New Roman" w:cs="Times New Roman"/>
          <w:b/>
          <w:sz w:val="28"/>
          <w:szCs w:val="28"/>
        </w:rPr>
        <w:t>7.«Собираем урожай»</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Цель.</w:t>
      </w:r>
      <w:r w:rsidRPr="002A6D1B">
        <w:rPr>
          <w:rFonts w:ascii="Times New Roman" w:hAnsi="Times New Roman" w:cs="Times New Roman"/>
          <w:sz w:val="28"/>
          <w:szCs w:val="28"/>
        </w:rPr>
        <w:t xml:space="preserve"> Воспитывать в</w:t>
      </w:r>
      <w:r w:rsidR="00902167">
        <w:rPr>
          <w:rFonts w:ascii="Times New Roman" w:hAnsi="Times New Roman" w:cs="Times New Roman"/>
          <w:sz w:val="28"/>
          <w:szCs w:val="28"/>
        </w:rPr>
        <w:t xml:space="preserve">ыдержку и дисциплинированность. </w:t>
      </w:r>
      <w:r w:rsidRPr="002A6D1B">
        <w:rPr>
          <w:rFonts w:ascii="Times New Roman" w:hAnsi="Times New Roman" w:cs="Times New Roman"/>
          <w:sz w:val="28"/>
          <w:szCs w:val="28"/>
        </w:rPr>
        <w:t>Упражнять в метании мяча в горизонтальную цель левой и правой</w:t>
      </w:r>
      <w:r w:rsidR="00902167">
        <w:rPr>
          <w:rFonts w:ascii="Times New Roman" w:hAnsi="Times New Roman" w:cs="Times New Roman"/>
          <w:sz w:val="28"/>
          <w:szCs w:val="28"/>
        </w:rPr>
        <w:t xml:space="preserve"> руками. </w:t>
      </w:r>
      <w:r w:rsidRPr="002A6D1B">
        <w:rPr>
          <w:rFonts w:ascii="Times New Roman" w:hAnsi="Times New Roman" w:cs="Times New Roman"/>
          <w:sz w:val="28"/>
          <w:szCs w:val="28"/>
        </w:rPr>
        <w:t>Развивать глазомер, глазодвигательные функции, фиксацию взора.</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lastRenderedPageBreak/>
        <w:t>Оборудование</w:t>
      </w:r>
      <w:r w:rsidRPr="002A6D1B">
        <w:rPr>
          <w:rFonts w:ascii="Times New Roman" w:hAnsi="Times New Roman" w:cs="Times New Roman"/>
          <w:sz w:val="28"/>
          <w:szCs w:val="28"/>
        </w:rPr>
        <w:t>: корзинки, маленькие мячи двух цветов.</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Описание.</w:t>
      </w:r>
      <w:r w:rsidRPr="002A6D1B">
        <w:rPr>
          <w:rFonts w:ascii="Times New Roman" w:hAnsi="Times New Roman" w:cs="Times New Roman"/>
          <w:sz w:val="28"/>
          <w:szCs w:val="28"/>
        </w:rPr>
        <w:t xml:space="preserve"> На расстоянии 2 м. от детей стоят корзинки, рядом с детьми лежат маленькие мячи двух цветов. Воспитатель объясняет детям, что они – зайцы, а мячи – это овощи, которые нужно собрать в корзинки.</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sz w:val="28"/>
          <w:szCs w:val="28"/>
        </w:rPr>
        <w:t>Соберут зайчата ловко</w:t>
      </w:r>
      <w:r w:rsidRPr="002A6D1B">
        <w:rPr>
          <w:rFonts w:ascii="Times New Roman" w:hAnsi="Times New Roman" w:cs="Times New Roman"/>
          <w:sz w:val="28"/>
          <w:szCs w:val="28"/>
        </w:rPr>
        <w:br/>
        <w:t>С грядок сочную морковку</w:t>
      </w:r>
      <w:r w:rsidRPr="002A6D1B">
        <w:rPr>
          <w:rFonts w:ascii="Times New Roman" w:hAnsi="Times New Roman" w:cs="Times New Roman"/>
          <w:sz w:val="28"/>
          <w:szCs w:val="28"/>
        </w:rPr>
        <w:br/>
        <w:t>И хрустящую капусту.</w:t>
      </w:r>
      <w:r w:rsidRPr="002A6D1B">
        <w:rPr>
          <w:rFonts w:ascii="Times New Roman" w:hAnsi="Times New Roman" w:cs="Times New Roman"/>
          <w:sz w:val="28"/>
          <w:szCs w:val="28"/>
        </w:rPr>
        <w:br/>
        <w:t>В огороде будет пусто.</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sz w:val="28"/>
          <w:szCs w:val="28"/>
        </w:rPr>
        <w:t>По очереди дети бросают мячи «овощи» в корзинку: левой рукой – «морковку», а правой – «капусту».</w:t>
      </w:r>
    </w:p>
    <w:p w:rsidR="002A6D1B" w:rsidRPr="002A6D1B" w:rsidRDefault="002A6D1B" w:rsidP="002A6D1B">
      <w:pPr>
        <w:spacing w:after="0"/>
        <w:jc w:val="center"/>
        <w:rPr>
          <w:rFonts w:ascii="Times New Roman" w:hAnsi="Times New Roman" w:cs="Times New Roman"/>
          <w:b/>
          <w:bCs/>
          <w:sz w:val="28"/>
          <w:szCs w:val="28"/>
        </w:rPr>
      </w:pPr>
      <w:r w:rsidRPr="002A6D1B">
        <w:rPr>
          <w:rFonts w:ascii="Times New Roman" w:hAnsi="Times New Roman" w:cs="Times New Roman"/>
          <w:b/>
          <w:bCs/>
          <w:sz w:val="28"/>
          <w:szCs w:val="28"/>
        </w:rPr>
        <w:t>8. «Охотники и утки»</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Цель</w:t>
      </w:r>
      <w:r w:rsidRPr="002A6D1B">
        <w:rPr>
          <w:rFonts w:ascii="Times New Roman" w:hAnsi="Times New Roman" w:cs="Times New Roman"/>
          <w:sz w:val="28"/>
          <w:szCs w:val="28"/>
        </w:rPr>
        <w:t>. Воспитывать организованность, внимание, умение управлять своими движениями.</w:t>
      </w:r>
      <w:r w:rsidRPr="002A6D1B">
        <w:rPr>
          <w:rFonts w:ascii="Times New Roman" w:hAnsi="Times New Roman" w:cs="Times New Roman"/>
          <w:sz w:val="28"/>
          <w:szCs w:val="28"/>
        </w:rPr>
        <w:br/>
        <w:t>Упражнять детей в метании мяча в движущуюся цель.</w:t>
      </w:r>
      <w:r w:rsidRPr="002A6D1B">
        <w:rPr>
          <w:rFonts w:ascii="Times New Roman" w:hAnsi="Times New Roman" w:cs="Times New Roman"/>
          <w:sz w:val="28"/>
          <w:szCs w:val="28"/>
        </w:rPr>
        <w:br/>
        <w:t>Развивать глазомер, глазодвигательные функции, фиксацию взора.</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Описание.</w:t>
      </w:r>
      <w:r w:rsidRPr="002A6D1B">
        <w:rPr>
          <w:rFonts w:ascii="Times New Roman" w:hAnsi="Times New Roman" w:cs="Times New Roman"/>
          <w:sz w:val="28"/>
          <w:szCs w:val="28"/>
        </w:rPr>
        <w:t xml:space="preserve"> Игроки одной команды «охотники» становятся за линией круга (вокруг озера), а игроки другой команды «утки», располагаются в круге (на озере). Охотники стреляют в «уток» (кидают маленькие мячики). Утки перемещаются в пределах круга. Подбитая «утка» покидает озеро. Игра продолжается до тех пор, пока все «утки» не будут подбиты. После этого команды меняются ролями.</w:t>
      </w:r>
    </w:p>
    <w:p w:rsidR="002A6D1B" w:rsidRPr="002A6D1B" w:rsidRDefault="002A6D1B" w:rsidP="002A6D1B">
      <w:pPr>
        <w:spacing w:after="0"/>
        <w:jc w:val="center"/>
        <w:rPr>
          <w:rFonts w:ascii="Times New Roman" w:hAnsi="Times New Roman" w:cs="Times New Roman"/>
          <w:b/>
          <w:bCs/>
          <w:sz w:val="28"/>
          <w:szCs w:val="28"/>
        </w:rPr>
      </w:pPr>
      <w:r w:rsidRPr="002A6D1B">
        <w:rPr>
          <w:rFonts w:ascii="Times New Roman" w:hAnsi="Times New Roman" w:cs="Times New Roman"/>
          <w:b/>
          <w:bCs/>
          <w:sz w:val="28"/>
          <w:szCs w:val="28"/>
        </w:rPr>
        <w:t>9.«Найди свой цвет»</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bCs/>
          <w:sz w:val="28"/>
          <w:szCs w:val="28"/>
        </w:rPr>
        <w:t xml:space="preserve">Цель: </w:t>
      </w:r>
      <w:r w:rsidRPr="002A6D1B">
        <w:rPr>
          <w:rFonts w:ascii="Times New Roman" w:hAnsi="Times New Roman" w:cs="Times New Roman"/>
          <w:bCs/>
          <w:sz w:val="28"/>
          <w:szCs w:val="28"/>
        </w:rPr>
        <w:t>развитие координации зрительного, слухового и моторного анализаторов; тренировка подвижности нервных процессов, умения ориентироваться в пространстве и различать цвета.</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Описание:</w:t>
      </w:r>
      <w:r w:rsidRPr="002A6D1B">
        <w:rPr>
          <w:rFonts w:ascii="Times New Roman" w:hAnsi="Times New Roman" w:cs="Times New Roman"/>
          <w:sz w:val="28"/>
          <w:szCs w:val="28"/>
        </w:rPr>
        <w:t xml:space="preserve"> Воспитатель делит детей на 4 группы и раздает им флажки разных цветов: желтые, красные, синие и зеленые. Каждая группа уходит на свое специально отведенное место. Затем воспитатель устанавливает по одному флажку тех же цветов, что и у детей, в противоположные углы. Дается сигнал «идите гулять»,</w:t>
      </w:r>
      <w:r>
        <w:rPr>
          <w:rFonts w:ascii="Times New Roman" w:hAnsi="Times New Roman" w:cs="Times New Roman"/>
          <w:sz w:val="28"/>
          <w:szCs w:val="28"/>
        </w:rPr>
        <w:t xml:space="preserve"> </w:t>
      </w:r>
      <w:r w:rsidRPr="002A6D1B">
        <w:rPr>
          <w:rFonts w:ascii="Times New Roman" w:hAnsi="Times New Roman" w:cs="Times New Roman"/>
          <w:sz w:val="28"/>
          <w:szCs w:val="28"/>
        </w:rPr>
        <w:t>после которого дети расходятся по комнате и гуляют. Как только они услышат команду «найди свой цвет» сразу же подбегают каждый к своему флажку, по цвету, совпадающему с флажком в их руке.  В это время воспитатель внимательно наблюдает какая группа быстрее всех собралась возле соответствующего флажка. Самые первые – это и есть победители. Продолжительность игры должна быть не больше 5 минут.</w:t>
      </w:r>
    </w:p>
    <w:p w:rsidR="007A73DA" w:rsidRDefault="007A73DA" w:rsidP="002A6D1B">
      <w:pPr>
        <w:spacing w:after="0"/>
        <w:jc w:val="center"/>
        <w:rPr>
          <w:rFonts w:ascii="Times New Roman" w:hAnsi="Times New Roman" w:cs="Times New Roman"/>
          <w:b/>
          <w:bCs/>
          <w:sz w:val="28"/>
          <w:szCs w:val="28"/>
        </w:rPr>
      </w:pPr>
    </w:p>
    <w:p w:rsidR="007A73DA" w:rsidRDefault="007A73DA" w:rsidP="002A6D1B">
      <w:pPr>
        <w:spacing w:after="0"/>
        <w:jc w:val="center"/>
        <w:rPr>
          <w:rFonts w:ascii="Times New Roman" w:hAnsi="Times New Roman" w:cs="Times New Roman"/>
          <w:b/>
          <w:bCs/>
          <w:sz w:val="28"/>
          <w:szCs w:val="28"/>
        </w:rPr>
      </w:pPr>
    </w:p>
    <w:p w:rsidR="002A6D1B" w:rsidRPr="002A6D1B" w:rsidRDefault="002A6D1B" w:rsidP="002A6D1B">
      <w:pPr>
        <w:spacing w:after="0"/>
        <w:jc w:val="center"/>
        <w:rPr>
          <w:rFonts w:ascii="Times New Roman" w:hAnsi="Times New Roman" w:cs="Times New Roman"/>
          <w:b/>
          <w:bCs/>
          <w:sz w:val="28"/>
          <w:szCs w:val="28"/>
        </w:rPr>
      </w:pPr>
      <w:r w:rsidRPr="002A6D1B">
        <w:rPr>
          <w:rFonts w:ascii="Times New Roman" w:hAnsi="Times New Roman" w:cs="Times New Roman"/>
          <w:b/>
          <w:bCs/>
          <w:sz w:val="28"/>
          <w:szCs w:val="28"/>
        </w:rPr>
        <w:lastRenderedPageBreak/>
        <w:t>10.«Птички и птенчики»</w:t>
      </w:r>
    </w:p>
    <w:p w:rsidR="002A6D1B" w:rsidRPr="002A6D1B" w:rsidRDefault="002A6D1B" w:rsidP="002A6D1B">
      <w:pPr>
        <w:spacing w:after="0"/>
        <w:rPr>
          <w:rFonts w:ascii="Times New Roman" w:hAnsi="Times New Roman" w:cs="Times New Roman"/>
          <w:b/>
          <w:bCs/>
          <w:sz w:val="28"/>
          <w:szCs w:val="28"/>
        </w:rPr>
      </w:pPr>
      <w:r w:rsidRPr="002A6D1B">
        <w:rPr>
          <w:rFonts w:ascii="Times New Roman" w:hAnsi="Times New Roman" w:cs="Times New Roman"/>
          <w:b/>
          <w:bCs/>
          <w:sz w:val="28"/>
          <w:szCs w:val="28"/>
        </w:rPr>
        <w:t xml:space="preserve">Цель: </w:t>
      </w:r>
      <w:r w:rsidRPr="002A6D1B">
        <w:rPr>
          <w:rFonts w:ascii="Times New Roman" w:hAnsi="Times New Roman" w:cs="Times New Roman"/>
          <w:bCs/>
          <w:sz w:val="28"/>
          <w:szCs w:val="28"/>
        </w:rPr>
        <w:t>Развивать у детей выполнение движений по сигналу. Упражнять в беге в разных направлениях не задевая друг друга.</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Описание:</w:t>
      </w:r>
      <w:r w:rsidRPr="002A6D1B">
        <w:rPr>
          <w:rFonts w:ascii="Times New Roman" w:hAnsi="Times New Roman" w:cs="Times New Roman"/>
          <w:sz w:val="28"/>
          <w:szCs w:val="28"/>
        </w:rPr>
        <w:t xml:space="preserve"> Перед самым началом игры воспитатель рисует на полу круги. Это будут «гнезда» для птенчиков. Одно «гнездо» для одной только группы. Дети делятся на 3-4 группы и расходятся по своим «гнездам». В каждой группе выбирается «птичка — мать». Воспитатель дает команду «полетели». «Птенчики» выходят из своих домиков и «летают» (машут руками, имитируя крылья, и ходят). «Птички – матери» тоже «вылетают» из своих гнезд, но держаться подальше от остальных детей. Они изображают поиск корма, т. е. червячков.  Звучит сигнал «домой». Птички-матери возвращаются в гнезда и зовут своих птенцов. Те вновь усаживаются в «гнезда» и птичка-мать начинает кормить своих детей.  Игра повторяется заново и так 3-4 раза.</w:t>
      </w:r>
    </w:p>
    <w:p w:rsidR="002A6D1B" w:rsidRPr="002A6D1B" w:rsidRDefault="002A6D1B" w:rsidP="002A6D1B">
      <w:pPr>
        <w:spacing w:after="0"/>
        <w:jc w:val="center"/>
        <w:rPr>
          <w:rFonts w:ascii="Times New Roman" w:hAnsi="Times New Roman" w:cs="Times New Roman"/>
          <w:b/>
          <w:bCs/>
          <w:sz w:val="28"/>
          <w:szCs w:val="28"/>
        </w:rPr>
      </w:pPr>
      <w:r w:rsidRPr="002A6D1B">
        <w:rPr>
          <w:rFonts w:ascii="Times New Roman" w:hAnsi="Times New Roman" w:cs="Times New Roman"/>
          <w:b/>
          <w:bCs/>
          <w:sz w:val="28"/>
          <w:szCs w:val="28"/>
        </w:rPr>
        <w:t>11.«Цветные автомобили»</w:t>
      </w:r>
    </w:p>
    <w:p w:rsidR="002A6D1B" w:rsidRPr="002A6D1B" w:rsidRDefault="002A6D1B" w:rsidP="002A6D1B">
      <w:pPr>
        <w:spacing w:after="0"/>
        <w:rPr>
          <w:rFonts w:ascii="Times New Roman" w:hAnsi="Times New Roman" w:cs="Times New Roman"/>
          <w:b/>
          <w:bCs/>
          <w:sz w:val="28"/>
          <w:szCs w:val="28"/>
        </w:rPr>
      </w:pPr>
      <w:r w:rsidRPr="002A6D1B">
        <w:rPr>
          <w:rFonts w:ascii="Times New Roman" w:hAnsi="Times New Roman" w:cs="Times New Roman"/>
          <w:b/>
          <w:bCs/>
          <w:sz w:val="28"/>
          <w:szCs w:val="28"/>
        </w:rPr>
        <w:t xml:space="preserve">Цель: </w:t>
      </w:r>
      <w:r w:rsidRPr="002A6D1B">
        <w:rPr>
          <w:rFonts w:ascii="Times New Roman" w:hAnsi="Times New Roman" w:cs="Times New Roman"/>
          <w:sz w:val="28"/>
          <w:szCs w:val="28"/>
        </w:rPr>
        <w:t>учить в соответствии с цветом флажка выполнять действия, ориентироваться в пространстве.</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Описание:</w:t>
      </w:r>
      <w:r w:rsidRPr="002A6D1B">
        <w:rPr>
          <w:rFonts w:ascii="Times New Roman" w:hAnsi="Times New Roman" w:cs="Times New Roman"/>
          <w:sz w:val="28"/>
          <w:szCs w:val="28"/>
        </w:rPr>
        <w:t xml:space="preserve"> Дети рассаживаются вдоль стены на стульчики. Их назначают «автомобилями».  Каждому раздаются флажки разных цветов. Воспитатель встает перед детьми и держит в руке по одному флажку тех же цветов, что и у детей. Воспитатель поднимает вверх любой флажок, например, красный. Это сигнал для «автомобилей», что пора выезжать из своих «гаражей». Дети, у кого красный флажок встают и ходят по комнате, при этом гудят, изображая автомобиль. Воспитатель опускает флажок. «Автомобили» сразу же останавливаются и не двигаются с места. Звучит команда «пора</w:t>
      </w:r>
      <w:r>
        <w:rPr>
          <w:rFonts w:ascii="Times New Roman" w:hAnsi="Times New Roman" w:cs="Times New Roman"/>
          <w:sz w:val="28"/>
          <w:szCs w:val="28"/>
        </w:rPr>
        <w:t xml:space="preserve"> </w:t>
      </w:r>
      <w:r w:rsidRPr="002A6D1B">
        <w:rPr>
          <w:rFonts w:ascii="Times New Roman" w:hAnsi="Times New Roman" w:cs="Times New Roman"/>
          <w:sz w:val="28"/>
          <w:szCs w:val="28"/>
        </w:rPr>
        <w:t>домой». «Автомобили» разъезжаются каждый на свое место. Воспитатель опять поднимает флажок, но уже другого цвета и игра продолжается – выезжают другие «автомобили». В эту игру можно играть не более 6 минут!</w:t>
      </w:r>
    </w:p>
    <w:p w:rsidR="002A6D1B" w:rsidRPr="002A6D1B" w:rsidRDefault="002A6D1B" w:rsidP="002A6D1B">
      <w:pPr>
        <w:spacing w:after="0"/>
        <w:jc w:val="center"/>
        <w:rPr>
          <w:rFonts w:ascii="Times New Roman" w:hAnsi="Times New Roman" w:cs="Times New Roman"/>
          <w:b/>
          <w:bCs/>
          <w:sz w:val="28"/>
          <w:szCs w:val="28"/>
        </w:rPr>
      </w:pPr>
      <w:r w:rsidRPr="002A6D1B">
        <w:rPr>
          <w:rFonts w:ascii="Times New Roman" w:hAnsi="Times New Roman" w:cs="Times New Roman"/>
          <w:b/>
          <w:bCs/>
          <w:sz w:val="28"/>
          <w:szCs w:val="28"/>
        </w:rPr>
        <w:t>12.Воробышки и кот»</w:t>
      </w:r>
    </w:p>
    <w:p w:rsidR="002A6D1B" w:rsidRPr="002A6D1B" w:rsidRDefault="002A6D1B" w:rsidP="002A6D1B">
      <w:pPr>
        <w:spacing w:after="0"/>
        <w:rPr>
          <w:rFonts w:ascii="Times New Roman" w:hAnsi="Times New Roman" w:cs="Times New Roman"/>
          <w:b/>
          <w:bCs/>
          <w:sz w:val="28"/>
          <w:szCs w:val="28"/>
        </w:rPr>
      </w:pPr>
      <w:r w:rsidRPr="002A6D1B">
        <w:rPr>
          <w:rFonts w:ascii="Times New Roman" w:hAnsi="Times New Roman" w:cs="Times New Roman"/>
          <w:b/>
          <w:bCs/>
          <w:sz w:val="28"/>
          <w:szCs w:val="28"/>
        </w:rPr>
        <w:t>Цель</w:t>
      </w:r>
      <w:r w:rsidRPr="002A6D1B">
        <w:rPr>
          <w:rFonts w:ascii="Times New Roman" w:hAnsi="Times New Roman" w:cs="Times New Roman"/>
          <w:bCs/>
          <w:sz w:val="28"/>
          <w:szCs w:val="28"/>
        </w:rPr>
        <w:t>: 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 xml:space="preserve">Описание: </w:t>
      </w:r>
      <w:r w:rsidRPr="002A6D1B">
        <w:rPr>
          <w:rFonts w:ascii="Times New Roman" w:hAnsi="Times New Roman" w:cs="Times New Roman"/>
          <w:sz w:val="28"/>
          <w:szCs w:val="28"/>
        </w:rPr>
        <w:t>Дети – «воробышки», воспитатель – «кот». «Воробышки» сидят на «крыше» (на стульчиках или на скамеечке). Дается команда «воробышки полетели». «Воробышки» спрыгивают с «крыши» и начинают «летать», т. е. бегать и махать руками, точно крыльями. Пока дети бегают «кот» спит. Затем она внезапно просыпается и мяукает «Мяу, мяу». Это сигнал, что кошка вышла на охоту. «Воробышки» сразу разбегаются по своим местам на «крышу», а «кот» их ловит и отводит в свой «домик».</w:t>
      </w:r>
    </w:p>
    <w:p w:rsidR="007A73DA" w:rsidRDefault="007A73DA" w:rsidP="002A6D1B">
      <w:pPr>
        <w:spacing w:after="0"/>
        <w:jc w:val="center"/>
        <w:rPr>
          <w:rFonts w:ascii="Times New Roman" w:hAnsi="Times New Roman" w:cs="Times New Roman"/>
          <w:b/>
          <w:bCs/>
          <w:sz w:val="28"/>
          <w:szCs w:val="28"/>
        </w:rPr>
      </w:pPr>
    </w:p>
    <w:p w:rsidR="002A6D1B" w:rsidRPr="002A6D1B" w:rsidRDefault="002A6D1B" w:rsidP="002A6D1B">
      <w:pPr>
        <w:spacing w:after="0"/>
        <w:jc w:val="center"/>
        <w:rPr>
          <w:rFonts w:ascii="Times New Roman" w:hAnsi="Times New Roman" w:cs="Times New Roman"/>
          <w:b/>
          <w:bCs/>
          <w:sz w:val="28"/>
          <w:szCs w:val="28"/>
        </w:rPr>
      </w:pPr>
      <w:r w:rsidRPr="002A6D1B">
        <w:rPr>
          <w:rFonts w:ascii="Times New Roman" w:hAnsi="Times New Roman" w:cs="Times New Roman"/>
          <w:b/>
          <w:bCs/>
          <w:sz w:val="28"/>
          <w:szCs w:val="28"/>
        </w:rPr>
        <w:lastRenderedPageBreak/>
        <w:t>13.«Мыши в кладовой»</w:t>
      </w:r>
    </w:p>
    <w:p w:rsidR="002A6D1B" w:rsidRPr="002A6D1B" w:rsidRDefault="002A6D1B" w:rsidP="002A6D1B">
      <w:pPr>
        <w:spacing w:after="0"/>
        <w:rPr>
          <w:rFonts w:ascii="Times New Roman" w:hAnsi="Times New Roman" w:cs="Times New Roman"/>
          <w:b/>
          <w:bCs/>
          <w:sz w:val="28"/>
          <w:szCs w:val="28"/>
        </w:rPr>
      </w:pPr>
      <w:r w:rsidRPr="002A6D1B">
        <w:rPr>
          <w:rFonts w:ascii="Times New Roman" w:hAnsi="Times New Roman" w:cs="Times New Roman"/>
          <w:b/>
          <w:bCs/>
          <w:sz w:val="28"/>
          <w:szCs w:val="28"/>
        </w:rPr>
        <w:t xml:space="preserve">Цель: </w:t>
      </w:r>
      <w:r w:rsidRPr="002A6D1B">
        <w:rPr>
          <w:rFonts w:ascii="Times New Roman" w:hAnsi="Times New Roman" w:cs="Times New Roman"/>
          <w:bCs/>
          <w:sz w:val="28"/>
          <w:szCs w:val="28"/>
        </w:rPr>
        <w:t xml:space="preserve">Развивать у детей умение выполнять движения по сигналу. Упражнять в беге, </w:t>
      </w:r>
      <w:proofErr w:type="spellStart"/>
      <w:r w:rsidRPr="002A6D1B">
        <w:rPr>
          <w:rFonts w:ascii="Times New Roman" w:hAnsi="Times New Roman" w:cs="Times New Roman"/>
          <w:bCs/>
          <w:sz w:val="28"/>
          <w:szCs w:val="28"/>
        </w:rPr>
        <w:t>подлезании</w:t>
      </w:r>
      <w:proofErr w:type="spellEnd"/>
      <w:r w:rsidRPr="002A6D1B">
        <w:rPr>
          <w:rFonts w:ascii="Times New Roman" w:hAnsi="Times New Roman" w:cs="Times New Roman"/>
          <w:bCs/>
          <w:sz w:val="28"/>
          <w:szCs w:val="28"/>
        </w:rPr>
        <w:t>.</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Описание</w:t>
      </w:r>
      <w:r w:rsidRPr="002A6D1B">
        <w:rPr>
          <w:rFonts w:ascii="Times New Roman" w:hAnsi="Times New Roman" w:cs="Times New Roman"/>
          <w:sz w:val="28"/>
          <w:szCs w:val="28"/>
        </w:rPr>
        <w:t>: Дети – это «мышки». Воспитатель рассаживает детей на скамейке, которая стоит вдоль стенки помещения. Скамейка играет роль «норки». На противоположной стороне от детей протягивается веревка так, чтобы детки смогли под нее пролезть. Пространство за веревкой – это «кладовая» для мышек. Недалеко от мышек спит «кошка», т. е. воспитатель. Пока кошка спит, мышки выбегают из своих норок и бегут в кладовую. Там они изображают, как будто что-то грызут, к примеру, сухарик. Вдруг, кошка просыпается и начинает ловить мышек. Мышки же, испугавшись, разбегаются по своим норкам. Никого не поймав, кошка возвращается на место и опять засыпает. Мышки вновь бегут в «кладовку». В эту подвижную игру можно играть не более 5 раз!</w:t>
      </w:r>
    </w:p>
    <w:p w:rsidR="002A6D1B" w:rsidRPr="002A6D1B" w:rsidRDefault="002A6D1B" w:rsidP="002A6D1B">
      <w:pPr>
        <w:spacing w:after="0"/>
        <w:jc w:val="center"/>
        <w:rPr>
          <w:rFonts w:ascii="Times New Roman" w:hAnsi="Times New Roman" w:cs="Times New Roman"/>
          <w:b/>
          <w:bCs/>
          <w:sz w:val="28"/>
          <w:szCs w:val="28"/>
        </w:rPr>
      </w:pPr>
      <w:r w:rsidRPr="002A6D1B">
        <w:rPr>
          <w:rFonts w:ascii="Times New Roman" w:hAnsi="Times New Roman" w:cs="Times New Roman"/>
          <w:b/>
          <w:bCs/>
          <w:sz w:val="28"/>
          <w:szCs w:val="28"/>
        </w:rPr>
        <w:t>14.«Принеси мяч»</w:t>
      </w:r>
    </w:p>
    <w:p w:rsidR="002A6D1B" w:rsidRPr="002A6D1B" w:rsidRDefault="002A6D1B" w:rsidP="002A6D1B">
      <w:pPr>
        <w:spacing w:after="0"/>
        <w:rPr>
          <w:rFonts w:ascii="Times New Roman" w:hAnsi="Times New Roman" w:cs="Times New Roman"/>
          <w:b/>
          <w:bCs/>
          <w:sz w:val="28"/>
          <w:szCs w:val="28"/>
        </w:rPr>
      </w:pPr>
      <w:r w:rsidRPr="002A6D1B">
        <w:rPr>
          <w:rFonts w:ascii="Times New Roman" w:hAnsi="Times New Roman" w:cs="Times New Roman"/>
          <w:b/>
          <w:bCs/>
          <w:sz w:val="28"/>
          <w:szCs w:val="28"/>
        </w:rPr>
        <w:t>Цель</w:t>
      </w:r>
      <w:r w:rsidRPr="002A6D1B">
        <w:rPr>
          <w:rFonts w:ascii="Times New Roman" w:hAnsi="Times New Roman" w:cs="Times New Roman"/>
          <w:bCs/>
          <w:sz w:val="28"/>
          <w:szCs w:val="28"/>
        </w:rPr>
        <w:t>: Развивать у детей наблюдательность, сообразительность и выполнение движения по сигналу. Упражнять в беге по</w:t>
      </w:r>
      <w:r>
        <w:rPr>
          <w:rFonts w:ascii="Times New Roman" w:hAnsi="Times New Roman" w:cs="Times New Roman"/>
          <w:bCs/>
          <w:sz w:val="28"/>
          <w:szCs w:val="28"/>
        </w:rPr>
        <w:t xml:space="preserve"> </w:t>
      </w:r>
      <w:r w:rsidRPr="002A6D1B">
        <w:rPr>
          <w:rFonts w:ascii="Times New Roman" w:hAnsi="Times New Roman" w:cs="Times New Roman"/>
          <w:bCs/>
          <w:sz w:val="28"/>
          <w:szCs w:val="28"/>
        </w:rPr>
        <w:t>определенному направлению.</w:t>
      </w:r>
    </w:p>
    <w:p w:rsidR="002A6D1B" w:rsidRPr="002A6D1B" w:rsidRDefault="002A6D1B" w:rsidP="002A6D1B">
      <w:pPr>
        <w:spacing w:after="0"/>
        <w:rPr>
          <w:rFonts w:ascii="Times New Roman" w:hAnsi="Times New Roman" w:cs="Times New Roman"/>
          <w:bCs/>
          <w:sz w:val="28"/>
          <w:szCs w:val="28"/>
        </w:rPr>
      </w:pPr>
      <w:r w:rsidRPr="002A6D1B">
        <w:rPr>
          <w:rFonts w:ascii="Times New Roman" w:hAnsi="Times New Roman" w:cs="Times New Roman"/>
          <w:b/>
          <w:bCs/>
          <w:sz w:val="28"/>
          <w:szCs w:val="28"/>
        </w:rPr>
        <w:t>Описание:</w:t>
      </w:r>
      <w:r w:rsidRPr="002A6D1B">
        <w:rPr>
          <w:rFonts w:ascii="Times New Roman" w:hAnsi="Times New Roman" w:cs="Times New Roman"/>
          <w:bCs/>
          <w:sz w:val="28"/>
          <w:szCs w:val="28"/>
        </w:rPr>
        <w:t xml:space="preserve"> Игроки садятся на стульчики, стоящие вдоль стены. Недалеко от них на расстоянии в 3-4 шага чертится мелом линия. За эту линию встают 5-6 детей и поворачиваются спиной к сидящим детям. Около стоящих детей встает воспитатель с ящиком небольших мячиков. Количество мячиков должно быть такое же, сколько стоят за линией детей. Воспитатель произносит «раз, два, три – беги!» и с этими словами выбрасывает из ящика все мячи. Дети, что стояли, бегут за мячами и пытаются их поймать, а поймав, приносят назад воспитателю и садятся на стульчики. Игра продолжается до тех пор, пока все дети не принесут свои мячи. Затем группа меняется. Кто стоял садиться, а кто сидел – встает.</w:t>
      </w:r>
    </w:p>
    <w:p w:rsidR="002A6D1B" w:rsidRPr="002A6D1B" w:rsidRDefault="002A6D1B" w:rsidP="002A6D1B">
      <w:pPr>
        <w:spacing w:after="0"/>
        <w:jc w:val="center"/>
        <w:rPr>
          <w:rFonts w:ascii="Times New Roman" w:hAnsi="Times New Roman" w:cs="Times New Roman"/>
          <w:b/>
          <w:bCs/>
          <w:sz w:val="28"/>
          <w:szCs w:val="28"/>
        </w:rPr>
      </w:pPr>
      <w:r w:rsidRPr="002A6D1B">
        <w:rPr>
          <w:rFonts w:ascii="Times New Roman" w:hAnsi="Times New Roman" w:cs="Times New Roman"/>
          <w:b/>
          <w:bCs/>
          <w:sz w:val="28"/>
          <w:szCs w:val="28"/>
        </w:rPr>
        <w:t>15.«Найди, где спрятано!»</w:t>
      </w:r>
    </w:p>
    <w:p w:rsidR="002A6D1B" w:rsidRPr="002A6D1B" w:rsidRDefault="002A6D1B" w:rsidP="002A6D1B">
      <w:pPr>
        <w:spacing w:after="0"/>
        <w:rPr>
          <w:rFonts w:ascii="Times New Roman" w:hAnsi="Times New Roman" w:cs="Times New Roman"/>
          <w:bCs/>
          <w:sz w:val="28"/>
          <w:szCs w:val="28"/>
        </w:rPr>
      </w:pPr>
      <w:r w:rsidRPr="002A6D1B">
        <w:rPr>
          <w:rFonts w:ascii="Times New Roman" w:hAnsi="Times New Roman" w:cs="Times New Roman"/>
          <w:b/>
          <w:bCs/>
          <w:sz w:val="28"/>
          <w:szCs w:val="28"/>
        </w:rPr>
        <w:t xml:space="preserve">Цель: </w:t>
      </w:r>
      <w:r w:rsidRPr="002A6D1B">
        <w:rPr>
          <w:rFonts w:ascii="Times New Roman" w:hAnsi="Times New Roman" w:cs="Times New Roman"/>
          <w:bCs/>
          <w:sz w:val="28"/>
          <w:szCs w:val="28"/>
        </w:rPr>
        <w:t>Развивать у детей зрительную память, внимание. Упражнять в работе с коллективом.</w:t>
      </w:r>
    </w:p>
    <w:p w:rsidR="002A6D1B" w:rsidRPr="002A6D1B" w:rsidRDefault="002A6D1B" w:rsidP="002A6D1B">
      <w:pPr>
        <w:spacing w:after="0"/>
        <w:rPr>
          <w:rFonts w:ascii="Times New Roman" w:hAnsi="Times New Roman" w:cs="Times New Roman"/>
          <w:bCs/>
          <w:sz w:val="28"/>
          <w:szCs w:val="28"/>
        </w:rPr>
      </w:pPr>
      <w:r w:rsidRPr="002A6D1B">
        <w:rPr>
          <w:rFonts w:ascii="Times New Roman" w:hAnsi="Times New Roman" w:cs="Times New Roman"/>
          <w:b/>
          <w:bCs/>
          <w:sz w:val="28"/>
          <w:szCs w:val="28"/>
        </w:rPr>
        <w:t>Описание игры:</w:t>
      </w:r>
      <w:r w:rsidRPr="002A6D1B">
        <w:rPr>
          <w:rFonts w:ascii="Times New Roman" w:hAnsi="Times New Roman" w:cs="Times New Roman"/>
          <w:bCs/>
          <w:sz w:val="28"/>
          <w:szCs w:val="28"/>
        </w:rPr>
        <w:t xml:space="preserve"> Дети сидят с одной стороны площадки. Воспитатель показывает детям игрушку или флажок, который он будет прятать. Воспитатель предлагает детям встать, отвернуться к стене. Сам воспитатель отходит от детей на несколько шагов и прячет флажок, после чего </w:t>
      </w:r>
      <w:r w:rsidRPr="002A6D1B">
        <w:rPr>
          <w:rFonts w:ascii="Times New Roman" w:hAnsi="Times New Roman" w:cs="Times New Roman"/>
          <w:bCs/>
          <w:sz w:val="28"/>
          <w:szCs w:val="28"/>
          <w:u w:val="single"/>
        </w:rPr>
        <w:t>говорит</w:t>
      </w:r>
      <w:r w:rsidRPr="002A6D1B">
        <w:rPr>
          <w:rFonts w:ascii="Times New Roman" w:hAnsi="Times New Roman" w:cs="Times New Roman"/>
          <w:bCs/>
          <w:sz w:val="28"/>
          <w:szCs w:val="28"/>
        </w:rPr>
        <w:t>: "Ищите!" Дети начинают искать. Кто первый найдет флажок, тот имеет право прятать его при повторении игры. Игра заканчивается, когда 3 - 5 ребят найдут флажок. Продолжительность игры 5 – 6 минут.</w:t>
      </w:r>
    </w:p>
    <w:p w:rsidR="007A73DA" w:rsidRDefault="007A73DA" w:rsidP="002A6D1B">
      <w:pPr>
        <w:spacing w:after="0"/>
        <w:jc w:val="center"/>
        <w:rPr>
          <w:rFonts w:ascii="Times New Roman" w:hAnsi="Times New Roman" w:cs="Times New Roman"/>
          <w:b/>
          <w:bCs/>
          <w:sz w:val="28"/>
          <w:szCs w:val="28"/>
        </w:rPr>
      </w:pPr>
    </w:p>
    <w:p w:rsidR="007A73DA" w:rsidRDefault="007A73DA" w:rsidP="002A6D1B">
      <w:pPr>
        <w:spacing w:after="0"/>
        <w:jc w:val="center"/>
        <w:rPr>
          <w:rFonts w:ascii="Times New Roman" w:hAnsi="Times New Roman" w:cs="Times New Roman"/>
          <w:b/>
          <w:bCs/>
          <w:sz w:val="28"/>
          <w:szCs w:val="28"/>
        </w:rPr>
      </w:pPr>
    </w:p>
    <w:p w:rsidR="002A6D1B" w:rsidRPr="002A6D1B" w:rsidRDefault="002A6D1B" w:rsidP="002A6D1B">
      <w:pPr>
        <w:spacing w:after="0"/>
        <w:jc w:val="center"/>
        <w:rPr>
          <w:rFonts w:ascii="Times New Roman" w:hAnsi="Times New Roman" w:cs="Times New Roman"/>
          <w:b/>
          <w:bCs/>
          <w:sz w:val="28"/>
          <w:szCs w:val="28"/>
        </w:rPr>
      </w:pPr>
      <w:r w:rsidRPr="002A6D1B">
        <w:rPr>
          <w:rFonts w:ascii="Times New Roman" w:hAnsi="Times New Roman" w:cs="Times New Roman"/>
          <w:b/>
          <w:bCs/>
          <w:sz w:val="28"/>
          <w:szCs w:val="28"/>
        </w:rPr>
        <w:lastRenderedPageBreak/>
        <w:t>16.«Попади в круг»</w:t>
      </w:r>
    </w:p>
    <w:p w:rsidR="002A6D1B" w:rsidRPr="002A6D1B" w:rsidRDefault="002A6D1B" w:rsidP="002A6D1B">
      <w:pPr>
        <w:spacing w:after="0"/>
        <w:rPr>
          <w:rFonts w:ascii="Times New Roman" w:hAnsi="Times New Roman" w:cs="Times New Roman"/>
          <w:b/>
          <w:bCs/>
          <w:sz w:val="28"/>
          <w:szCs w:val="28"/>
        </w:rPr>
      </w:pPr>
      <w:r w:rsidRPr="002A6D1B">
        <w:rPr>
          <w:rFonts w:ascii="Times New Roman" w:hAnsi="Times New Roman" w:cs="Times New Roman"/>
          <w:b/>
          <w:bCs/>
          <w:sz w:val="28"/>
          <w:szCs w:val="28"/>
        </w:rPr>
        <w:t>Цель:</w:t>
      </w:r>
      <w:r w:rsidRPr="002A6D1B">
        <w:rPr>
          <w:rFonts w:ascii="Times New Roman" w:hAnsi="Times New Roman" w:cs="Times New Roman"/>
          <w:bCs/>
          <w:sz w:val="28"/>
          <w:szCs w:val="28"/>
        </w:rPr>
        <w:t xml:space="preserve"> развивать меткость, глазомер.</w:t>
      </w:r>
    </w:p>
    <w:p w:rsidR="002A6D1B" w:rsidRPr="002A6D1B" w:rsidRDefault="002A6D1B" w:rsidP="002A6D1B">
      <w:pPr>
        <w:spacing w:after="0"/>
        <w:rPr>
          <w:rFonts w:ascii="Times New Roman" w:hAnsi="Times New Roman" w:cs="Times New Roman"/>
          <w:bCs/>
          <w:sz w:val="28"/>
          <w:szCs w:val="28"/>
        </w:rPr>
      </w:pPr>
      <w:r w:rsidRPr="002A6D1B">
        <w:rPr>
          <w:rFonts w:ascii="Times New Roman" w:hAnsi="Times New Roman" w:cs="Times New Roman"/>
          <w:b/>
          <w:bCs/>
          <w:sz w:val="28"/>
          <w:szCs w:val="28"/>
        </w:rPr>
        <w:t xml:space="preserve">Описание: </w:t>
      </w:r>
      <w:r w:rsidRPr="002A6D1B">
        <w:rPr>
          <w:rFonts w:ascii="Times New Roman" w:hAnsi="Times New Roman" w:cs="Times New Roman"/>
          <w:bCs/>
          <w:sz w:val="28"/>
          <w:szCs w:val="28"/>
        </w:rPr>
        <w:t>Дети встают в круг, в центре которого очерчен мелом кружок диаметром не больше 2 метров. Каждому игроку раздают по мешочку с песком. Задача: нужно по команде «бросай» кинуть свой мешочек в нарисованный кружок. Когда все кинут, дается команда «забери мешочек». Дети собирают каждый свой мешочек и вновь встают на свои места.</w:t>
      </w:r>
    </w:p>
    <w:p w:rsidR="002A6D1B" w:rsidRPr="002A6D1B" w:rsidRDefault="002A6D1B" w:rsidP="002A6D1B">
      <w:pPr>
        <w:spacing w:after="0"/>
        <w:jc w:val="center"/>
        <w:rPr>
          <w:rFonts w:ascii="Times New Roman" w:hAnsi="Times New Roman" w:cs="Times New Roman"/>
          <w:bCs/>
          <w:sz w:val="28"/>
          <w:szCs w:val="28"/>
        </w:rPr>
      </w:pPr>
      <w:r w:rsidRPr="002A6D1B">
        <w:rPr>
          <w:rFonts w:ascii="Times New Roman" w:hAnsi="Times New Roman" w:cs="Times New Roman"/>
          <w:b/>
          <w:bCs/>
          <w:sz w:val="28"/>
          <w:szCs w:val="28"/>
        </w:rPr>
        <w:t>17. «Возьми что хочешь»</w:t>
      </w:r>
    </w:p>
    <w:p w:rsidR="002A6D1B" w:rsidRPr="002A6D1B" w:rsidRDefault="002A6D1B" w:rsidP="002A6D1B">
      <w:pPr>
        <w:spacing w:after="0"/>
        <w:rPr>
          <w:rFonts w:ascii="Times New Roman" w:hAnsi="Times New Roman" w:cs="Times New Roman"/>
          <w:bCs/>
          <w:sz w:val="28"/>
          <w:szCs w:val="28"/>
        </w:rPr>
      </w:pPr>
      <w:r w:rsidRPr="002A6D1B">
        <w:rPr>
          <w:rFonts w:ascii="Times New Roman" w:hAnsi="Times New Roman" w:cs="Times New Roman"/>
          <w:b/>
          <w:bCs/>
          <w:sz w:val="28"/>
          <w:szCs w:val="28"/>
        </w:rPr>
        <w:t xml:space="preserve">Цель: </w:t>
      </w:r>
      <w:r w:rsidRPr="002A6D1B">
        <w:rPr>
          <w:rFonts w:ascii="Times New Roman" w:hAnsi="Times New Roman" w:cs="Times New Roman"/>
          <w:bCs/>
          <w:sz w:val="28"/>
          <w:szCs w:val="28"/>
        </w:rPr>
        <w:t>Развивать у детей: активность, инициативу, меткость, глазомер.</w:t>
      </w:r>
      <w:r>
        <w:rPr>
          <w:rFonts w:ascii="Times New Roman" w:hAnsi="Times New Roman" w:cs="Times New Roman"/>
          <w:bCs/>
          <w:sz w:val="28"/>
          <w:szCs w:val="28"/>
        </w:rPr>
        <w:t xml:space="preserve"> </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Описание:</w:t>
      </w:r>
      <w:r w:rsidRPr="002A6D1B">
        <w:rPr>
          <w:rFonts w:ascii="Times New Roman" w:hAnsi="Times New Roman" w:cs="Times New Roman"/>
          <w:sz w:val="28"/>
          <w:szCs w:val="28"/>
        </w:rPr>
        <w:t xml:space="preserve"> Дети садятся на стульчики или на скамейку. Воспитатель вызывает несколько детей и ставит их вплотную к очерченной линии на полу или земле. Каждому игроку раздается свой мешочек определенного цвета, например, одному синий мешочек, а другому красный. По сигналу «бросай» дети кидают мешочки вдаль. И по сигналу «собери мешочки» бегут за своими мешочками и приносят их воспитателю. Воспитатель обращает внимание кто дальше кинул свой мешочек. Затем дети меняются. Кто бросал, садятся на скамеечку, а на их место встают другие. Игра заканчивается только тогда, когда все дети бросят свои мешочки.</w:t>
      </w:r>
    </w:p>
    <w:p w:rsidR="002A6D1B" w:rsidRPr="002A6D1B" w:rsidRDefault="002A6D1B" w:rsidP="002A6D1B">
      <w:pPr>
        <w:spacing w:after="0"/>
        <w:jc w:val="center"/>
        <w:rPr>
          <w:rFonts w:ascii="Times New Roman" w:hAnsi="Times New Roman" w:cs="Times New Roman"/>
          <w:b/>
          <w:bCs/>
          <w:sz w:val="28"/>
          <w:szCs w:val="28"/>
        </w:rPr>
      </w:pPr>
      <w:r w:rsidRPr="002A6D1B">
        <w:rPr>
          <w:rFonts w:ascii="Times New Roman" w:hAnsi="Times New Roman" w:cs="Times New Roman"/>
          <w:b/>
          <w:bCs/>
          <w:sz w:val="28"/>
          <w:szCs w:val="28"/>
        </w:rPr>
        <w:t>18.«Через ручеек»</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bCs/>
          <w:sz w:val="28"/>
          <w:szCs w:val="28"/>
        </w:rPr>
        <w:t>Цель</w:t>
      </w:r>
      <w:r w:rsidRPr="002A6D1B">
        <w:rPr>
          <w:rFonts w:ascii="Times New Roman" w:hAnsi="Times New Roman" w:cs="Times New Roman"/>
          <w:sz w:val="28"/>
          <w:szCs w:val="28"/>
        </w:rPr>
        <w:t>: Упражнять прыжках с места в длину.</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sz w:val="28"/>
          <w:szCs w:val="28"/>
        </w:rPr>
        <w:t>Описание:</w:t>
      </w:r>
      <w:r w:rsidRPr="002A6D1B">
        <w:rPr>
          <w:rFonts w:ascii="Times New Roman" w:hAnsi="Times New Roman" w:cs="Times New Roman"/>
          <w:sz w:val="28"/>
          <w:szCs w:val="28"/>
        </w:rPr>
        <w:t xml:space="preserve"> в длину площадке положены две ленты на расстоянии 1,5 - 2 м одна от другой - это "ручеек". В четырех местах ручейка положены квадратные доски на расстоянии 15 - 25 см одна от другой. Это - "камушки". Отмеченные воспитателем дети (3 - 4) подходят к ручейку и встают каждый напротив камушка. На сигнал воспитателя: "Переходите ручеек" дети перепрыгивают с доски на доску. Остальные дети сидят на стульчиках и наблюдают. Кто оступился и "замочил ноги", тот идет на свое место "сушится". После того как все дети перейдут через ручеек, игра заканчивается. Выигрывает тот, Кто ни разу не попал ногой в ручеек.</w:t>
      </w:r>
    </w:p>
    <w:p w:rsidR="002A6D1B" w:rsidRPr="002A6D1B" w:rsidRDefault="002A6D1B" w:rsidP="002A6D1B">
      <w:pPr>
        <w:spacing w:after="0"/>
        <w:jc w:val="center"/>
        <w:rPr>
          <w:rFonts w:ascii="Times New Roman" w:hAnsi="Times New Roman" w:cs="Times New Roman"/>
          <w:b/>
          <w:bCs/>
          <w:sz w:val="28"/>
          <w:szCs w:val="28"/>
        </w:rPr>
      </w:pPr>
      <w:r w:rsidRPr="002A6D1B">
        <w:rPr>
          <w:rFonts w:ascii="Times New Roman" w:hAnsi="Times New Roman" w:cs="Times New Roman"/>
          <w:b/>
          <w:bCs/>
          <w:sz w:val="28"/>
          <w:szCs w:val="28"/>
        </w:rPr>
        <w:t>19.«Два мяча»</w:t>
      </w:r>
    </w:p>
    <w:p w:rsidR="002A6D1B" w:rsidRPr="002A6D1B" w:rsidRDefault="002A6D1B" w:rsidP="002A6D1B">
      <w:pPr>
        <w:spacing w:after="0"/>
        <w:rPr>
          <w:rFonts w:ascii="Times New Roman" w:hAnsi="Times New Roman" w:cs="Times New Roman"/>
          <w:b/>
          <w:bCs/>
          <w:sz w:val="28"/>
          <w:szCs w:val="28"/>
        </w:rPr>
      </w:pPr>
      <w:r w:rsidRPr="002A6D1B">
        <w:rPr>
          <w:rFonts w:ascii="Times New Roman" w:hAnsi="Times New Roman" w:cs="Times New Roman"/>
          <w:b/>
          <w:bCs/>
          <w:sz w:val="28"/>
          <w:szCs w:val="28"/>
        </w:rPr>
        <w:t xml:space="preserve">Цель: </w:t>
      </w:r>
      <w:r w:rsidRPr="002A6D1B">
        <w:rPr>
          <w:rFonts w:ascii="Times New Roman" w:hAnsi="Times New Roman" w:cs="Times New Roman"/>
          <w:bCs/>
          <w:sz w:val="28"/>
          <w:szCs w:val="28"/>
        </w:rPr>
        <w:t>Развивать у детей выполнение движений по сигналу. Упражнять в быстроте передачи мяча</w:t>
      </w:r>
    </w:p>
    <w:p w:rsidR="002A6D1B" w:rsidRPr="002A6D1B" w:rsidRDefault="002A6D1B" w:rsidP="002A6D1B">
      <w:pPr>
        <w:spacing w:after="0"/>
        <w:rPr>
          <w:rFonts w:ascii="Times New Roman" w:hAnsi="Times New Roman" w:cs="Times New Roman"/>
          <w:sz w:val="28"/>
          <w:szCs w:val="28"/>
        </w:rPr>
      </w:pPr>
      <w:r w:rsidRPr="002A6D1B">
        <w:rPr>
          <w:rFonts w:ascii="Times New Roman" w:hAnsi="Times New Roman" w:cs="Times New Roman"/>
          <w:b/>
          <w:bCs/>
          <w:sz w:val="28"/>
          <w:szCs w:val="28"/>
        </w:rPr>
        <w:t>Описание:</w:t>
      </w:r>
      <w:r w:rsidRPr="002A6D1B">
        <w:rPr>
          <w:rFonts w:ascii="Times New Roman" w:hAnsi="Times New Roman" w:cs="Times New Roman"/>
          <w:sz w:val="28"/>
          <w:szCs w:val="28"/>
        </w:rPr>
        <w:t xml:space="preserve"> 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один с правой стороны от себя, а другой - с левой. Когда мячи встретятся у детей, которые стоят рядом, эти дети выходят на середину круга, подбрасывают мяч вверх 2 - 3 раза, ловят его, а потом подходят к детям, которые стоят в кругу рядом, и дают им мяч, а сами встают на свои места. Игра продолжается. Воспитатель отмечает детей, у которых мяч при передаче другому ни разу не упал.</w:t>
      </w:r>
      <w:r w:rsidR="00CC2747">
        <w:rPr>
          <w:rFonts w:ascii="Times New Roman" w:hAnsi="Times New Roman" w:cs="Times New Roman"/>
          <w:sz w:val="28"/>
          <w:szCs w:val="28"/>
        </w:rPr>
        <w:t xml:space="preserve"> </w:t>
      </w:r>
    </w:p>
    <w:p w:rsidR="00CC2747" w:rsidRPr="00CC2747" w:rsidRDefault="00CC2747" w:rsidP="00CC2747">
      <w:pPr>
        <w:spacing w:after="0"/>
        <w:jc w:val="center"/>
        <w:rPr>
          <w:rFonts w:ascii="Times New Roman" w:hAnsi="Times New Roman" w:cs="Times New Roman"/>
          <w:b/>
          <w:bCs/>
          <w:sz w:val="28"/>
          <w:szCs w:val="28"/>
        </w:rPr>
      </w:pPr>
      <w:r w:rsidRPr="00CC2747">
        <w:rPr>
          <w:rFonts w:ascii="Times New Roman" w:hAnsi="Times New Roman" w:cs="Times New Roman"/>
          <w:b/>
          <w:bCs/>
          <w:sz w:val="28"/>
          <w:szCs w:val="28"/>
        </w:rPr>
        <w:lastRenderedPageBreak/>
        <w:t>20. «Попади в обруч!»</w:t>
      </w:r>
    </w:p>
    <w:p w:rsidR="00CC2747" w:rsidRPr="00CC2747" w:rsidRDefault="00CC2747" w:rsidP="00CC2747">
      <w:pPr>
        <w:spacing w:after="0"/>
        <w:rPr>
          <w:rFonts w:ascii="Times New Roman" w:hAnsi="Times New Roman" w:cs="Times New Roman"/>
          <w:b/>
          <w:bCs/>
          <w:sz w:val="28"/>
          <w:szCs w:val="28"/>
        </w:rPr>
      </w:pPr>
      <w:r w:rsidRPr="00CC2747">
        <w:rPr>
          <w:rFonts w:ascii="Times New Roman" w:hAnsi="Times New Roman" w:cs="Times New Roman"/>
          <w:b/>
          <w:bCs/>
          <w:sz w:val="28"/>
          <w:szCs w:val="28"/>
        </w:rPr>
        <w:t>Цель:</w:t>
      </w:r>
      <w:r w:rsidRPr="00CC2747">
        <w:rPr>
          <w:rFonts w:ascii="Times New Roman" w:hAnsi="Times New Roman" w:cs="Times New Roman"/>
          <w:sz w:val="28"/>
          <w:szCs w:val="28"/>
        </w:rPr>
        <w:t xml:space="preserve"> развивать меткость, глазомер.</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b/>
          <w:sz w:val="28"/>
          <w:szCs w:val="28"/>
        </w:rPr>
        <w:t>Описание:</w:t>
      </w:r>
      <w:r w:rsidRPr="00CC2747">
        <w:rPr>
          <w:rFonts w:ascii="Times New Roman" w:hAnsi="Times New Roman" w:cs="Times New Roman"/>
          <w:sz w:val="28"/>
          <w:szCs w:val="28"/>
        </w:rPr>
        <w:t xml:space="preserve"> Поделить детей на колонны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1,5 - 2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обеих колон и т. д. Игра заканчивается, когда все дети бросят мячи в цель.</w:t>
      </w:r>
    </w:p>
    <w:p w:rsidR="00CC2747" w:rsidRPr="00CC2747" w:rsidRDefault="00CC2747" w:rsidP="00CC2747">
      <w:pPr>
        <w:spacing w:after="0"/>
        <w:jc w:val="center"/>
        <w:rPr>
          <w:rFonts w:ascii="Times New Roman" w:hAnsi="Times New Roman" w:cs="Times New Roman"/>
          <w:b/>
          <w:bCs/>
          <w:sz w:val="28"/>
          <w:szCs w:val="28"/>
        </w:rPr>
      </w:pPr>
      <w:r w:rsidRPr="00CC2747">
        <w:rPr>
          <w:rFonts w:ascii="Times New Roman" w:hAnsi="Times New Roman" w:cs="Times New Roman"/>
          <w:b/>
          <w:bCs/>
          <w:sz w:val="28"/>
          <w:szCs w:val="28"/>
        </w:rPr>
        <w:t>21. «Найди себе пару!»</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b/>
          <w:bCs/>
          <w:sz w:val="28"/>
          <w:szCs w:val="28"/>
        </w:rPr>
        <w:t>Цель:</w:t>
      </w:r>
      <w:r w:rsidRPr="00CC2747">
        <w:rPr>
          <w:rFonts w:ascii="Times New Roman" w:hAnsi="Times New Roman" w:cs="Times New Roman"/>
          <w:sz w:val="28"/>
          <w:szCs w:val="28"/>
        </w:rPr>
        <w:t xml:space="preserve"> учить быстро бегать, не мешая друг другу; развивать внимание.</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b/>
          <w:sz w:val="28"/>
          <w:szCs w:val="28"/>
        </w:rPr>
        <w:t>Описание:</w:t>
      </w:r>
      <w:r w:rsidRPr="00CC2747">
        <w:rPr>
          <w:rFonts w:ascii="Times New Roman" w:hAnsi="Times New Roman" w:cs="Times New Roman"/>
          <w:sz w:val="28"/>
          <w:szCs w:val="28"/>
        </w:rPr>
        <w:t xml:space="preserve"> Дети становятся в пары, кто с кем хочет. На определенный сигнал воспитателя (например, удары в бубен) дети расходятся или разбегаются по всей площадке. На другой сигнал - два удара в бубен или слова: "Найди себе пару!" снова спешат встать в пары с тем, с кем стояли раньше. Тому, кто долго ищет пару, дети говорят: "Галя, Галя (называют имя ребенка), поспеши, быстрее пару выбирай!" Игра повторяется.</w:t>
      </w:r>
    </w:p>
    <w:p w:rsidR="00CC2747" w:rsidRPr="00CC2747" w:rsidRDefault="00CC2747" w:rsidP="00CC2747">
      <w:pPr>
        <w:spacing w:after="0"/>
        <w:jc w:val="center"/>
        <w:rPr>
          <w:rFonts w:ascii="Times New Roman" w:hAnsi="Times New Roman" w:cs="Times New Roman"/>
          <w:b/>
          <w:bCs/>
          <w:sz w:val="28"/>
          <w:szCs w:val="28"/>
        </w:rPr>
      </w:pPr>
      <w:r w:rsidRPr="00CC2747">
        <w:rPr>
          <w:rFonts w:ascii="Times New Roman" w:hAnsi="Times New Roman" w:cs="Times New Roman"/>
          <w:b/>
          <w:bCs/>
          <w:sz w:val="28"/>
          <w:szCs w:val="28"/>
        </w:rPr>
        <w:t>22. «Чья колона быстрее соберется?»</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b/>
          <w:sz w:val="28"/>
          <w:szCs w:val="28"/>
        </w:rPr>
        <w:t xml:space="preserve">Описание: </w:t>
      </w:r>
      <w:r w:rsidRPr="00CC2747">
        <w:rPr>
          <w:rFonts w:ascii="Times New Roman" w:hAnsi="Times New Roman" w:cs="Times New Roman"/>
          <w:sz w:val="28"/>
          <w:szCs w:val="28"/>
        </w:rPr>
        <w:t xml:space="preserve">Дети стоят в две колоны напротив воспитателя. На определенный сигнал дети ходят колонами один за другим или </w:t>
      </w:r>
      <w:proofErr w:type="gramStart"/>
      <w:r w:rsidRPr="00CC2747">
        <w:rPr>
          <w:rFonts w:ascii="Times New Roman" w:hAnsi="Times New Roman" w:cs="Times New Roman"/>
          <w:sz w:val="28"/>
          <w:szCs w:val="28"/>
        </w:rPr>
        <w:t>в своей колоне</w:t>
      </w:r>
      <w:proofErr w:type="gramEnd"/>
      <w:r w:rsidRPr="00CC2747">
        <w:rPr>
          <w:rFonts w:ascii="Times New Roman" w:hAnsi="Times New Roman" w:cs="Times New Roman"/>
          <w:sz w:val="28"/>
          <w:szCs w:val="28"/>
        </w:rPr>
        <w:t xml:space="preserve"> перестраиваются в пары и ходят парами. Затем разбегаются по всей площадке. На слово воспитателя: "Стой!" все останавливаются и закрывают глаза. Воспитатель меняет место и говорит: "Раз, два, три, быстрее стройтесь в колоны возле меня!" Воспитатель отмечает, чья колона быстрее соберется.</w:t>
      </w:r>
      <w:r w:rsidRPr="00CC2747">
        <w:rPr>
          <w:rFonts w:ascii="Times New Roman" w:hAnsi="Times New Roman" w:cs="Times New Roman"/>
          <w:sz w:val="28"/>
          <w:szCs w:val="28"/>
        </w:rPr>
        <w:br/>
        <w:t>Затем игра повторяется.</w:t>
      </w:r>
    </w:p>
    <w:p w:rsidR="00CC2747" w:rsidRPr="00CC2747" w:rsidRDefault="00CC2747" w:rsidP="00CC2747">
      <w:pPr>
        <w:spacing w:after="0"/>
        <w:jc w:val="center"/>
        <w:rPr>
          <w:rFonts w:ascii="Times New Roman" w:hAnsi="Times New Roman" w:cs="Times New Roman"/>
          <w:b/>
          <w:bCs/>
          <w:sz w:val="28"/>
          <w:szCs w:val="28"/>
        </w:rPr>
      </w:pPr>
      <w:r w:rsidRPr="00CC2747">
        <w:rPr>
          <w:rFonts w:ascii="Times New Roman" w:hAnsi="Times New Roman" w:cs="Times New Roman"/>
          <w:b/>
          <w:bCs/>
          <w:sz w:val="28"/>
          <w:szCs w:val="28"/>
        </w:rPr>
        <w:t>23. «Свободное место»</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b/>
          <w:bCs/>
          <w:sz w:val="28"/>
          <w:szCs w:val="28"/>
        </w:rPr>
        <w:t>Цель</w:t>
      </w:r>
      <w:r w:rsidRPr="00CC2747">
        <w:rPr>
          <w:rFonts w:ascii="Times New Roman" w:hAnsi="Times New Roman" w:cs="Times New Roman"/>
          <w:sz w:val="28"/>
          <w:szCs w:val="28"/>
        </w:rPr>
        <w:t>: Развивать у детей ловкость, сообразительность. Упражнять в беге.</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b/>
          <w:bCs/>
          <w:sz w:val="28"/>
          <w:szCs w:val="28"/>
        </w:rPr>
        <w:t xml:space="preserve">Описание: </w:t>
      </w:r>
      <w:r w:rsidRPr="00CC2747">
        <w:rPr>
          <w:rFonts w:ascii="Times New Roman" w:hAnsi="Times New Roman" w:cs="Times New Roman"/>
          <w:sz w:val="28"/>
          <w:szCs w:val="28"/>
        </w:rPr>
        <w:t>Дети сидят на стульчиках лицом в середину. Стульчики поставлены в круг, один от другого на расстоянии одного шага. Воспитатель вызывает двух детей, которые сидят рядом. Названные дети выходят за круг и стоят возле своих стульчиков, спиной один к другому. Остальные дети, вместе с воспитателем, громко говорят "раз, два, три, бегите!". Пара, которая стоит за стульчиками бегут: один ребенок в одну сторону, другой - в другую. Выигрывает тот ребенок, который раньше добежит до своего стульчика</w:t>
      </w:r>
    </w:p>
    <w:p w:rsidR="00CC2747" w:rsidRPr="00CC2747" w:rsidRDefault="00CC2747" w:rsidP="00CC2747">
      <w:pPr>
        <w:spacing w:after="0"/>
        <w:jc w:val="center"/>
        <w:rPr>
          <w:rFonts w:ascii="Times New Roman" w:hAnsi="Times New Roman" w:cs="Times New Roman"/>
          <w:b/>
          <w:bCs/>
          <w:sz w:val="28"/>
          <w:szCs w:val="28"/>
        </w:rPr>
      </w:pPr>
      <w:r w:rsidRPr="00CC2747">
        <w:rPr>
          <w:rFonts w:ascii="Times New Roman" w:hAnsi="Times New Roman" w:cs="Times New Roman"/>
          <w:b/>
          <w:bCs/>
          <w:sz w:val="28"/>
          <w:szCs w:val="28"/>
        </w:rPr>
        <w:lastRenderedPageBreak/>
        <w:t>24. «Кто быстрее добежит до флажка?»</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b/>
          <w:bCs/>
          <w:sz w:val="28"/>
          <w:szCs w:val="28"/>
        </w:rPr>
        <w:t xml:space="preserve">Цель: </w:t>
      </w:r>
      <w:r w:rsidRPr="00CC2747">
        <w:rPr>
          <w:rFonts w:ascii="Times New Roman" w:hAnsi="Times New Roman" w:cs="Times New Roman"/>
          <w:sz w:val="28"/>
          <w:szCs w:val="28"/>
        </w:rPr>
        <w:t>развивать быстрый бег, ловкость.</w:t>
      </w:r>
    </w:p>
    <w:p w:rsidR="00CC2747" w:rsidRPr="00CC2747" w:rsidRDefault="00CC2747" w:rsidP="00CC2747">
      <w:pPr>
        <w:spacing w:after="0"/>
        <w:rPr>
          <w:rFonts w:ascii="Times New Roman" w:hAnsi="Times New Roman" w:cs="Times New Roman"/>
          <w:b/>
          <w:bCs/>
          <w:sz w:val="28"/>
          <w:szCs w:val="28"/>
        </w:rPr>
      </w:pPr>
      <w:r w:rsidRPr="00CC2747">
        <w:rPr>
          <w:rFonts w:ascii="Times New Roman" w:hAnsi="Times New Roman" w:cs="Times New Roman"/>
          <w:b/>
          <w:sz w:val="28"/>
          <w:szCs w:val="28"/>
        </w:rPr>
        <w:t>Описание:</w:t>
      </w:r>
      <w:r w:rsidRPr="00CC2747">
        <w:rPr>
          <w:rFonts w:ascii="Times New Roman" w:hAnsi="Times New Roman" w:cs="Times New Roman"/>
          <w:sz w:val="28"/>
          <w:szCs w:val="28"/>
        </w:rPr>
        <w:t xml:space="preserve"> 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w:t>
      </w:r>
      <w:r w:rsidRPr="00CC2747">
        <w:rPr>
          <w:rFonts w:ascii="Times New Roman" w:hAnsi="Times New Roman" w:cs="Times New Roman"/>
          <w:sz w:val="28"/>
          <w:szCs w:val="28"/>
        </w:rPr>
        <w:br/>
        <w:t>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w:t>
      </w:r>
    </w:p>
    <w:p w:rsidR="00CC2747" w:rsidRPr="00CC2747" w:rsidRDefault="00CC2747" w:rsidP="00CC2747">
      <w:pPr>
        <w:spacing w:after="0"/>
        <w:jc w:val="center"/>
        <w:rPr>
          <w:rFonts w:ascii="Times New Roman" w:hAnsi="Times New Roman" w:cs="Times New Roman"/>
          <w:b/>
          <w:bCs/>
          <w:sz w:val="28"/>
          <w:szCs w:val="28"/>
        </w:rPr>
      </w:pPr>
      <w:r w:rsidRPr="00CC2747">
        <w:rPr>
          <w:rFonts w:ascii="Times New Roman" w:hAnsi="Times New Roman" w:cs="Times New Roman"/>
          <w:b/>
          <w:bCs/>
          <w:sz w:val="28"/>
          <w:szCs w:val="28"/>
        </w:rPr>
        <w:t>25. «Передай обручи!»</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b/>
          <w:sz w:val="28"/>
          <w:szCs w:val="28"/>
        </w:rPr>
        <w:t>Цель:</w:t>
      </w:r>
      <w:r w:rsidRPr="00CC2747">
        <w:rPr>
          <w:rFonts w:ascii="Times New Roman" w:hAnsi="Times New Roman" w:cs="Times New Roman"/>
          <w:sz w:val="28"/>
          <w:szCs w:val="28"/>
        </w:rPr>
        <w:t xml:space="preserve"> Развивать, внимание, ловкость, выполнение движений по сигналу.    </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b/>
          <w:sz w:val="28"/>
          <w:szCs w:val="28"/>
        </w:rPr>
        <w:t>Описание:</w:t>
      </w:r>
      <w:r w:rsidRPr="00CC2747">
        <w:rPr>
          <w:rFonts w:ascii="Times New Roman" w:hAnsi="Times New Roman" w:cs="Times New Roman"/>
          <w:sz w:val="28"/>
          <w:szCs w:val="28"/>
        </w:rPr>
        <w:t xml:space="preserve"> Дети стоят в кругу лицом в центр. Воспитатель берет обручи и на слово "раз!" подает обруч ребенку справа, а на - "два" - ребенку слева. Дети берут обручи за свободные места и, поворачивая туловище, переносят обручи на вытянутые руки вперед, в другую сторону, передают его дальше. Ребенок, у которого окажутся два обруча, выходит на середину и выполняет разные движения с обручами. На слова воспитателя: «Толя, в круг вставай, обручи передавай!" Толя встает, где хочет и на обговоренный сигнал "раз" передает один обруч в правую сторону, на сигнал "два"</w:t>
      </w:r>
      <w:r>
        <w:rPr>
          <w:rFonts w:ascii="Times New Roman" w:hAnsi="Times New Roman" w:cs="Times New Roman"/>
          <w:sz w:val="28"/>
          <w:szCs w:val="28"/>
        </w:rPr>
        <w:t xml:space="preserve"> </w:t>
      </w:r>
      <w:r w:rsidRPr="00CC2747">
        <w:rPr>
          <w:rFonts w:ascii="Times New Roman" w:hAnsi="Times New Roman" w:cs="Times New Roman"/>
          <w:sz w:val="28"/>
          <w:szCs w:val="28"/>
        </w:rPr>
        <w:t>передает обруч в левую сторону. Игра повторяется 3 - 4 раза.</w:t>
      </w:r>
    </w:p>
    <w:p w:rsidR="00CC2747" w:rsidRPr="00CC2747" w:rsidRDefault="00CC2747" w:rsidP="00CC2747">
      <w:pPr>
        <w:spacing w:after="0"/>
        <w:jc w:val="center"/>
        <w:rPr>
          <w:rFonts w:ascii="Times New Roman" w:hAnsi="Times New Roman" w:cs="Times New Roman"/>
          <w:b/>
          <w:sz w:val="28"/>
          <w:szCs w:val="28"/>
        </w:rPr>
      </w:pPr>
      <w:r w:rsidRPr="00CC2747">
        <w:rPr>
          <w:rFonts w:ascii="Times New Roman" w:hAnsi="Times New Roman" w:cs="Times New Roman"/>
          <w:b/>
          <w:sz w:val="28"/>
          <w:szCs w:val="28"/>
        </w:rPr>
        <w:t>26. «Кто бросит дальше мешочек»</w:t>
      </w:r>
    </w:p>
    <w:p w:rsidR="00CC2747" w:rsidRPr="00CC2747" w:rsidRDefault="00CC2747" w:rsidP="00CC2747">
      <w:pPr>
        <w:spacing w:after="0"/>
        <w:rPr>
          <w:rFonts w:ascii="Times New Roman" w:hAnsi="Times New Roman" w:cs="Times New Roman"/>
          <w:b/>
          <w:bCs/>
          <w:sz w:val="28"/>
          <w:szCs w:val="28"/>
        </w:rPr>
      </w:pPr>
      <w:r w:rsidRPr="00CC2747">
        <w:rPr>
          <w:rFonts w:ascii="Times New Roman" w:hAnsi="Times New Roman" w:cs="Times New Roman"/>
          <w:b/>
          <w:sz w:val="28"/>
          <w:szCs w:val="28"/>
        </w:rPr>
        <w:t>Цель:</w:t>
      </w:r>
      <w:r w:rsidRPr="00CC2747">
        <w:rPr>
          <w:rFonts w:ascii="Times New Roman" w:hAnsi="Times New Roman" w:cs="Times New Roman"/>
          <w:sz w:val="28"/>
          <w:szCs w:val="28"/>
        </w:rPr>
        <w:t xml:space="preserve"> Развивать у детей умение действовать по сигналу. Упражнять в метании вдаль правой и левой рукой, в беге, в распознавании цвета.        </w:t>
      </w:r>
    </w:p>
    <w:p w:rsidR="00CC2747" w:rsidRPr="00CC2747" w:rsidRDefault="00CC2747" w:rsidP="00CC2747">
      <w:pPr>
        <w:spacing w:after="0"/>
        <w:rPr>
          <w:rFonts w:ascii="Times New Roman" w:hAnsi="Times New Roman" w:cs="Times New Roman"/>
          <w:b/>
          <w:bCs/>
          <w:sz w:val="28"/>
          <w:szCs w:val="28"/>
        </w:rPr>
      </w:pPr>
      <w:r w:rsidRPr="00CC2747">
        <w:rPr>
          <w:rFonts w:ascii="Times New Roman" w:hAnsi="Times New Roman" w:cs="Times New Roman"/>
          <w:sz w:val="28"/>
          <w:szCs w:val="28"/>
        </w:rPr>
        <w:t xml:space="preserve"> </w:t>
      </w:r>
      <w:r w:rsidRPr="00CC2747">
        <w:rPr>
          <w:rFonts w:ascii="Times New Roman" w:hAnsi="Times New Roman" w:cs="Times New Roman"/>
          <w:b/>
          <w:sz w:val="28"/>
          <w:szCs w:val="28"/>
        </w:rPr>
        <w:t>Описание:</w:t>
      </w:r>
      <w:r w:rsidRPr="00CC2747">
        <w:rPr>
          <w:rFonts w:ascii="Times New Roman" w:hAnsi="Times New Roman" w:cs="Times New Roman"/>
          <w:sz w:val="28"/>
          <w:szCs w:val="28"/>
        </w:rPr>
        <w:t xml:space="preserve"> Дети сидят вдоль стен или по сторонам площадки. Несколько детей, названных воспитателем, становятся на одной линии перед положенной на пол веревкой. Дети получают мешочки 3 – 4 разных цветов. По сигналу воспитателя </w:t>
      </w:r>
      <w:proofErr w:type="gramStart"/>
      <w:r w:rsidRPr="00CC2747">
        <w:rPr>
          <w:rFonts w:ascii="Times New Roman" w:hAnsi="Times New Roman" w:cs="Times New Roman"/>
          <w:sz w:val="28"/>
          <w:szCs w:val="28"/>
        </w:rPr>
        <w:t>« бросай</w:t>
      </w:r>
      <w:proofErr w:type="gramEnd"/>
      <w:r w:rsidRPr="00CC2747">
        <w:rPr>
          <w:rFonts w:ascii="Times New Roman" w:hAnsi="Times New Roman" w:cs="Times New Roman"/>
          <w:sz w:val="28"/>
          <w:szCs w:val="28"/>
        </w:rPr>
        <w:t>»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Игра повторяется 3 – 4 раза.</w:t>
      </w:r>
    </w:p>
    <w:p w:rsidR="00CC2747" w:rsidRPr="00CC2747" w:rsidRDefault="00CC2747" w:rsidP="00CC2747">
      <w:pPr>
        <w:spacing w:after="0"/>
        <w:jc w:val="center"/>
        <w:rPr>
          <w:rFonts w:ascii="Times New Roman" w:hAnsi="Times New Roman" w:cs="Times New Roman"/>
          <w:sz w:val="28"/>
          <w:szCs w:val="28"/>
        </w:rPr>
      </w:pPr>
      <w:r w:rsidRPr="00CC2747">
        <w:rPr>
          <w:rFonts w:ascii="Times New Roman" w:hAnsi="Times New Roman" w:cs="Times New Roman"/>
          <w:b/>
          <w:sz w:val="28"/>
          <w:szCs w:val="28"/>
        </w:rPr>
        <w:t>27. «Зайцы и волк»</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b/>
          <w:sz w:val="28"/>
          <w:szCs w:val="28"/>
        </w:rPr>
        <w:t>Цель:</w:t>
      </w:r>
      <w:r w:rsidRPr="00CC2747">
        <w:rPr>
          <w:rFonts w:ascii="Times New Roman" w:hAnsi="Times New Roman" w:cs="Times New Roman"/>
          <w:sz w:val="28"/>
          <w:szCs w:val="28"/>
        </w:rPr>
        <w:t xml:space="preserve"> Развивать у детей координацию движение, ориентировку в пространстве. Упражнять в беге и прыжках.                                               </w:t>
      </w:r>
      <w:r w:rsidRPr="00CC2747">
        <w:rPr>
          <w:rFonts w:ascii="Times New Roman" w:hAnsi="Times New Roman" w:cs="Times New Roman"/>
          <w:b/>
          <w:sz w:val="28"/>
          <w:szCs w:val="28"/>
        </w:rPr>
        <w:t>Описание</w:t>
      </w:r>
      <w:r w:rsidRPr="00CC2747">
        <w:rPr>
          <w:rFonts w:ascii="Times New Roman" w:hAnsi="Times New Roman" w:cs="Times New Roman"/>
          <w:sz w:val="28"/>
          <w:szCs w:val="28"/>
        </w:rPr>
        <w:t>: 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sz w:val="28"/>
          <w:szCs w:val="28"/>
        </w:rPr>
        <w:lastRenderedPageBreak/>
        <w:t xml:space="preserve">                На зеленый на лужок,</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sz w:val="28"/>
          <w:szCs w:val="28"/>
        </w:rPr>
        <w:t xml:space="preserve">                Травку щиплют, кушают,</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sz w:val="28"/>
          <w:szCs w:val="28"/>
        </w:rPr>
        <w:t xml:space="preserve">             Осторожно слушают –</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sz w:val="28"/>
          <w:szCs w:val="28"/>
        </w:rPr>
        <w:t xml:space="preserve">              Не идет ли волк.</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sz w:val="28"/>
          <w:szCs w:val="28"/>
        </w:rPr>
        <w:t>Зайцы выпрыгивают из домиков и разбегаются по площадке. Они то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CC2747" w:rsidRPr="00CC2747" w:rsidRDefault="00CC2747" w:rsidP="00CC2747">
      <w:pPr>
        <w:spacing w:after="0"/>
        <w:jc w:val="center"/>
        <w:rPr>
          <w:rFonts w:ascii="Times New Roman" w:hAnsi="Times New Roman" w:cs="Times New Roman"/>
          <w:b/>
          <w:sz w:val="28"/>
          <w:szCs w:val="28"/>
        </w:rPr>
      </w:pPr>
      <w:r w:rsidRPr="00CC2747">
        <w:rPr>
          <w:rFonts w:ascii="Times New Roman" w:hAnsi="Times New Roman" w:cs="Times New Roman"/>
          <w:b/>
          <w:sz w:val="28"/>
          <w:szCs w:val="28"/>
        </w:rPr>
        <w:t>28. «Перелет птиц»</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b/>
          <w:sz w:val="28"/>
          <w:szCs w:val="28"/>
        </w:rPr>
        <w:t xml:space="preserve">Цель: </w:t>
      </w:r>
      <w:r w:rsidRPr="00CC2747">
        <w:rPr>
          <w:rFonts w:ascii="Times New Roman" w:hAnsi="Times New Roman" w:cs="Times New Roman"/>
          <w:sz w:val="28"/>
          <w:szCs w:val="28"/>
        </w:rPr>
        <w:t>развивать у детей выдержку, умение двигаться по сигналу. Упражнять в беге, лазании.</w:t>
      </w:r>
    </w:p>
    <w:p w:rsidR="00CC2747" w:rsidRPr="00CC2747" w:rsidRDefault="00CC2747" w:rsidP="00CC2747">
      <w:pPr>
        <w:spacing w:after="0"/>
        <w:rPr>
          <w:rFonts w:ascii="Times New Roman" w:hAnsi="Times New Roman" w:cs="Times New Roman"/>
          <w:b/>
          <w:bCs/>
          <w:sz w:val="28"/>
          <w:szCs w:val="28"/>
        </w:rPr>
      </w:pPr>
      <w:r w:rsidRPr="00CC2747">
        <w:rPr>
          <w:rFonts w:ascii="Times New Roman" w:hAnsi="Times New Roman" w:cs="Times New Roman"/>
          <w:b/>
          <w:sz w:val="28"/>
          <w:szCs w:val="28"/>
        </w:rPr>
        <w:t>Описание игры</w:t>
      </w:r>
      <w:r w:rsidRPr="00CC2747">
        <w:rPr>
          <w:rFonts w:ascii="Times New Roman" w:hAnsi="Times New Roman" w:cs="Times New Roman"/>
          <w:sz w:val="28"/>
          <w:szCs w:val="28"/>
        </w:rPr>
        <w:t>: дети стоят врассыпную на одном конце площадки – «птицы». На другом конце – вышка для влезания или</w:t>
      </w:r>
      <w:r>
        <w:rPr>
          <w:rFonts w:ascii="Times New Roman" w:hAnsi="Times New Roman" w:cs="Times New Roman"/>
          <w:sz w:val="28"/>
          <w:szCs w:val="28"/>
        </w:rPr>
        <w:t xml:space="preserve"> </w:t>
      </w:r>
      <w:r w:rsidRPr="00CC2747">
        <w:rPr>
          <w:rFonts w:ascii="Times New Roman" w:hAnsi="Times New Roman" w:cs="Times New Roman"/>
          <w:sz w:val="28"/>
          <w:szCs w:val="28"/>
        </w:rPr>
        <w:t>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CC2747" w:rsidRPr="00CC2747" w:rsidRDefault="00CC2747" w:rsidP="00CC2747">
      <w:pPr>
        <w:spacing w:after="0"/>
        <w:jc w:val="center"/>
        <w:rPr>
          <w:rFonts w:ascii="Times New Roman" w:hAnsi="Times New Roman" w:cs="Times New Roman"/>
          <w:b/>
          <w:sz w:val="28"/>
          <w:szCs w:val="28"/>
        </w:rPr>
      </w:pPr>
      <w:r w:rsidRPr="00CC2747">
        <w:rPr>
          <w:rFonts w:ascii="Times New Roman" w:hAnsi="Times New Roman" w:cs="Times New Roman"/>
          <w:b/>
          <w:sz w:val="28"/>
          <w:szCs w:val="28"/>
        </w:rPr>
        <w:t>29. «Рыбаки и рыбки»</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sz w:val="28"/>
          <w:szCs w:val="28"/>
        </w:rPr>
        <w:t> </w:t>
      </w:r>
      <w:r w:rsidRPr="00CC2747">
        <w:rPr>
          <w:rFonts w:ascii="Times New Roman" w:hAnsi="Times New Roman" w:cs="Times New Roman"/>
          <w:b/>
          <w:sz w:val="28"/>
          <w:szCs w:val="28"/>
        </w:rPr>
        <w:t>Цель</w:t>
      </w:r>
      <w:r w:rsidRPr="00CC2747">
        <w:rPr>
          <w:rFonts w:ascii="Times New Roman" w:hAnsi="Times New Roman" w:cs="Times New Roman"/>
          <w:sz w:val="28"/>
          <w:szCs w:val="28"/>
        </w:rPr>
        <w:t xml:space="preserve">: развивать у детей ловкость, сообразительность, умение действовать по сигналу. Упражнять в быстром беге с </w:t>
      </w:r>
      <w:proofErr w:type="spellStart"/>
      <w:r w:rsidRPr="00CC2747">
        <w:rPr>
          <w:rFonts w:ascii="Times New Roman" w:hAnsi="Times New Roman" w:cs="Times New Roman"/>
          <w:sz w:val="28"/>
          <w:szCs w:val="28"/>
        </w:rPr>
        <w:t>увертыванием</w:t>
      </w:r>
      <w:proofErr w:type="spellEnd"/>
      <w:r w:rsidRPr="00CC2747">
        <w:rPr>
          <w:rFonts w:ascii="Times New Roman" w:hAnsi="Times New Roman" w:cs="Times New Roman"/>
          <w:sz w:val="28"/>
          <w:szCs w:val="28"/>
        </w:rPr>
        <w:t xml:space="preserve"> и в ловле.</w:t>
      </w:r>
    </w:p>
    <w:p w:rsidR="00CC2747" w:rsidRPr="00CC2747" w:rsidRDefault="00CC2747" w:rsidP="00CC2747">
      <w:pPr>
        <w:spacing w:after="0"/>
        <w:rPr>
          <w:rFonts w:ascii="Times New Roman" w:hAnsi="Times New Roman" w:cs="Times New Roman"/>
          <w:b/>
          <w:bCs/>
          <w:sz w:val="28"/>
          <w:szCs w:val="28"/>
        </w:rPr>
      </w:pPr>
      <w:r w:rsidRPr="00CC2747">
        <w:rPr>
          <w:rFonts w:ascii="Times New Roman" w:hAnsi="Times New Roman" w:cs="Times New Roman"/>
          <w:b/>
          <w:sz w:val="28"/>
          <w:szCs w:val="28"/>
        </w:rPr>
        <w:t>Описание игры:</w:t>
      </w:r>
      <w:r w:rsidRPr="00CC2747">
        <w:rPr>
          <w:rFonts w:ascii="Times New Roman" w:hAnsi="Times New Roman" w:cs="Times New Roman"/>
          <w:sz w:val="28"/>
          <w:szCs w:val="28"/>
        </w:rPr>
        <w:t xml:space="preserve"> 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CC2747" w:rsidRPr="00CC2747" w:rsidRDefault="00CC2747" w:rsidP="00CC2747">
      <w:pPr>
        <w:spacing w:after="0"/>
        <w:jc w:val="center"/>
        <w:rPr>
          <w:rFonts w:ascii="Times New Roman" w:hAnsi="Times New Roman" w:cs="Times New Roman"/>
          <w:b/>
          <w:sz w:val="28"/>
          <w:szCs w:val="28"/>
        </w:rPr>
      </w:pPr>
      <w:r w:rsidRPr="00CC2747">
        <w:rPr>
          <w:rFonts w:ascii="Times New Roman" w:hAnsi="Times New Roman" w:cs="Times New Roman"/>
          <w:b/>
          <w:sz w:val="28"/>
          <w:szCs w:val="28"/>
        </w:rPr>
        <w:t>30. «Пробеги тихо»</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b/>
          <w:bCs/>
          <w:sz w:val="28"/>
          <w:szCs w:val="28"/>
        </w:rPr>
        <w:t xml:space="preserve">Цель: </w:t>
      </w:r>
      <w:r w:rsidRPr="00CC2747">
        <w:rPr>
          <w:rFonts w:ascii="Times New Roman" w:hAnsi="Times New Roman" w:cs="Times New Roman"/>
          <w:sz w:val="28"/>
          <w:szCs w:val="28"/>
        </w:rPr>
        <w:t>учить бесшумно двигаться.</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b/>
          <w:bCs/>
          <w:sz w:val="28"/>
          <w:szCs w:val="28"/>
        </w:rPr>
        <w:t>Ход игры:</w:t>
      </w:r>
      <w:r w:rsidRPr="00CC2747">
        <w:rPr>
          <w:rFonts w:ascii="Times New Roman" w:hAnsi="Times New Roman" w:cs="Times New Roman"/>
          <w:sz w:val="28"/>
          <w:szCs w:val="28"/>
        </w:rPr>
        <w:t xml:space="preserve">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бегущие останавливаются. Не открывая глаз, водящий говорит какая группа бежала. Если он правильно указал группу, дети отходят в сторону. Если </w:t>
      </w:r>
      <w:r w:rsidRPr="00CC2747">
        <w:rPr>
          <w:rFonts w:ascii="Times New Roman" w:hAnsi="Times New Roman" w:cs="Times New Roman"/>
          <w:sz w:val="28"/>
          <w:szCs w:val="28"/>
        </w:rPr>
        <w:lastRenderedPageBreak/>
        <w:t>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CC2747" w:rsidRPr="00CC2747" w:rsidRDefault="00CC2747" w:rsidP="00CC2747">
      <w:pPr>
        <w:spacing w:after="0"/>
        <w:jc w:val="center"/>
        <w:rPr>
          <w:rFonts w:ascii="Times New Roman" w:hAnsi="Times New Roman" w:cs="Times New Roman"/>
          <w:b/>
          <w:sz w:val="28"/>
          <w:szCs w:val="28"/>
        </w:rPr>
      </w:pPr>
      <w:r w:rsidRPr="00CC2747">
        <w:rPr>
          <w:rFonts w:ascii="Times New Roman" w:hAnsi="Times New Roman" w:cs="Times New Roman"/>
          <w:b/>
          <w:sz w:val="28"/>
          <w:szCs w:val="28"/>
        </w:rPr>
        <w:t>31.  «Не попадись!»</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b/>
          <w:bCs/>
          <w:sz w:val="28"/>
          <w:szCs w:val="28"/>
        </w:rPr>
        <w:t>Цель:</w:t>
      </w:r>
      <w:r w:rsidRPr="00CC2747">
        <w:rPr>
          <w:rFonts w:ascii="Times New Roman" w:hAnsi="Times New Roman" w:cs="Times New Roman"/>
          <w:sz w:val="28"/>
          <w:szCs w:val="28"/>
        </w:rPr>
        <w:t xml:space="preserve"> учить правильно прыгать на двух ногах; развивать ловкость.</w:t>
      </w:r>
    </w:p>
    <w:p w:rsidR="00CC2747" w:rsidRPr="00CC2747" w:rsidRDefault="00CC2747" w:rsidP="00CC2747">
      <w:pPr>
        <w:spacing w:after="0"/>
        <w:rPr>
          <w:rFonts w:ascii="Times New Roman" w:hAnsi="Times New Roman" w:cs="Times New Roman"/>
          <w:sz w:val="28"/>
          <w:szCs w:val="28"/>
        </w:rPr>
      </w:pPr>
      <w:r w:rsidRPr="00CC2747">
        <w:rPr>
          <w:rFonts w:ascii="Times New Roman" w:hAnsi="Times New Roman" w:cs="Times New Roman"/>
          <w:b/>
          <w:bCs/>
          <w:sz w:val="28"/>
          <w:szCs w:val="28"/>
        </w:rPr>
        <w:t>Ход игры:</w:t>
      </w:r>
      <w:r w:rsidRPr="00CC2747">
        <w:rPr>
          <w:rFonts w:ascii="Times New Roman" w:hAnsi="Times New Roman" w:cs="Times New Roman"/>
          <w:sz w:val="28"/>
          <w:szCs w:val="28"/>
        </w:rPr>
        <w:t xml:space="preserve">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играющих в то время, когда они</w:t>
      </w:r>
      <w:r>
        <w:rPr>
          <w:rFonts w:ascii="Times New Roman" w:hAnsi="Times New Roman" w:cs="Times New Roman"/>
          <w:sz w:val="28"/>
          <w:szCs w:val="28"/>
        </w:rPr>
        <w:t xml:space="preserve"> </w:t>
      </w:r>
      <w:r w:rsidRPr="00CC2747">
        <w:rPr>
          <w:rFonts w:ascii="Times New Roman" w:hAnsi="Times New Roman" w:cs="Times New Roman"/>
          <w:sz w:val="28"/>
          <w:szCs w:val="28"/>
        </w:rPr>
        <w:t>находятся внутри. Через 30-40сек. Воспитатель прекращает игру.</w:t>
      </w:r>
    </w:p>
    <w:p w:rsidR="00CC2747" w:rsidRPr="00CC2747" w:rsidRDefault="00CC2747" w:rsidP="00CC2747">
      <w:pPr>
        <w:spacing w:after="0"/>
        <w:rPr>
          <w:rFonts w:ascii="Times New Roman" w:hAnsi="Times New Roman" w:cs="Times New Roman"/>
          <w:sz w:val="28"/>
          <w:szCs w:val="28"/>
        </w:rPr>
      </w:pPr>
    </w:p>
    <w:p w:rsidR="004E2642" w:rsidRPr="00CC2747" w:rsidRDefault="004E2642" w:rsidP="00CC2747">
      <w:pPr>
        <w:spacing w:after="0"/>
        <w:rPr>
          <w:rFonts w:ascii="Times New Roman" w:hAnsi="Times New Roman" w:cs="Times New Roman"/>
          <w:sz w:val="28"/>
          <w:szCs w:val="28"/>
        </w:rPr>
      </w:pPr>
    </w:p>
    <w:p w:rsidR="004E2642" w:rsidRPr="002A6D1B" w:rsidRDefault="004E2642" w:rsidP="004E2642">
      <w:pPr>
        <w:jc w:val="center"/>
        <w:rPr>
          <w:rFonts w:ascii="Times New Roman" w:hAnsi="Times New Roman" w:cs="Times New Roman"/>
          <w:sz w:val="28"/>
          <w:szCs w:val="28"/>
        </w:rPr>
      </w:pPr>
    </w:p>
    <w:p w:rsidR="004E2642" w:rsidRPr="002A6D1B" w:rsidRDefault="004E2642" w:rsidP="004E2642">
      <w:pPr>
        <w:jc w:val="center"/>
        <w:rPr>
          <w:rFonts w:ascii="Times New Roman" w:hAnsi="Times New Roman" w:cs="Times New Roman"/>
          <w:sz w:val="28"/>
          <w:szCs w:val="28"/>
        </w:rPr>
      </w:pPr>
    </w:p>
    <w:p w:rsidR="004E2642" w:rsidRPr="004E2642" w:rsidRDefault="004E2642" w:rsidP="004E2642">
      <w:pPr>
        <w:jc w:val="center"/>
        <w:rPr>
          <w:rFonts w:ascii="Times New Roman" w:hAnsi="Times New Roman" w:cs="Times New Roman"/>
          <w:sz w:val="28"/>
          <w:szCs w:val="28"/>
        </w:rPr>
      </w:pPr>
    </w:p>
    <w:sectPr w:rsidR="004E2642" w:rsidRPr="004E2642" w:rsidSect="00A95BE9">
      <w:footerReference w:type="default" r:id="rId8"/>
      <w:pgSz w:w="16838" w:h="11906" w:orient="landscape"/>
      <w:pgMar w:top="851" w:right="709" w:bottom="567"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014" w:rsidRDefault="004E4014" w:rsidP="00F41BB9">
      <w:pPr>
        <w:spacing w:after="0" w:line="240" w:lineRule="auto"/>
      </w:pPr>
      <w:r>
        <w:separator/>
      </w:r>
    </w:p>
  </w:endnote>
  <w:endnote w:type="continuationSeparator" w:id="0">
    <w:p w:rsidR="004E4014" w:rsidRDefault="004E4014" w:rsidP="00F4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608417"/>
      <w:docPartObj>
        <w:docPartGallery w:val="Page Numbers (Bottom of Page)"/>
        <w:docPartUnique/>
      </w:docPartObj>
    </w:sdtPr>
    <w:sdtEndPr/>
    <w:sdtContent>
      <w:p w:rsidR="00875D9B" w:rsidRDefault="00875D9B">
        <w:pPr>
          <w:pStyle w:val="a8"/>
          <w:jc w:val="right"/>
        </w:pPr>
        <w:r>
          <w:fldChar w:fldCharType="begin"/>
        </w:r>
        <w:r>
          <w:instrText>PAGE   \* MERGEFORMAT</w:instrText>
        </w:r>
        <w:r>
          <w:fldChar w:fldCharType="separate"/>
        </w:r>
        <w:r w:rsidR="00762B93">
          <w:rPr>
            <w:noProof/>
          </w:rPr>
          <w:t>6</w:t>
        </w:r>
        <w:r>
          <w:fldChar w:fldCharType="end"/>
        </w:r>
      </w:p>
    </w:sdtContent>
  </w:sdt>
  <w:p w:rsidR="00875D9B" w:rsidRDefault="00875D9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014" w:rsidRDefault="004E4014" w:rsidP="00F41BB9">
      <w:pPr>
        <w:spacing w:after="0" w:line="240" w:lineRule="auto"/>
      </w:pPr>
      <w:r>
        <w:separator/>
      </w:r>
    </w:p>
  </w:footnote>
  <w:footnote w:type="continuationSeparator" w:id="0">
    <w:p w:rsidR="004E4014" w:rsidRDefault="004E4014" w:rsidP="00F41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0CF3"/>
    <w:multiLevelType w:val="hybridMultilevel"/>
    <w:tmpl w:val="363AD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E4B06"/>
    <w:multiLevelType w:val="multilevel"/>
    <w:tmpl w:val="F340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13A3A"/>
    <w:multiLevelType w:val="hybridMultilevel"/>
    <w:tmpl w:val="1CDEBE4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191A10"/>
    <w:multiLevelType w:val="multilevel"/>
    <w:tmpl w:val="FDB8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D6B7A"/>
    <w:multiLevelType w:val="multilevel"/>
    <w:tmpl w:val="D794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D0254"/>
    <w:multiLevelType w:val="hybridMultilevel"/>
    <w:tmpl w:val="657CDB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6B10B5"/>
    <w:multiLevelType w:val="hybridMultilevel"/>
    <w:tmpl w:val="0EA2B1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175873"/>
    <w:multiLevelType w:val="hybridMultilevel"/>
    <w:tmpl w:val="6712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33408"/>
    <w:multiLevelType w:val="multilevel"/>
    <w:tmpl w:val="CF3C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4277D"/>
    <w:multiLevelType w:val="multilevel"/>
    <w:tmpl w:val="4DA0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11EB4"/>
    <w:multiLevelType w:val="hybridMultilevel"/>
    <w:tmpl w:val="E6EED9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8"/>
  </w:num>
  <w:num w:numId="6">
    <w:abstractNumId w:val="0"/>
  </w:num>
  <w:num w:numId="7">
    <w:abstractNumId w:val="2"/>
  </w:num>
  <w:num w:numId="8">
    <w:abstractNumId w:val="6"/>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42"/>
    <w:rsid w:val="00070E02"/>
    <w:rsid w:val="0008103E"/>
    <w:rsid w:val="001437C3"/>
    <w:rsid w:val="0016099E"/>
    <w:rsid w:val="001B325A"/>
    <w:rsid w:val="002251E2"/>
    <w:rsid w:val="002A6D1B"/>
    <w:rsid w:val="002F0DE0"/>
    <w:rsid w:val="002F58DB"/>
    <w:rsid w:val="00356AE8"/>
    <w:rsid w:val="003603EA"/>
    <w:rsid w:val="00362A1B"/>
    <w:rsid w:val="00363912"/>
    <w:rsid w:val="003C76A8"/>
    <w:rsid w:val="004E2642"/>
    <w:rsid w:val="004E4014"/>
    <w:rsid w:val="004E7768"/>
    <w:rsid w:val="005863C0"/>
    <w:rsid w:val="00586C19"/>
    <w:rsid w:val="005C3716"/>
    <w:rsid w:val="00650987"/>
    <w:rsid w:val="006A3151"/>
    <w:rsid w:val="006F167F"/>
    <w:rsid w:val="00721C6E"/>
    <w:rsid w:val="00724623"/>
    <w:rsid w:val="00762B93"/>
    <w:rsid w:val="007A73DA"/>
    <w:rsid w:val="00807371"/>
    <w:rsid w:val="00825601"/>
    <w:rsid w:val="00875D9B"/>
    <w:rsid w:val="00902167"/>
    <w:rsid w:val="0093584B"/>
    <w:rsid w:val="009D0747"/>
    <w:rsid w:val="00A95BE9"/>
    <w:rsid w:val="00AF14CF"/>
    <w:rsid w:val="00B96BC5"/>
    <w:rsid w:val="00BC64CC"/>
    <w:rsid w:val="00CC2747"/>
    <w:rsid w:val="00CE1889"/>
    <w:rsid w:val="00D27C97"/>
    <w:rsid w:val="00DD7147"/>
    <w:rsid w:val="00F12D03"/>
    <w:rsid w:val="00F303A2"/>
    <w:rsid w:val="00F41BB9"/>
    <w:rsid w:val="00F60E1D"/>
    <w:rsid w:val="00FE0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C7B8"/>
  <w15:chartTrackingRefBased/>
  <w15:docId w15:val="{C07EA355-E430-45A4-847D-32E7427A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99E"/>
    <w:pPr>
      <w:ind w:left="720"/>
      <w:contextualSpacing/>
    </w:pPr>
  </w:style>
  <w:style w:type="table" w:styleId="a4">
    <w:name w:val="Table Grid"/>
    <w:basedOn w:val="a1"/>
    <w:uiPriority w:val="39"/>
    <w:rsid w:val="00B9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2A6D1B"/>
    <w:rPr>
      <w:rFonts w:ascii="Times New Roman" w:hAnsi="Times New Roman" w:cs="Times New Roman"/>
      <w:sz w:val="24"/>
      <w:szCs w:val="24"/>
    </w:rPr>
  </w:style>
  <w:style w:type="paragraph" w:styleId="a6">
    <w:name w:val="header"/>
    <w:basedOn w:val="a"/>
    <w:link w:val="a7"/>
    <w:uiPriority w:val="99"/>
    <w:unhideWhenUsed/>
    <w:rsid w:val="00F41B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1BB9"/>
  </w:style>
  <w:style w:type="paragraph" w:styleId="a8">
    <w:name w:val="footer"/>
    <w:basedOn w:val="a"/>
    <w:link w:val="a9"/>
    <w:uiPriority w:val="99"/>
    <w:unhideWhenUsed/>
    <w:rsid w:val="00F41B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58FA1-0706-450A-A566-455521F2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7535</Words>
  <Characters>42952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cp:lastModifiedBy>
  <cp:revision>18</cp:revision>
  <dcterms:created xsi:type="dcterms:W3CDTF">2020-05-25T06:17:00Z</dcterms:created>
  <dcterms:modified xsi:type="dcterms:W3CDTF">2021-09-20T12:29:00Z</dcterms:modified>
</cp:coreProperties>
</file>