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Анкета для родителей по музыкальному воспитанию детей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Составила: Музыкальный руководитель –</w:t>
      </w:r>
    </w:p>
    <w:p w:rsidR="00A159D1" w:rsidRPr="00BB31D3" w:rsidRDefault="00BB31D3" w:rsidP="00A159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Слепова Светлана Александровна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1. 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Какими впечатлениями делится с Вами ребенок после посещения музыкальных занятий? _________________________________________________________________________________________________________________________________________________________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2. 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Ваш ребенок ходит на музыкальные занятия: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а) с удовольствием: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б) с большим желанием;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в) с неохотой;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г) затрудняюсь ответить.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3. 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Какие музыкальные (творческие) навыки и умения Ваш ребенок использует чаще других?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а) поет;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б) слушает музыку;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в) танцует;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г) играет на музыкальных инструментах;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д) рассказывает о музыке;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е) проявляет артистизм.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4. 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Какие эмоции Вы испытываете после посещения музыкальных праздников?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а) радость;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б) восторг;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в) благодарность;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г) нейтральные;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д) безразличие.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5.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 Какое музыкальное мероприятие, проведенное в этом году, Вам запомнилось больше всего?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______________________________________________________________________________________________________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6.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 Как вы оцениваете работу музыкального руководителя по 5 бальной шкале?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7. 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Какую информацию о музыкальном развитии Вы бы хотели получить?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8. 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Ваши пожелания в проведении музыкальных мероприятий:</w:t>
      </w:r>
    </w:p>
    <w:p w:rsidR="00A159D1" w:rsidRPr="00BB31D3" w:rsidRDefault="00A159D1" w:rsidP="00A159D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065A59" w:rsidRDefault="00A159D1" w:rsidP="00BB31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Благодарю Вас за отзывчивость!</w:t>
      </w: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0094F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Анкета для родителей «Музыка в жизни ребенка».</w:t>
      </w:r>
    </w:p>
    <w:p w:rsidR="00A0094F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Составила: Музыкальный руководитель –</w:t>
      </w:r>
    </w:p>
    <w:p w:rsidR="00A0094F" w:rsidRPr="00A0094F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Слепова Светлана Александровна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bookmarkStart w:id="0" w:name="_GoBack"/>
      <w:bookmarkEnd w:id="0"/>
    </w:p>
    <w:p w:rsidR="00A0094F" w:rsidRPr="00A0094F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1.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Фамилия, имя, отчество ребёнка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2. Часто ли у вас дома звучит музыка?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3. Играет ли кто-либо из взрослых на музыкальных инструментах,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каких?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____________________________________________________________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4. Любят ли взрослые петь или слушать музыку?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5. Какая это музыка: классическая, народная, современная?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6. Есть ли дома: фортепьяно, 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баян, проигрыватель, магнитофон?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Другие инструменты (какие)?</w:t>
      </w:r>
      <w:r w:rsidR="00A0094F"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________________________________________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Детские музыкальные инструменты (какие)?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7. Проявляет ли ваш ребёнок интерес к музыке, в чё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м он проявляется: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а) ребё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нок внимательно слушает музыку, песню;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б) стремится подпевать, выстукивать ритм;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в) тянется к игре на муз. инструментах;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г) любит танцевать под музыку;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д) пробует сочинять свои мелодии, песни, танцевальные движения.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8. Занимается ли кто-то с ребё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нком музыкой специально?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________________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9. Поёт ли ребё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нок дома песни, разученные в детском саду?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______________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10. Любимая песня вашего ребё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нка.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___________________________________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11. Какое участие вы могли бы принять в проведении утренника, детского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праздника, в их подготовке: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а) выступить со своим ребё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>нком;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б) сыграть роль;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в) сыграть на музыкальном инструменте;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г) сшить костюм;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д) помочь в разработке сценария, подготовке музыкального или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литературного материала;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е) принять участие в играх, аттракционах.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ж) другое (что именно)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>_____________________________________________</w:t>
      </w: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A0094F" w:rsidRDefault="00A0094F" w:rsidP="00BB31D3">
      <w:pPr>
        <w:pStyle w:val="a3"/>
        <w:shd w:val="clear" w:color="auto" w:fill="FFFFFF"/>
        <w:spacing w:line="294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Анализ анкетирования родителей.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Дата проведения: 22.05.2018г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В  анкетировании  приняли  участие 89 родителей  средних  групп, старших и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подготовительных групп детского сада .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- На 2 вопрос анкеты положительно ответили 67 человек  - 75,3 %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отрицательно ответили 12 человек -  13,5 %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иногда ответили 10 человек – 11,2 %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-На 3 вопрос ответили положительно 70 человек – 78,7 %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отрицательно 19 человек -  21,3 %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- На 4 вопрос положительно ответили 88 человек – 98,9 %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Отрицательно ответил 1 человек -  1, 1 %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- На 5 вопрос ответили, что слушают классическую 1 человек  - 1,1 %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народную 1 человек – 1,1 %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современную 44 человека – 49,5 %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разную 42 человека – 47,2 %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никакую 1 человек – 1,1 %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- На  6 вопрос  положительно ответили 77 родителей – 86,5 %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отрицательно ответили 12 человек – 13,5 %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-На  7  вопрос  (100%)   -  89  родителей    отметили,  что  их  ребѐнок  проявляет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интерес  к  музыке  разными  способами:  он  внимательно  слушает  музыку,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подпевает,  простукивает  ритм,   любит  танцевать,  играть  на  детских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музыкальных инструмента.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-На  8  вопрос  78  родителей  или  87,6  %  отметили,  что  специально  никто  не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занимается с ребенком музыкой,  лишь 11 родителей или 12, 4 % отметили,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что с детьми ведутся специальные занятия по музыкальному воспитанию.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-  Отвечая  на  9  вопрос  все  89  анкетированных  родителей,  или  100  %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отметили, что все дети поют дома песни, разученные в детском саду.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-  На 10 вопрос 52 родителя или 58,4 % отметили, что любимая песня ребенка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–  это детские песни из мультфильмов, а остальные 37 родителей или 41,6 %,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что любимые песни детей – это песни современных исполнителей.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- На 11 вопрос 21 родитель или 23,5 % отметили, что могли бы выступить со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своим  ребенком;  24  родителя  или  26,  9  %  что  могут  сыграть  роль  на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утреннике;  0  родителей  или  0  %  ответили,  что  не  смогут  сыграть  на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музыкальном  инструменте;  19  родителей  или  21,  3  %  могут  помочь  сшить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костюм;  21  родитель  или  23,  5  %  могут  помочь  в  разработке  сценария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литературного  характера;  51  родитель  или  57,3  %  ответили,  что  могут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принять участие в играх и аттракционах; 22 человека или 24,8 % дали свои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предложения по музыкальному воспитанию своих дошкольников.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Анализируя ответы родителей   на анкету отмечено, что родители в целом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удовлетворены работой музыкального руководителя. Однако тревожит тот 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факт, что 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в некоторых семьях не слушают классическую музыку, а слушают </w:t>
      </w:r>
    </w:p>
    <w:p w:rsidR="00BB31D3" w:rsidRPr="00BB31D3" w:rsidRDefault="00A0094F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основном современную (49,5 %)  </w:t>
      </w:r>
      <w:r w:rsidR="00BB31D3"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из  опрошенных  89  семей.  Многие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родители  не  обращают  особого  внимания  на  музыкальное  воспитание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ребенка,  его  эстетические  вкусы,  на  развитие  музыкальности  ребенка,  на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развитие </w:t>
      </w:r>
      <w:r w:rsidR="00A0094F">
        <w:rPr>
          <w:rFonts w:asciiTheme="majorBidi" w:hAnsiTheme="majorBidi" w:cstheme="majorBidi"/>
          <w:color w:val="000000"/>
          <w:sz w:val="28"/>
          <w:szCs w:val="28"/>
        </w:rPr>
        <w:t xml:space="preserve"> его  вокальных  данных.  Дома звучит </w:t>
      </w:r>
      <w:r w:rsidRPr="00BB31D3">
        <w:rPr>
          <w:rFonts w:asciiTheme="majorBidi" w:hAnsiTheme="majorBidi" w:cstheme="majorBidi"/>
          <w:color w:val="000000"/>
          <w:sz w:val="28"/>
          <w:szCs w:val="28"/>
        </w:rPr>
        <w:t xml:space="preserve">совершенно  «ненужная» </w:t>
      </w:r>
    </w:p>
    <w:p w:rsidR="00BB31D3" w:rsidRPr="00BB31D3" w:rsidRDefault="00BB31D3" w:rsidP="00A009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B31D3">
        <w:rPr>
          <w:rFonts w:asciiTheme="majorBidi" w:hAnsiTheme="majorBidi" w:cstheme="majorBidi"/>
          <w:color w:val="000000"/>
          <w:sz w:val="28"/>
          <w:szCs w:val="28"/>
        </w:rPr>
        <w:t>музыка, не для слуха ребенка.</w:t>
      </w:r>
    </w:p>
    <w:sectPr w:rsidR="00BB31D3" w:rsidRPr="00BB31D3" w:rsidSect="00BB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D1"/>
    <w:rsid w:val="00065A59"/>
    <w:rsid w:val="00A0094F"/>
    <w:rsid w:val="00A159D1"/>
    <w:rsid w:val="00B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7DF6-E46D-4DA9-BC23-D0139419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2020-06-23T08:35:00Z</dcterms:created>
  <dcterms:modified xsi:type="dcterms:W3CDTF">2020-06-23T09:19:00Z</dcterms:modified>
</cp:coreProperties>
</file>