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ECE" w:rsidRPr="003E5581" w:rsidRDefault="00135ECE" w:rsidP="00135ECE">
      <w:pPr>
        <w:spacing w:after="0" w:line="259" w:lineRule="auto"/>
        <w:ind w:left="0" w:firstLine="0"/>
        <w:jc w:val="center"/>
        <w:rPr>
          <w:b/>
        </w:rPr>
      </w:pPr>
      <w:r w:rsidRPr="003E5581">
        <w:rPr>
          <w:b/>
        </w:rPr>
        <w:t>Муниципальное дошкольное образовательное учреждение</w:t>
      </w:r>
    </w:p>
    <w:p w:rsidR="00B257C1" w:rsidRPr="003E5581" w:rsidRDefault="00135ECE" w:rsidP="00135ECE">
      <w:pPr>
        <w:spacing w:after="0" w:line="259" w:lineRule="auto"/>
        <w:ind w:left="0" w:firstLine="0"/>
        <w:jc w:val="center"/>
        <w:rPr>
          <w:b/>
        </w:rPr>
      </w:pPr>
      <w:r w:rsidRPr="003E5581">
        <w:rPr>
          <w:b/>
        </w:rPr>
        <w:t>Детский сад №16</w:t>
      </w:r>
    </w:p>
    <w:p w:rsidR="00135ECE" w:rsidRPr="003E5581" w:rsidRDefault="00135ECE" w:rsidP="00135ECE">
      <w:pPr>
        <w:spacing w:after="0" w:line="259" w:lineRule="auto"/>
        <w:ind w:left="0" w:firstLine="0"/>
        <w:jc w:val="center"/>
        <w:rPr>
          <w:b/>
        </w:rPr>
      </w:pPr>
    </w:p>
    <w:p w:rsidR="00135ECE" w:rsidRPr="003E5581" w:rsidRDefault="00135ECE" w:rsidP="00135ECE">
      <w:pPr>
        <w:spacing w:after="0" w:line="259" w:lineRule="auto"/>
        <w:ind w:left="0" w:firstLine="0"/>
        <w:jc w:val="center"/>
        <w:rPr>
          <w:b/>
        </w:rPr>
      </w:pPr>
    </w:p>
    <w:p w:rsidR="00135ECE" w:rsidRPr="003E5581" w:rsidRDefault="00135ECE" w:rsidP="00135ECE">
      <w:pPr>
        <w:spacing w:after="0" w:line="259" w:lineRule="auto"/>
        <w:ind w:left="0" w:firstLine="0"/>
        <w:jc w:val="center"/>
        <w:rPr>
          <w:b/>
        </w:rPr>
      </w:pPr>
    </w:p>
    <w:p w:rsidR="00135ECE" w:rsidRPr="003E5581" w:rsidRDefault="00135ECE" w:rsidP="00135ECE">
      <w:pPr>
        <w:spacing w:after="0" w:line="259" w:lineRule="auto"/>
        <w:ind w:left="0" w:firstLine="0"/>
        <w:jc w:val="center"/>
        <w:rPr>
          <w:b/>
        </w:rPr>
      </w:pPr>
    </w:p>
    <w:p w:rsidR="00135ECE" w:rsidRPr="003E5581" w:rsidRDefault="00135ECE" w:rsidP="00135ECE">
      <w:pPr>
        <w:spacing w:after="0" w:line="259" w:lineRule="auto"/>
        <w:ind w:left="0" w:firstLine="0"/>
        <w:jc w:val="center"/>
        <w:rPr>
          <w:b/>
        </w:rPr>
      </w:pPr>
    </w:p>
    <w:p w:rsidR="00135ECE" w:rsidRPr="003E5581" w:rsidRDefault="00135ECE" w:rsidP="00135ECE">
      <w:pPr>
        <w:spacing w:after="0" w:line="259" w:lineRule="auto"/>
        <w:ind w:left="0" w:firstLine="0"/>
        <w:jc w:val="center"/>
        <w:rPr>
          <w:b/>
        </w:rPr>
      </w:pPr>
    </w:p>
    <w:p w:rsidR="00135ECE" w:rsidRPr="003E5581" w:rsidRDefault="00135ECE" w:rsidP="00135ECE">
      <w:pPr>
        <w:spacing w:after="0" w:line="259" w:lineRule="auto"/>
        <w:ind w:left="0" w:firstLine="0"/>
        <w:jc w:val="center"/>
        <w:rPr>
          <w:b/>
        </w:rPr>
      </w:pPr>
    </w:p>
    <w:p w:rsidR="00135ECE" w:rsidRPr="003E5581" w:rsidRDefault="00135ECE" w:rsidP="00135ECE">
      <w:pPr>
        <w:spacing w:after="0" w:line="259" w:lineRule="auto"/>
        <w:ind w:left="0" w:firstLine="0"/>
        <w:jc w:val="center"/>
        <w:rPr>
          <w:b/>
        </w:rPr>
      </w:pPr>
    </w:p>
    <w:p w:rsidR="00135ECE" w:rsidRPr="003E5581" w:rsidRDefault="00135ECE" w:rsidP="00135ECE">
      <w:pPr>
        <w:spacing w:after="0" w:line="259" w:lineRule="auto"/>
        <w:ind w:left="0" w:firstLine="0"/>
        <w:jc w:val="center"/>
        <w:rPr>
          <w:b/>
        </w:rPr>
      </w:pPr>
    </w:p>
    <w:p w:rsidR="00135ECE" w:rsidRPr="003E5581" w:rsidRDefault="00135ECE" w:rsidP="00135ECE">
      <w:pPr>
        <w:spacing w:after="0" w:line="259" w:lineRule="auto"/>
        <w:ind w:left="0" w:firstLine="0"/>
        <w:jc w:val="center"/>
        <w:rPr>
          <w:b/>
        </w:rPr>
      </w:pPr>
    </w:p>
    <w:p w:rsidR="00135ECE" w:rsidRPr="003E5581" w:rsidRDefault="00135ECE" w:rsidP="00135ECE">
      <w:pPr>
        <w:spacing w:after="0" w:line="259" w:lineRule="auto"/>
        <w:ind w:left="0" w:firstLine="0"/>
        <w:jc w:val="center"/>
        <w:rPr>
          <w:b/>
        </w:rPr>
      </w:pPr>
    </w:p>
    <w:p w:rsidR="00135ECE" w:rsidRPr="003E5581" w:rsidRDefault="00135ECE" w:rsidP="00135ECE">
      <w:pPr>
        <w:spacing w:after="0" w:line="259" w:lineRule="auto"/>
        <w:ind w:left="0" w:firstLine="0"/>
        <w:jc w:val="center"/>
        <w:rPr>
          <w:b/>
        </w:rPr>
      </w:pPr>
    </w:p>
    <w:p w:rsidR="00135ECE" w:rsidRPr="003E5581" w:rsidRDefault="00135ECE" w:rsidP="00135ECE">
      <w:pPr>
        <w:spacing w:after="0" w:line="259" w:lineRule="auto"/>
        <w:ind w:left="0" w:firstLine="0"/>
        <w:jc w:val="center"/>
        <w:rPr>
          <w:b/>
        </w:rPr>
      </w:pPr>
      <w:bookmarkStart w:id="0" w:name="_GoBack"/>
      <w:bookmarkEnd w:id="0"/>
    </w:p>
    <w:p w:rsidR="00135ECE" w:rsidRPr="003E5581" w:rsidRDefault="00135ECE" w:rsidP="00135ECE">
      <w:pPr>
        <w:spacing w:after="0" w:line="259" w:lineRule="auto"/>
        <w:ind w:left="0" w:firstLine="0"/>
        <w:rPr>
          <w:b/>
        </w:rPr>
      </w:pPr>
    </w:p>
    <w:p w:rsidR="00135ECE" w:rsidRPr="003E5581" w:rsidRDefault="00135ECE" w:rsidP="00135ECE">
      <w:pPr>
        <w:spacing w:after="0" w:line="259" w:lineRule="auto"/>
        <w:ind w:left="0" w:firstLine="0"/>
        <w:jc w:val="center"/>
        <w:rPr>
          <w:b/>
        </w:rPr>
      </w:pPr>
    </w:p>
    <w:p w:rsidR="00135ECE" w:rsidRPr="003E5581" w:rsidRDefault="003E5581" w:rsidP="00135ECE">
      <w:pPr>
        <w:spacing w:after="0" w:line="259" w:lineRule="auto"/>
        <w:ind w:left="0" w:firstLine="0"/>
        <w:jc w:val="center"/>
        <w:rPr>
          <w:b/>
          <w:bCs/>
          <w:iCs/>
          <w:sz w:val="32"/>
          <w:szCs w:val="32"/>
        </w:rPr>
      </w:pPr>
      <w:r w:rsidRPr="003E5581">
        <w:rPr>
          <w:b/>
          <w:bCs/>
          <w:iCs/>
          <w:sz w:val="32"/>
          <w:szCs w:val="32"/>
        </w:rPr>
        <w:t xml:space="preserve">Дополнительная </w:t>
      </w:r>
      <w:r>
        <w:rPr>
          <w:b/>
          <w:bCs/>
          <w:iCs/>
          <w:sz w:val="32"/>
          <w:szCs w:val="32"/>
        </w:rPr>
        <w:t>образовательная программа – дополнительная общеразвивающая программа для детей дошкольного возраста</w:t>
      </w:r>
    </w:p>
    <w:p w:rsidR="00135ECE" w:rsidRPr="003E5581" w:rsidRDefault="00135ECE" w:rsidP="00135ECE">
      <w:pPr>
        <w:spacing w:after="0" w:line="259" w:lineRule="auto"/>
        <w:ind w:left="0" w:firstLine="0"/>
        <w:jc w:val="center"/>
        <w:rPr>
          <w:b/>
          <w:bCs/>
          <w:iCs/>
          <w:sz w:val="32"/>
          <w:szCs w:val="32"/>
        </w:rPr>
      </w:pPr>
      <w:r w:rsidRPr="003E5581">
        <w:rPr>
          <w:b/>
          <w:bCs/>
          <w:iCs/>
          <w:sz w:val="32"/>
          <w:szCs w:val="32"/>
        </w:rPr>
        <w:t>«Развивающая ритмика»</w:t>
      </w:r>
    </w:p>
    <w:p w:rsidR="00135ECE" w:rsidRPr="003E5581" w:rsidRDefault="00135ECE" w:rsidP="00135ECE">
      <w:pPr>
        <w:spacing w:after="0" w:line="259" w:lineRule="auto"/>
        <w:ind w:left="0" w:firstLine="0"/>
        <w:jc w:val="center"/>
        <w:rPr>
          <w:b/>
          <w:bCs/>
          <w:iCs/>
          <w:sz w:val="32"/>
          <w:szCs w:val="32"/>
        </w:rPr>
      </w:pPr>
      <w:r w:rsidRPr="003E5581">
        <w:rPr>
          <w:b/>
          <w:bCs/>
          <w:iCs/>
          <w:sz w:val="32"/>
          <w:szCs w:val="32"/>
        </w:rPr>
        <w:t xml:space="preserve">     </w:t>
      </w:r>
    </w:p>
    <w:p w:rsidR="00135ECE" w:rsidRPr="003E5581" w:rsidRDefault="00135ECE" w:rsidP="00135ECE">
      <w:pPr>
        <w:spacing w:after="0" w:line="259" w:lineRule="auto"/>
        <w:ind w:left="0" w:firstLine="0"/>
        <w:jc w:val="center"/>
        <w:rPr>
          <w:b/>
          <w:bCs/>
          <w:iCs/>
          <w:sz w:val="32"/>
          <w:szCs w:val="32"/>
        </w:rPr>
      </w:pPr>
    </w:p>
    <w:p w:rsidR="00135ECE" w:rsidRPr="003E5581" w:rsidRDefault="00135ECE" w:rsidP="00135ECE">
      <w:pPr>
        <w:spacing w:after="0" w:line="259" w:lineRule="auto"/>
        <w:ind w:left="0" w:firstLine="0"/>
        <w:jc w:val="center"/>
        <w:rPr>
          <w:b/>
          <w:bCs/>
          <w:iCs/>
          <w:sz w:val="32"/>
          <w:szCs w:val="32"/>
        </w:rPr>
      </w:pPr>
    </w:p>
    <w:p w:rsidR="00135ECE" w:rsidRPr="003E5581" w:rsidRDefault="00135ECE" w:rsidP="00135ECE">
      <w:pPr>
        <w:spacing w:after="0" w:line="259" w:lineRule="auto"/>
        <w:ind w:left="0" w:firstLine="0"/>
        <w:jc w:val="center"/>
        <w:rPr>
          <w:b/>
          <w:bCs/>
          <w:iCs/>
          <w:sz w:val="32"/>
          <w:szCs w:val="32"/>
        </w:rPr>
      </w:pPr>
    </w:p>
    <w:p w:rsidR="00135ECE" w:rsidRPr="003E5581" w:rsidRDefault="00135ECE" w:rsidP="00135ECE">
      <w:pPr>
        <w:spacing w:after="0" w:line="259" w:lineRule="auto"/>
        <w:ind w:left="0" w:firstLine="0"/>
        <w:jc w:val="center"/>
        <w:rPr>
          <w:b/>
          <w:bCs/>
          <w:iCs/>
          <w:sz w:val="32"/>
          <w:szCs w:val="32"/>
        </w:rPr>
      </w:pPr>
    </w:p>
    <w:p w:rsidR="00135ECE" w:rsidRPr="003E5581" w:rsidRDefault="00135ECE" w:rsidP="00135ECE">
      <w:pPr>
        <w:spacing w:after="0" w:line="259" w:lineRule="auto"/>
        <w:ind w:left="0" w:firstLine="0"/>
        <w:jc w:val="center"/>
        <w:rPr>
          <w:b/>
          <w:bCs/>
          <w:iCs/>
          <w:sz w:val="32"/>
          <w:szCs w:val="32"/>
        </w:rPr>
      </w:pPr>
    </w:p>
    <w:p w:rsidR="00135ECE" w:rsidRPr="003E5581" w:rsidRDefault="00135ECE" w:rsidP="00135ECE">
      <w:pPr>
        <w:spacing w:after="0" w:line="259" w:lineRule="auto"/>
        <w:ind w:left="0" w:firstLine="0"/>
        <w:jc w:val="center"/>
        <w:rPr>
          <w:b/>
          <w:bCs/>
          <w:iCs/>
          <w:sz w:val="32"/>
          <w:szCs w:val="32"/>
        </w:rPr>
      </w:pPr>
    </w:p>
    <w:p w:rsidR="00135ECE" w:rsidRPr="003E5581" w:rsidRDefault="00135ECE" w:rsidP="00135ECE">
      <w:pPr>
        <w:spacing w:after="0" w:line="259" w:lineRule="auto"/>
        <w:ind w:left="0" w:firstLine="0"/>
        <w:jc w:val="center"/>
        <w:rPr>
          <w:b/>
          <w:bCs/>
          <w:iCs/>
          <w:sz w:val="32"/>
          <w:szCs w:val="32"/>
        </w:rPr>
      </w:pPr>
    </w:p>
    <w:p w:rsidR="00135ECE" w:rsidRPr="003E5581" w:rsidRDefault="00135ECE" w:rsidP="00135ECE">
      <w:pPr>
        <w:spacing w:after="0" w:line="259" w:lineRule="auto"/>
        <w:ind w:left="0" w:firstLine="0"/>
        <w:jc w:val="center"/>
        <w:rPr>
          <w:b/>
          <w:bCs/>
          <w:iCs/>
          <w:sz w:val="32"/>
          <w:szCs w:val="32"/>
        </w:rPr>
      </w:pPr>
    </w:p>
    <w:p w:rsidR="00135ECE" w:rsidRPr="003E5581" w:rsidRDefault="00135ECE" w:rsidP="00135ECE">
      <w:pPr>
        <w:spacing w:after="0" w:line="259" w:lineRule="auto"/>
        <w:ind w:left="0" w:firstLine="0"/>
        <w:jc w:val="center"/>
        <w:rPr>
          <w:b/>
          <w:bCs/>
          <w:iCs/>
          <w:sz w:val="32"/>
          <w:szCs w:val="32"/>
        </w:rPr>
      </w:pPr>
    </w:p>
    <w:p w:rsidR="00135ECE" w:rsidRPr="003E5581" w:rsidRDefault="00135ECE" w:rsidP="00135ECE">
      <w:pPr>
        <w:spacing w:after="0" w:line="259" w:lineRule="auto"/>
        <w:ind w:left="0" w:firstLine="0"/>
        <w:jc w:val="center"/>
        <w:rPr>
          <w:b/>
          <w:bCs/>
          <w:iCs/>
          <w:sz w:val="32"/>
          <w:szCs w:val="32"/>
        </w:rPr>
      </w:pPr>
    </w:p>
    <w:p w:rsidR="00135ECE" w:rsidRPr="003E5581" w:rsidRDefault="00135ECE" w:rsidP="00135ECE">
      <w:pPr>
        <w:spacing w:after="0" w:line="259" w:lineRule="auto"/>
        <w:ind w:left="0" w:firstLine="0"/>
        <w:jc w:val="center"/>
        <w:rPr>
          <w:b/>
          <w:bCs/>
          <w:iCs/>
          <w:sz w:val="32"/>
          <w:szCs w:val="32"/>
        </w:rPr>
      </w:pPr>
    </w:p>
    <w:p w:rsidR="00135ECE" w:rsidRPr="003E5581" w:rsidRDefault="00135ECE" w:rsidP="00135ECE">
      <w:pPr>
        <w:spacing w:after="0" w:line="259" w:lineRule="auto"/>
        <w:ind w:left="0" w:firstLine="0"/>
        <w:jc w:val="center"/>
        <w:rPr>
          <w:b/>
          <w:bCs/>
          <w:iCs/>
          <w:sz w:val="32"/>
          <w:szCs w:val="32"/>
        </w:rPr>
      </w:pPr>
    </w:p>
    <w:p w:rsidR="00135ECE" w:rsidRPr="003E5581" w:rsidRDefault="00135ECE" w:rsidP="00135ECE">
      <w:pPr>
        <w:spacing w:after="0" w:line="259" w:lineRule="auto"/>
        <w:ind w:left="0" w:firstLine="0"/>
        <w:jc w:val="right"/>
        <w:rPr>
          <w:b/>
          <w:szCs w:val="24"/>
        </w:rPr>
      </w:pPr>
      <w:r w:rsidRPr="003E5581">
        <w:rPr>
          <w:b/>
          <w:szCs w:val="24"/>
        </w:rPr>
        <w:t>Руководитель кружка:</w:t>
      </w:r>
    </w:p>
    <w:p w:rsidR="00135ECE" w:rsidRPr="003E5581" w:rsidRDefault="00135ECE" w:rsidP="00135ECE">
      <w:pPr>
        <w:spacing w:after="0" w:line="259" w:lineRule="auto"/>
        <w:ind w:left="0" w:firstLine="0"/>
        <w:jc w:val="right"/>
        <w:rPr>
          <w:b/>
          <w:szCs w:val="24"/>
        </w:rPr>
      </w:pPr>
      <w:r w:rsidRPr="003E5581">
        <w:rPr>
          <w:b/>
          <w:szCs w:val="24"/>
        </w:rPr>
        <w:t xml:space="preserve">Музыкальный руководитель </w:t>
      </w:r>
    </w:p>
    <w:p w:rsidR="00135ECE" w:rsidRPr="003E5581" w:rsidRDefault="00135ECE" w:rsidP="00135ECE">
      <w:pPr>
        <w:spacing w:after="0" w:line="259" w:lineRule="auto"/>
        <w:ind w:left="0" w:firstLine="0"/>
        <w:jc w:val="right"/>
        <w:rPr>
          <w:b/>
          <w:szCs w:val="24"/>
        </w:rPr>
      </w:pPr>
      <w:r w:rsidRPr="003E5581">
        <w:rPr>
          <w:b/>
          <w:szCs w:val="24"/>
        </w:rPr>
        <w:t>МДОУ «Детский сад №16»</w:t>
      </w:r>
    </w:p>
    <w:p w:rsidR="00135ECE" w:rsidRPr="003E5581" w:rsidRDefault="00135ECE" w:rsidP="00135ECE">
      <w:pPr>
        <w:spacing w:after="0" w:line="259" w:lineRule="auto"/>
        <w:ind w:left="0" w:firstLine="0"/>
        <w:jc w:val="right"/>
        <w:rPr>
          <w:b/>
          <w:szCs w:val="24"/>
        </w:rPr>
      </w:pPr>
      <w:proofErr w:type="spellStart"/>
      <w:r w:rsidRPr="003E5581">
        <w:rPr>
          <w:b/>
          <w:szCs w:val="24"/>
        </w:rPr>
        <w:t>Слепова</w:t>
      </w:r>
      <w:proofErr w:type="spellEnd"/>
      <w:r w:rsidRPr="003E5581">
        <w:rPr>
          <w:b/>
          <w:szCs w:val="24"/>
        </w:rPr>
        <w:t xml:space="preserve"> С.А.</w:t>
      </w:r>
    </w:p>
    <w:p w:rsidR="00135ECE" w:rsidRPr="003E5581" w:rsidRDefault="00135ECE" w:rsidP="00135ECE">
      <w:pPr>
        <w:spacing w:after="0" w:line="259" w:lineRule="auto"/>
        <w:ind w:left="0" w:firstLine="0"/>
        <w:jc w:val="center"/>
        <w:rPr>
          <w:b/>
          <w:szCs w:val="24"/>
        </w:rPr>
      </w:pPr>
    </w:p>
    <w:p w:rsidR="00135ECE" w:rsidRPr="003E5581" w:rsidRDefault="00135ECE" w:rsidP="00135ECE">
      <w:pPr>
        <w:spacing w:after="0" w:line="259" w:lineRule="auto"/>
        <w:ind w:left="0" w:firstLine="0"/>
        <w:jc w:val="center"/>
        <w:rPr>
          <w:b/>
          <w:szCs w:val="24"/>
        </w:rPr>
      </w:pPr>
    </w:p>
    <w:p w:rsidR="00135ECE" w:rsidRPr="003E5581" w:rsidRDefault="00135ECE" w:rsidP="00135ECE">
      <w:pPr>
        <w:spacing w:after="0" w:line="259" w:lineRule="auto"/>
        <w:ind w:left="0" w:firstLine="0"/>
        <w:jc w:val="center"/>
        <w:rPr>
          <w:b/>
          <w:szCs w:val="24"/>
        </w:rPr>
      </w:pPr>
    </w:p>
    <w:p w:rsidR="00135ECE" w:rsidRPr="003E5581" w:rsidRDefault="00135ECE" w:rsidP="00135ECE">
      <w:pPr>
        <w:spacing w:after="0" w:line="259" w:lineRule="auto"/>
        <w:ind w:left="0" w:firstLine="0"/>
        <w:jc w:val="center"/>
        <w:rPr>
          <w:b/>
          <w:szCs w:val="24"/>
        </w:rPr>
      </w:pPr>
    </w:p>
    <w:p w:rsidR="00135ECE" w:rsidRPr="003E5581" w:rsidRDefault="00135ECE" w:rsidP="00135ECE">
      <w:pPr>
        <w:spacing w:after="0" w:line="259" w:lineRule="auto"/>
        <w:ind w:left="0" w:firstLine="0"/>
        <w:jc w:val="center"/>
        <w:rPr>
          <w:b/>
          <w:szCs w:val="24"/>
        </w:rPr>
      </w:pPr>
    </w:p>
    <w:p w:rsidR="00135ECE" w:rsidRPr="003E5581" w:rsidRDefault="00135ECE" w:rsidP="00135ECE">
      <w:pPr>
        <w:spacing w:after="0" w:line="259" w:lineRule="auto"/>
        <w:ind w:left="0" w:firstLine="0"/>
        <w:jc w:val="center"/>
        <w:rPr>
          <w:b/>
          <w:szCs w:val="24"/>
        </w:rPr>
      </w:pPr>
    </w:p>
    <w:p w:rsidR="00B257C1" w:rsidRPr="003E5581" w:rsidRDefault="00135ECE" w:rsidP="00135ECE">
      <w:pPr>
        <w:spacing w:after="0" w:line="259" w:lineRule="auto"/>
        <w:ind w:left="0" w:firstLine="0"/>
        <w:jc w:val="center"/>
        <w:rPr>
          <w:b/>
          <w:szCs w:val="24"/>
        </w:rPr>
      </w:pPr>
      <w:r w:rsidRPr="003E5581">
        <w:rPr>
          <w:b/>
          <w:szCs w:val="24"/>
        </w:rPr>
        <w:lastRenderedPageBreak/>
        <w:t>г. Ярославль</w:t>
      </w:r>
    </w:p>
    <w:p w:rsidR="00B257C1" w:rsidRDefault="00135ECE">
      <w:pPr>
        <w:ind w:right="468" w:firstLine="0"/>
      </w:pPr>
      <w:r>
        <w:t xml:space="preserve">Рабочая программа кружка общекультурной направленности «Развивающая ритмика» </w:t>
      </w:r>
    </w:p>
    <w:p w:rsidR="00B257C1" w:rsidRDefault="00135ECE" w:rsidP="00135ECE">
      <w:pPr>
        <w:ind w:left="0" w:right="468" w:firstLine="0"/>
      </w:pPr>
      <w:r>
        <w:t xml:space="preserve">        Программа рассчитана на 2 года обучения: </w:t>
      </w:r>
    </w:p>
    <w:p w:rsidR="00B257C1" w:rsidRDefault="00135ECE">
      <w:pPr>
        <w:numPr>
          <w:ilvl w:val="0"/>
          <w:numId w:val="1"/>
        </w:numPr>
        <w:ind w:right="468"/>
      </w:pPr>
      <w:r>
        <w:t xml:space="preserve">4-5 лет (средняя группа); </w:t>
      </w:r>
    </w:p>
    <w:p w:rsidR="00B257C1" w:rsidRDefault="00135ECE">
      <w:pPr>
        <w:numPr>
          <w:ilvl w:val="0"/>
          <w:numId w:val="1"/>
        </w:numPr>
        <w:ind w:right="468"/>
      </w:pPr>
      <w:r>
        <w:t xml:space="preserve">5-7 лет (разновозрастная группа). </w:t>
      </w:r>
    </w:p>
    <w:p w:rsidR="00B257C1" w:rsidRDefault="00135ECE">
      <w:pPr>
        <w:spacing w:after="22" w:line="259" w:lineRule="auto"/>
        <w:ind w:firstLine="0"/>
        <w:jc w:val="left"/>
      </w:pPr>
      <w:r>
        <w:t xml:space="preserve"> </w:t>
      </w:r>
    </w:p>
    <w:p w:rsidR="00B257C1" w:rsidRDefault="00135ECE">
      <w:pPr>
        <w:ind w:right="5576" w:firstLine="0"/>
      </w:pPr>
      <w:r>
        <w:t xml:space="preserve">Занятия проводятся 2 раза в неделю - 4-5 лет длительностью 20 минут; </w:t>
      </w:r>
    </w:p>
    <w:p w:rsidR="00B257C1" w:rsidRDefault="00135ECE" w:rsidP="00135ECE">
      <w:pPr>
        <w:ind w:left="0" w:right="468" w:firstLine="0"/>
      </w:pPr>
      <w:r>
        <w:t xml:space="preserve">        5-7 лет длительностью 30 мин. </w:t>
      </w:r>
    </w:p>
    <w:p w:rsidR="00B257C1" w:rsidRDefault="00135ECE">
      <w:pPr>
        <w:spacing w:after="23" w:line="259" w:lineRule="auto"/>
        <w:ind w:firstLine="0"/>
        <w:jc w:val="left"/>
      </w:pPr>
      <w:r>
        <w:t xml:space="preserve"> </w:t>
      </w:r>
    </w:p>
    <w:p w:rsidR="00B257C1" w:rsidRDefault="00135ECE">
      <w:pPr>
        <w:ind w:right="468" w:firstLine="0"/>
      </w:pPr>
      <w:r>
        <w:t xml:space="preserve">Кружковая работа проводится в форме игровых занятий. </w:t>
      </w:r>
    </w:p>
    <w:p w:rsidR="00B257C1" w:rsidRDefault="00135ECE">
      <w:pPr>
        <w:spacing w:after="0" w:line="259" w:lineRule="auto"/>
        <w:ind w:firstLine="0"/>
        <w:jc w:val="left"/>
      </w:pPr>
      <w:r>
        <w:t xml:space="preserve"> </w:t>
      </w:r>
    </w:p>
    <w:p w:rsidR="00B257C1" w:rsidRDefault="00135ECE">
      <w:pPr>
        <w:ind w:left="-15" w:right="468"/>
      </w:pPr>
      <w:r>
        <w:t xml:space="preserve">Программа кружка разработана в соответствии с нормативными правовыми документами: </w:t>
      </w:r>
    </w:p>
    <w:p w:rsidR="00B257C1" w:rsidRDefault="00135ECE">
      <w:pPr>
        <w:numPr>
          <w:ilvl w:val="0"/>
          <w:numId w:val="1"/>
        </w:numPr>
        <w:ind w:right="468"/>
      </w:pPr>
      <w:r>
        <w:t xml:space="preserve">Федеральный закон от 29.12.2012 № 273-ФЭ «Об образовании в Российской Федерации»; </w:t>
      </w:r>
    </w:p>
    <w:p w:rsidR="00B257C1" w:rsidRDefault="00135ECE">
      <w:pPr>
        <w:numPr>
          <w:ilvl w:val="0"/>
          <w:numId w:val="1"/>
        </w:numPr>
        <w:ind w:right="468"/>
      </w:pPr>
      <w:r>
        <w:t>«Санитарн</w:t>
      </w:r>
      <w:proofErr w:type="gramStart"/>
      <w:r>
        <w:t>о-</w:t>
      </w:r>
      <w:proofErr w:type="gramEnd"/>
      <w:r>
        <w:t xml:space="preserve"> эпидемиологические требования к устройству, содержанию и организации режима работы дошкольных образовательных организаций 2.4.1.3049-13»; </w:t>
      </w:r>
    </w:p>
    <w:p w:rsidR="00B257C1" w:rsidRDefault="00135ECE">
      <w:pPr>
        <w:numPr>
          <w:ilvl w:val="0"/>
          <w:numId w:val="1"/>
        </w:numPr>
        <w:ind w:right="468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</w:t>
      </w:r>
    </w:p>
    <w:p w:rsidR="00B257C1" w:rsidRDefault="00135ECE">
      <w:pPr>
        <w:numPr>
          <w:ilvl w:val="0"/>
          <w:numId w:val="1"/>
        </w:numPr>
        <w:ind w:right="468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17.10.2013 № 1155 «Об утверждении Федерального государственного образовательного стандарта дошкольного образования»; </w:t>
      </w:r>
    </w:p>
    <w:p w:rsidR="00B257C1" w:rsidRDefault="00135ECE" w:rsidP="00135ECE">
      <w:pPr>
        <w:numPr>
          <w:ilvl w:val="0"/>
          <w:numId w:val="1"/>
        </w:numPr>
        <w:ind w:right="468"/>
      </w:pPr>
      <w:r>
        <w:t xml:space="preserve">Устав МДОУ №16; </w:t>
      </w:r>
    </w:p>
    <w:p w:rsidR="00B257C1" w:rsidRDefault="00135ECE">
      <w:pPr>
        <w:numPr>
          <w:ilvl w:val="0"/>
          <w:numId w:val="1"/>
        </w:numPr>
        <w:ind w:right="468"/>
      </w:pPr>
      <w:r>
        <w:t xml:space="preserve">Основная образовательная программа дошкольной образовательной организации. </w:t>
      </w:r>
    </w:p>
    <w:p w:rsidR="00B257C1" w:rsidRDefault="00135ECE">
      <w:pPr>
        <w:spacing w:after="22" w:line="259" w:lineRule="auto"/>
        <w:ind w:left="0" w:right="415" w:firstLine="0"/>
        <w:jc w:val="center"/>
      </w:pPr>
      <w:r>
        <w:rPr>
          <w:b/>
        </w:rPr>
        <w:t xml:space="preserve"> </w:t>
      </w:r>
    </w:p>
    <w:p w:rsidR="00B257C1" w:rsidRDefault="00135ECE">
      <w:pPr>
        <w:tabs>
          <w:tab w:val="center" w:pos="2735"/>
        </w:tabs>
        <w:spacing w:after="28" w:line="259" w:lineRule="auto"/>
        <w:ind w:left="0" w:firstLine="0"/>
        <w:jc w:val="left"/>
      </w:pPr>
      <w:r>
        <w:rPr>
          <w:b/>
        </w:rPr>
        <w:t xml:space="preserve"> </w:t>
      </w:r>
      <w:r>
        <w:rPr>
          <w:b/>
        </w:rPr>
        <w:tab/>
      </w:r>
      <w:r>
        <w:rPr>
          <w:u w:val="single" w:color="000000"/>
        </w:rPr>
        <w:t>Программа построена на основании программ:</w:t>
      </w:r>
      <w:r>
        <w:t xml:space="preserve"> </w:t>
      </w:r>
    </w:p>
    <w:p w:rsidR="00B257C1" w:rsidRDefault="00135ECE">
      <w:pPr>
        <w:numPr>
          <w:ilvl w:val="0"/>
          <w:numId w:val="1"/>
        </w:numPr>
        <w:ind w:right="468"/>
      </w:pPr>
      <w:r>
        <w:t xml:space="preserve">А.И. Буренина «Ритмическая мозаика». Программа по ритмической пластике для детей. – СПб: ЛОРИО, 2000.; </w:t>
      </w:r>
    </w:p>
    <w:p w:rsidR="00B257C1" w:rsidRDefault="00135ECE">
      <w:pPr>
        <w:numPr>
          <w:ilvl w:val="0"/>
          <w:numId w:val="1"/>
        </w:numPr>
        <w:ind w:right="468"/>
      </w:pPr>
      <w:r>
        <w:t>«</w:t>
      </w:r>
      <w:proofErr w:type="spellStart"/>
      <w:r>
        <w:t>Логоритмика</w:t>
      </w:r>
      <w:proofErr w:type="spellEnd"/>
      <w:r>
        <w:t xml:space="preserve">» О.А. Новиковская </w:t>
      </w:r>
      <w:proofErr w:type="gramStart"/>
      <w:r>
        <w:t>С-Пб</w:t>
      </w:r>
      <w:proofErr w:type="gramEnd"/>
      <w:r>
        <w:t xml:space="preserve"> «Корона </w:t>
      </w:r>
      <w:proofErr w:type="spellStart"/>
      <w:r>
        <w:t>принт</w:t>
      </w:r>
      <w:proofErr w:type="spellEnd"/>
      <w:r>
        <w:t xml:space="preserve">» 2005г.; </w:t>
      </w:r>
    </w:p>
    <w:p w:rsidR="00B257C1" w:rsidRDefault="00135ECE">
      <w:pPr>
        <w:numPr>
          <w:ilvl w:val="0"/>
          <w:numId w:val="1"/>
        </w:numPr>
        <w:ind w:right="468"/>
      </w:pPr>
      <w:proofErr w:type="spellStart"/>
      <w:r>
        <w:t>Узорова</w:t>
      </w:r>
      <w:proofErr w:type="spellEnd"/>
      <w:r>
        <w:t xml:space="preserve"> О.В. «Пальчиковая гимнастика». </w:t>
      </w:r>
      <w:proofErr w:type="gramStart"/>
      <w:r>
        <w:t>–М</w:t>
      </w:r>
      <w:proofErr w:type="gramEnd"/>
      <w:r>
        <w:t>.: «</w:t>
      </w:r>
      <w:proofErr w:type="spellStart"/>
      <w:r>
        <w:t>Астрель</w:t>
      </w:r>
      <w:proofErr w:type="spellEnd"/>
      <w:r>
        <w:t xml:space="preserve">», 2006; </w:t>
      </w:r>
    </w:p>
    <w:p w:rsidR="00B257C1" w:rsidRDefault="00135ECE">
      <w:pPr>
        <w:numPr>
          <w:ilvl w:val="0"/>
          <w:numId w:val="1"/>
        </w:numPr>
        <w:ind w:right="468"/>
      </w:pPr>
      <w:r>
        <w:t xml:space="preserve">Т.Э. </w:t>
      </w:r>
      <w:proofErr w:type="spellStart"/>
      <w:r>
        <w:t>Тютюнникова</w:t>
      </w:r>
      <w:proofErr w:type="spellEnd"/>
      <w:r>
        <w:t xml:space="preserve">. «Учусь творить». Элементарное </w:t>
      </w:r>
      <w:proofErr w:type="spellStart"/>
      <w:r>
        <w:t>музицирование</w:t>
      </w:r>
      <w:proofErr w:type="spellEnd"/>
      <w:r>
        <w:t xml:space="preserve">: «Музыка, речь, движение». </w:t>
      </w:r>
    </w:p>
    <w:p w:rsidR="00B257C1" w:rsidRDefault="00135ECE">
      <w:pPr>
        <w:spacing w:after="0" w:line="259" w:lineRule="auto"/>
        <w:ind w:firstLine="0"/>
        <w:jc w:val="left"/>
      </w:pPr>
      <w:r>
        <w:t xml:space="preserve"> </w:t>
      </w:r>
    </w:p>
    <w:p w:rsidR="00B257C1" w:rsidRDefault="00135ECE">
      <w:pPr>
        <w:spacing w:after="0" w:line="259" w:lineRule="auto"/>
        <w:ind w:left="0" w:firstLine="0"/>
        <w:jc w:val="left"/>
      </w:pPr>
      <w:r>
        <w:t xml:space="preserve"> </w:t>
      </w:r>
    </w:p>
    <w:p w:rsidR="00B257C1" w:rsidRDefault="00135ECE">
      <w:pPr>
        <w:spacing w:after="0" w:line="259" w:lineRule="auto"/>
        <w:ind w:left="0" w:firstLine="0"/>
        <w:jc w:val="left"/>
      </w:pPr>
      <w:r>
        <w:t xml:space="preserve"> </w:t>
      </w:r>
    </w:p>
    <w:p w:rsidR="00135ECE" w:rsidRDefault="00135ECE">
      <w:pPr>
        <w:spacing w:after="0" w:line="259" w:lineRule="auto"/>
        <w:ind w:left="0" w:firstLine="0"/>
        <w:jc w:val="left"/>
      </w:pPr>
    </w:p>
    <w:p w:rsidR="00135ECE" w:rsidRDefault="00135ECE">
      <w:pPr>
        <w:spacing w:after="0" w:line="259" w:lineRule="auto"/>
        <w:ind w:left="0" w:firstLine="0"/>
        <w:jc w:val="left"/>
      </w:pPr>
    </w:p>
    <w:p w:rsidR="00135ECE" w:rsidRDefault="00135ECE">
      <w:pPr>
        <w:spacing w:after="0" w:line="259" w:lineRule="auto"/>
        <w:ind w:left="0" w:firstLine="0"/>
        <w:jc w:val="left"/>
      </w:pPr>
    </w:p>
    <w:p w:rsidR="00135ECE" w:rsidRDefault="00135ECE">
      <w:pPr>
        <w:spacing w:after="0" w:line="259" w:lineRule="auto"/>
        <w:ind w:left="0" w:firstLine="0"/>
        <w:jc w:val="left"/>
      </w:pPr>
    </w:p>
    <w:p w:rsidR="00135ECE" w:rsidRDefault="00135ECE">
      <w:pPr>
        <w:spacing w:after="0" w:line="259" w:lineRule="auto"/>
        <w:ind w:left="0" w:firstLine="0"/>
        <w:jc w:val="left"/>
      </w:pPr>
    </w:p>
    <w:p w:rsidR="00135ECE" w:rsidRDefault="00135ECE">
      <w:pPr>
        <w:spacing w:after="0" w:line="259" w:lineRule="auto"/>
        <w:ind w:left="0" w:firstLine="0"/>
        <w:jc w:val="left"/>
      </w:pPr>
    </w:p>
    <w:p w:rsidR="00B257C1" w:rsidRDefault="00135ECE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:rsidR="00B257C1" w:rsidRDefault="00135ECE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B257C1" w:rsidRDefault="00135ECE">
      <w:pPr>
        <w:pStyle w:val="1"/>
      </w:pPr>
      <w:r>
        <w:t xml:space="preserve">Пояснительная записка </w:t>
      </w:r>
    </w:p>
    <w:p w:rsidR="00B257C1" w:rsidRDefault="00135ECE">
      <w:pPr>
        <w:spacing w:after="22" w:line="259" w:lineRule="auto"/>
        <w:ind w:left="0" w:firstLine="0"/>
        <w:jc w:val="left"/>
      </w:pPr>
      <w:r>
        <w:rPr>
          <w:b/>
        </w:rPr>
        <w:t xml:space="preserve"> </w:t>
      </w:r>
    </w:p>
    <w:p w:rsidR="00B257C1" w:rsidRDefault="00135ECE">
      <w:pPr>
        <w:spacing w:after="22" w:line="259" w:lineRule="auto"/>
        <w:ind w:left="10" w:right="462" w:hanging="10"/>
        <w:jc w:val="right"/>
      </w:pPr>
      <w:r>
        <w:rPr>
          <w:i/>
        </w:rPr>
        <w:t xml:space="preserve">Основа жизни человека – ритм,  </w:t>
      </w:r>
    </w:p>
    <w:p w:rsidR="00B257C1" w:rsidRDefault="00135ECE">
      <w:pPr>
        <w:spacing w:after="22" w:line="259" w:lineRule="auto"/>
        <w:ind w:left="10" w:right="462" w:hanging="10"/>
        <w:jc w:val="right"/>
      </w:pPr>
      <w:r>
        <w:rPr>
          <w:i/>
        </w:rPr>
        <w:t xml:space="preserve">данный каждому его природой, дыханием. </w:t>
      </w:r>
    </w:p>
    <w:p w:rsidR="00B257C1" w:rsidRDefault="00135ECE">
      <w:pPr>
        <w:spacing w:after="22" w:line="259" w:lineRule="auto"/>
        <w:ind w:left="10" w:right="462" w:hanging="10"/>
        <w:jc w:val="right"/>
      </w:pPr>
      <w:r>
        <w:rPr>
          <w:i/>
        </w:rPr>
        <w:t xml:space="preserve">К. С. Станиславский. </w:t>
      </w:r>
    </w:p>
    <w:p w:rsidR="00B257C1" w:rsidRDefault="00135ECE">
      <w:pPr>
        <w:spacing w:after="0" w:line="259" w:lineRule="auto"/>
        <w:ind w:left="0" w:right="415" w:firstLine="0"/>
        <w:jc w:val="right"/>
      </w:pPr>
      <w:r>
        <w:rPr>
          <w:i/>
        </w:rPr>
        <w:t xml:space="preserve"> </w:t>
      </w:r>
    </w:p>
    <w:p w:rsidR="00B257C1" w:rsidRDefault="00135ECE">
      <w:pPr>
        <w:ind w:left="-15" w:right="468" w:firstLine="566"/>
      </w:pPr>
      <w:r>
        <w:t>Всё, окружающее нас, живет по законам ритма. Смена времен года, день и ночь, сердечный ритм, мозговая деятельность и многое другое подчинено определенному ритму.</w:t>
      </w:r>
      <w:r>
        <w:rPr>
          <w:color w:val="333333"/>
        </w:rPr>
        <w:t xml:space="preserve">  </w:t>
      </w:r>
    </w:p>
    <w:p w:rsidR="00B257C1" w:rsidRDefault="00135ECE">
      <w:pPr>
        <w:ind w:left="-15" w:right="468" w:firstLine="566"/>
      </w:pPr>
      <w:r>
        <w:t xml:space="preserve">Развитие ритма тесно связано с формированием пространственно-временных отношений. Двигательный ритм влияет на становление речевых механизмов. Чувство ритма помогает быстрее и легче усваивать стихотворения, понимать музыкальные произведения. </w:t>
      </w:r>
    </w:p>
    <w:p w:rsidR="00B257C1" w:rsidRDefault="00135ECE">
      <w:pPr>
        <w:ind w:left="-15" w:right="468" w:firstLine="566"/>
      </w:pPr>
      <w:r>
        <w:t xml:space="preserve">Уровень развития музыкальных способностей детей зависит от уровня их природных данных. Наличие музыкальных способностей (музыкальная память, ритм, </w:t>
      </w:r>
      <w:proofErr w:type="spellStart"/>
      <w:r>
        <w:t>звукоизвлечение</w:t>
      </w:r>
      <w:proofErr w:type="spellEnd"/>
      <w:r>
        <w:t xml:space="preserve">) не определяет в дальнейшем степень культуры человека. Любые способности, даже самые слабые данные, можно развить до высокой степени. Для того чтобы развить </w:t>
      </w:r>
      <w:proofErr w:type="gramStart"/>
      <w:r>
        <w:t>данное</w:t>
      </w:r>
      <w:proofErr w:type="gramEnd"/>
      <w:r>
        <w:t xml:space="preserve"> природой, надо предоставить возможность ребенку быть деятелем. </w:t>
      </w:r>
    </w:p>
    <w:p w:rsidR="00B257C1" w:rsidRDefault="00135ECE">
      <w:pPr>
        <w:ind w:left="-15" w:right="468" w:firstLine="566"/>
      </w:pPr>
      <w:r>
        <w:t xml:space="preserve">Музыкально-ритмическое творчество может успешно развиваться только при условии целенаправленного руководства со стороны педагога, а правильная организация и проведение данного вида творчества помогут ребенку развить свои творческие способности. </w:t>
      </w:r>
    </w:p>
    <w:p w:rsidR="00B257C1" w:rsidRDefault="00135ECE">
      <w:pPr>
        <w:ind w:left="-15" w:right="468" w:firstLine="566"/>
      </w:pPr>
      <w:r>
        <w:t xml:space="preserve">Обучение идет по принципу от </w:t>
      </w:r>
      <w:proofErr w:type="gramStart"/>
      <w:r>
        <w:t>простого</w:t>
      </w:r>
      <w:proofErr w:type="gramEnd"/>
      <w:r>
        <w:t xml:space="preserve"> к сложному. Упражнения по своей структуре необычны, объем и разнообразие двигательных упражнений невелики, и все они носят, как правило, игровой характер. </w:t>
      </w:r>
    </w:p>
    <w:p w:rsidR="00B257C1" w:rsidRDefault="00135ECE">
      <w:pPr>
        <w:ind w:left="-15" w:right="468" w:firstLine="566"/>
      </w:pPr>
      <w:r>
        <w:t xml:space="preserve">Игровой метод придает учебно-воспитательному процессу привлекательную форму, облегчает процесс запоминания и освоения упражнений, повышает эмоциональный фон занятий, способствует развитию мышления, воображения и творческих способностей ребенка. </w:t>
      </w:r>
    </w:p>
    <w:p w:rsidR="00B257C1" w:rsidRDefault="00135ECE">
      <w:pPr>
        <w:spacing w:after="26" w:line="259" w:lineRule="auto"/>
        <w:ind w:left="566" w:firstLine="0"/>
        <w:jc w:val="left"/>
      </w:pPr>
      <w:r>
        <w:t xml:space="preserve"> </w:t>
      </w:r>
    </w:p>
    <w:p w:rsidR="00B257C1" w:rsidRDefault="00135ECE">
      <w:pPr>
        <w:pStyle w:val="1"/>
        <w:ind w:right="52"/>
      </w:pPr>
      <w:r>
        <w:t xml:space="preserve">Актуальность программы </w:t>
      </w:r>
    </w:p>
    <w:p w:rsidR="00B257C1" w:rsidRDefault="00135ECE">
      <w:pPr>
        <w:spacing w:after="22" w:line="259" w:lineRule="auto"/>
        <w:ind w:left="12" w:firstLine="0"/>
        <w:jc w:val="center"/>
      </w:pPr>
      <w:r>
        <w:rPr>
          <w:b/>
        </w:rPr>
        <w:t xml:space="preserve"> </w:t>
      </w:r>
    </w:p>
    <w:p w:rsidR="00B257C1" w:rsidRDefault="00135ECE">
      <w:pPr>
        <w:ind w:left="-15" w:right="468"/>
      </w:pPr>
      <w:r>
        <w:t xml:space="preserve">Проблема развития музыкально-творческих способностей – одна из самых сложных в педагогике. С одной стороны, сегодняшние условия общественной жизни предъявляют особые требования к творческим возможностям личности. Чтобы решить социальные, экологические, экономические и культурные проблемы, характерные для нашей действительности, требуются активные, творчески мыслящие люди. </w:t>
      </w:r>
    </w:p>
    <w:p w:rsidR="00B257C1" w:rsidRDefault="00135ECE">
      <w:pPr>
        <w:ind w:left="-15" w:right="468"/>
      </w:pPr>
      <w:r>
        <w:t xml:space="preserve">С другой стороны, становится очевидным, что развитие воображения дошкольников происходит под воздействием телевидения, компьютерных игр, рекламы, что ограничивает возможности детей, заставляет их мыслить шаблонами. Современному ребенку очень трудно представить отвлеченные предметы и необыкновенные явления. Чаще всего, воображаемых героев они копируют с экранов телевизоров. </w:t>
      </w:r>
    </w:p>
    <w:p w:rsidR="00B257C1" w:rsidRDefault="00135ECE">
      <w:pPr>
        <w:ind w:left="-15" w:right="468"/>
      </w:pPr>
      <w:r>
        <w:t xml:space="preserve">Еще большие трудности испытывают дети с общим недоразвитием речи. Помимо того, что у них страдают высшие психические функции: память, внимание, мышление, задета и эмоционально-личностная сфера: недостаточная </w:t>
      </w:r>
      <w:proofErr w:type="spellStart"/>
      <w:r>
        <w:t>сформированность</w:t>
      </w:r>
      <w:proofErr w:type="spellEnd"/>
      <w:r>
        <w:t xml:space="preserve"> </w:t>
      </w:r>
      <w:hyperlink r:id="rId8">
        <w:r>
          <w:t>дифференциации</w:t>
        </w:r>
      </w:hyperlink>
      <w:hyperlink r:id="rId9">
        <w:r>
          <w:t xml:space="preserve"> </w:t>
        </w:r>
      </w:hyperlink>
      <w:r>
        <w:t>эмоциональных состояний, небольшой объём мимических и пантомимических средств, слабость</w:t>
      </w:r>
      <w:hyperlink r:id="rId10">
        <w:r>
          <w:t xml:space="preserve"> </w:t>
        </w:r>
      </w:hyperlink>
      <w:hyperlink r:id="rId11">
        <w:r>
          <w:t>артикуляции</w:t>
        </w:r>
      </w:hyperlink>
      <w:hyperlink r:id="rId12">
        <w:r>
          <w:t xml:space="preserve"> </w:t>
        </w:r>
      </w:hyperlink>
      <w:r>
        <w:t xml:space="preserve">и тонкой моторики. Всё это затрудняет возможность проявить себя, раскрыть свою индивидуальность. </w:t>
      </w:r>
    </w:p>
    <w:p w:rsidR="00B257C1" w:rsidRDefault="00135ECE">
      <w:pPr>
        <w:ind w:left="-15" w:right="468"/>
      </w:pPr>
      <w:r>
        <w:t xml:space="preserve">Дети дошкольного возраста чрезвычайно непосредственны и эмоциональны. Движения, особенно под музыку, доставляет им большую радость. Однако возрастные особенности строения тела (короткие ноги и руки, большая голова, короткое туловище), сказываются на двигательных возможностях. Движения малышей еще недостаточно точные и координированные, плохо развито чувство равновесия, поэтому необходимо продолжать развивать у дошкольников творческие способности, заложенные природой, и в этом ему помогают занятия по развивающей ритмике. </w:t>
      </w:r>
    </w:p>
    <w:p w:rsidR="00B257C1" w:rsidRDefault="00135ECE">
      <w:pPr>
        <w:ind w:left="-15" w:right="468"/>
      </w:pPr>
      <w:r>
        <w:t xml:space="preserve">При использовании данной программы у ребенка развивается мышление, что дает возможность познать сущность предметов и явлений; ему становится возможным предвидеть результаты тех или иных действий; он может осуществлять творческую, целенаправленную деятельность. </w:t>
      </w:r>
    </w:p>
    <w:p w:rsidR="00B257C1" w:rsidRDefault="00135ECE">
      <w:pPr>
        <w:ind w:left="-15" w:right="468"/>
      </w:pPr>
      <w:r>
        <w:t xml:space="preserve">Также у ребенка развивается внимание. Это обеспечивает ему организованный и целенаправленный отбор поступающей информации; дает избирательную и длительную сосредоточенность психической активности на объекте или деятельности, а также направленность и избирательность познавательных процессов. </w:t>
      </w:r>
    </w:p>
    <w:p w:rsidR="00B257C1" w:rsidRDefault="00135ECE">
      <w:pPr>
        <w:ind w:left="-15" w:right="468"/>
      </w:pPr>
      <w:r>
        <w:t xml:space="preserve">Во время занятий у ребенка развивается воображение. Он накапливает соответствующий опыт, расширяет круг представлений об окружающей действительности. </w:t>
      </w:r>
    </w:p>
    <w:p w:rsidR="00B257C1" w:rsidRDefault="00135ECE">
      <w:pPr>
        <w:ind w:right="468" w:firstLine="0"/>
      </w:pPr>
      <w:r>
        <w:t xml:space="preserve">Также развивается память, увеличивается объем запоминаемого материала. </w:t>
      </w:r>
    </w:p>
    <w:p w:rsidR="00B257C1" w:rsidRDefault="00135ECE">
      <w:pPr>
        <w:spacing w:after="0" w:line="259" w:lineRule="auto"/>
        <w:ind w:left="0" w:right="574" w:firstLine="0"/>
        <w:jc w:val="right"/>
      </w:pPr>
      <w:r>
        <w:t xml:space="preserve">Речь становится более эмоциональной и выразительной, что говорит о развитии речи. </w:t>
      </w:r>
    </w:p>
    <w:p w:rsidR="00B257C1" w:rsidRDefault="00135ECE">
      <w:pPr>
        <w:ind w:left="-15" w:right="468"/>
      </w:pPr>
      <w:r>
        <w:t xml:space="preserve">Ребенок может быстро переключиться с одного вида деятельности на другую, тем самым развивает быстроту реакции. </w:t>
      </w:r>
    </w:p>
    <w:p w:rsidR="00B257C1" w:rsidRDefault="00135ECE">
      <w:pPr>
        <w:ind w:right="468" w:firstLine="0"/>
      </w:pPr>
      <w:r>
        <w:t xml:space="preserve">Во время занятий у ребенка развиваются оба полушария головного мозга. </w:t>
      </w:r>
    </w:p>
    <w:p w:rsidR="00B257C1" w:rsidRDefault="00135ECE">
      <w:pPr>
        <w:ind w:left="-15" w:right="468"/>
      </w:pPr>
      <w:r>
        <w:t xml:space="preserve">В программе интегрированы такие направления, как пальчиковые игры, </w:t>
      </w:r>
      <w:proofErr w:type="spellStart"/>
      <w:r>
        <w:t>логоритмика</w:t>
      </w:r>
      <w:proofErr w:type="spellEnd"/>
      <w:r>
        <w:t xml:space="preserve">, </w:t>
      </w:r>
      <w:proofErr w:type="gramStart"/>
      <w:r>
        <w:t>элементарное</w:t>
      </w:r>
      <w:proofErr w:type="gramEnd"/>
      <w:r>
        <w:t xml:space="preserve"> </w:t>
      </w:r>
      <w:proofErr w:type="spellStart"/>
      <w:r>
        <w:t>музицирование</w:t>
      </w:r>
      <w:proofErr w:type="spellEnd"/>
      <w:r>
        <w:t xml:space="preserve"> и танцевальные композиции, и даются детям в игровой форме и адаптированы для дошкольников. Также широко используются следующие виды детской деятельности в процессе занятий: музыкальной, двигательной, коммуникативной, познавательно-исследовательской, продуктивной, чтение художественной литературы. Отличительными особенностями является активное использование игровой деятельности для организации творческого процесса – значительная часть практических занятий. Педагогическая целесообразность программы заключается в поиске новых импровизационных и игровых форм. Известно, что максимальное проявление индивидуальности происходит в процессе развития особого вида деятельности – творчества. В настоящее время девизом педагогической деятельности становится: «меньше обучать – больше взаимодействовать». </w:t>
      </w:r>
    </w:p>
    <w:p w:rsidR="00B257C1" w:rsidRDefault="00135ECE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B257C1" w:rsidRDefault="00135ECE">
      <w:pPr>
        <w:pStyle w:val="1"/>
        <w:ind w:right="477"/>
      </w:pPr>
      <w:r>
        <w:t xml:space="preserve">Содержание программы </w:t>
      </w:r>
    </w:p>
    <w:p w:rsidR="00B257C1" w:rsidRDefault="00135ECE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B257C1" w:rsidRDefault="00135ECE">
      <w:pPr>
        <w:ind w:left="-15" w:right="468"/>
      </w:pPr>
      <w:r>
        <w:t xml:space="preserve">Содержание программы по ритмике определяют следующие разделы: пальчиковая гимнастика, </w:t>
      </w:r>
      <w:proofErr w:type="spellStart"/>
      <w:r>
        <w:t>логоритика</w:t>
      </w:r>
      <w:proofErr w:type="spellEnd"/>
      <w:r>
        <w:t xml:space="preserve">, элементарное </w:t>
      </w:r>
      <w:proofErr w:type="spellStart"/>
      <w:r>
        <w:t>музицирование</w:t>
      </w:r>
      <w:proofErr w:type="spellEnd"/>
      <w:r>
        <w:t xml:space="preserve">, танцевальные композиции. </w:t>
      </w:r>
    </w:p>
    <w:p w:rsidR="00B257C1" w:rsidRDefault="00135ECE">
      <w:pPr>
        <w:spacing w:after="22" w:line="259" w:lineRule="auto"/>
        <w:ind w:left="0" w:firstLine="0"/>
        <w:jc w:val="left"/>
      </w:pPr>
      <w:r>
        <w:t xml:space="preserve"> </w:t>
      </w:r>
    </w:p>
    <w:p w:rsidR="00B257C1" w:rsidRDefault="00135ECE">
      <w:pPr>
        <w:pStyle w:val="2"/>
        <w:ind w:left="101"/>
      </w:pPr>
      <w:r>
        <w:t>Раздел «Пальчиковая гимнастика»</w:t>
      </w:r>
      <w:r>
        <w:rPr>
          <w:u w:val="none"/>
        </w:rPr>
        <w:t xml:space="preserve"> </w:t>
      </w:r>
    </w:p>
    <w:p w:rsidR="00B257C1" w:rsidRDefault="00135ECE">
      <w:pPr>
        <w:ind w:left="-15" w:right="468"/>
      </w:pPr>
      <w:r>
        <w:t xml:space="preserve">Одним из немаловажных аспектов развития дошкольника является развитие мелкой моторики и координации движений пальцев рук. Учеными доказано, что развитие руки </w:t>
      </w:r>
      <w:r>
        <w:lastRenderedPageBreak/>
        <w:t xml:space="preserve">(мелкая моторика и координация движений пальцев рук) находится в тесной связи с развитием речи и мышления ребенка </w:t>
      </w:r>
    </w:p>
    <w:p w:rsidR="00B257C1" w:rsidRDefault="00135ECE">
      <w:pPr>
        <w:ind w:left="-15" w:right="468"/>
      </w:pPr>
      <w:r>
        <w:t xml:space="preserve">Пальчиковая гимнастика развивает умение малыша подражать нам, взрослым; учит вслушиваться в нашу речь и ее понимать; повышает речевую активность крохи; да и просто создает благоприятную эмоциональную атмосферу. </w:t>
      </w:r>
    </w:p>
    <w:p w:rsidR="00B257C1" w:rsidRDefault="00135ECE">
      <w:pPr>
        <w:ind w:left="-15" w:right="468"/>
      </w:pPr>
      <w:r>
        <w:t xml:space="preserve">Учит ребенка концентрировать внимание и правильно его распределять. Это очень и очень важное умение! И нам, педагогам, нужно помогать малышу его формировать. Кстати, произвольно управлять своим вниманием ребенок сможет научиться только к возрасту 6-7 лет. И от этого умения во многом будут зависеть его школьные успехи. </w:t>
      </w:r>
    </w:p>
    <w:p w:rsidR="00B257C1" w:rsidRDefault="00135ECE">
      <w:pPr>
        <w:ind w:left="-15" w:right="468"/>
      </w:pPr>
      <w:r>
        <w:t xml:space="preserve">Когда малыш начнет говорить и сможет стихами сопровождать упражнение из пальчиковой гимнастики – это будет делать его речь более четкой, ритмичной, яркой. Кроме этого, таким </w:t>
      </w:r>
      <w:proofErr w:type="gramStart"/>
      <w:r>
        <w:t>образом</w:t>
      </w:r>
      <w:proofErr w:type="gramEnd"/>
      <w:r>
        <w:t xml:space="preserve"> он сможет усилить контроль за своими движениями. </w:t>
      </w:r>
    </w:p>
    <w:p w:rsidR="00B257C1" w:rsidRDefault="00135ECE">
      <w:pPr>
        <w:ind w:left="-15" w:right="468"/>
      </w:pPr>
      <w:r>
        <w:t xml:space="preserve">В пальчиковых играх нужно запоминать многое: и положение пальцев, и последовательность движений, да и просто стихи. Вот вам и отличное веселое упражнение для развития памяти малыша! </w:t>
      </w:r>
    </w:p>
    <w:p w:rsidR="00B257C1" w:rsidRDefault="00135ECE">
      <w:pPr>
        <w:ind w:left="-15" w:right="468"/>
      </w:pPr>
      <w:r>
        <w:t>А можно ли с помощью пальчиковых игр развивать фантазию и воображение? Конечно! Ведь руками можно «рассказывать» целые истории! Сначала пример покажет мама или папа, а уж потом</w:t>
      </w:r>
      <w:r w:rsidR="00E56776">
        <w:t>,</w:t>
      </w:r>
      <w:r>
        <w:t xml:space="preserve"> и ребенок может сочинить свои «пальчиковые истории». </w:t>
      </w:r>
    </w:p>
    <w:p w:rsidR="00B257C1" w:rsidRDefault="00135ECE">
      <w:pPr>
        <w:ind w:left="-15" w:right="468"/>
      </w:pPr>
      <w:r>
        <w:t xml:space="preserve">Ну, и, в конце – концов, после всех этих упражнений кисти и пальцы рук станут сильными, подвижными, гибкими. А это так поможет в дальнейшем в освоении навыка письма! </w:t>
      </w:r>
    </w:p>
    <w:p w:rsidR="00B257C1" w:rsidRDefault="00135ECE">
      <w:pPr>
        <w:ind w:right="468" w:firstLine="0"/>
      </w:pPr>
      <w:r>
        <w:t xml:space="preserve">Можно выделить следующие преимущества использования пальчиковых игр: </w:t>
      </w:r>
    </w:p>
    <w:p w:rsidR="00B257C1" w:rsidRDefault="00135ECE">
      <w:pPr>
        <w:numPr>
          <w:ilvl w:val="0"/>
          <w:numId w:val="2"/>
        </w:numPr>
        <w:ind w:right="468"/>
      </w:pPr>
      <w:r>
        <w:t xml:space="preserve">Положительное воздействие на внутренние органы (мизинец </w:t>
      </w:r>
      <w:proofErr w:type="gramStart"/>
      <w:r>
        <w:t>-с</w:t>
      </w:r>
      <w:proofErr w:type="gramEnd"/>
      <w:r>
        <w:t xml:space="preserve">ердце, безымянный — печень, средний — кишечник, указательный -желудок, большой палец -голова). </w:t>
      </w:r>
      <w:proofErr w:type="gramStart"/>
      <w:r>
        <w:t xml:space="preserve">Следовательно, воздействуя на определенные точки, можно влиять на соответствующие этой точке орган человека. </w:t>
      </w:r>
      <w:proofErr w:type="gramEnd"/>
    </w:p>
    <w:p w:rsidR="00B257C1" w:rsidRDefault="00135ECE">
      <w:pPr>
        <w:numPr>
          <w:ilvl w:val="0"/>
          <w:numId w:val="2"/>
        </w:numPr>
        <w:ind w:right="468"/>
      </w:pPr>
      <w:r>
        <w:t xml:space="preserve">Тонизирующий и иммуностимулирующий эффект. </w:t>
      </w:r>
    </w:p>
    <w:p w:rsidR="00B257C1" w:rsidRDefault="00135ECE">
      <w:pPr>
        <w:numPr>
          <w:ilvl w:val="0"/>
          <w:numId w:val="2"/>
        </w:numPr>
        <w:ind w:right="468"/>
      </w:pPr>
      <w:r>
        <w:t xml:space="preserve">Стимуляция мыслительных функций и речи. </w:t>
      </w:r>
    </w:p>
    <w:p w:rsidR="00B257C1" w:rsidRDefault="00135ECE">
      <w:pPr>
        <w:numPr>
          <w:ilvl w:val="0"/>
          <w:numId w:val="2"/>
        </w:numPr>
        <w:ind w:right="468"/>
      </w:pPr>
      <w:proofErr w:type="gramStart"/>
      <w:r>
        <w:t xml:space="preserve">Развитие обоих полушарий головного мозга (левое полушарие отвечает за словесную речь во время игры, а правое — за развитие фантазии и воображения. </w:t>
      </w:r>
      <w:proofErr w:type="gramEnd"/>
    </w:p>
    <w:p w:rsidR="00B257C1" w:rsidRDefault="00135ECE">
      <w:pPr>
        <w:numPr>
          <w:ilvl w:val="0"/>
          <w:numId w:val="2"/>
        </w:numPr>
        <w:ind w:right="468"/>
      </w:pPr>
      <w:r>
        <w:t xml:space="preserve">Ощущение радости взаимопонимания без слов, понимание возможности несловесного общения. </w:t>
      </w:r>
    </w:p>
    <w:p w:rsidR="00B257C1" w:rsidRDefault="00135ECE">
      <w:pPr>
        <w:ind w:left="-15" w:right="468"/>
      </w:pPr>
      <w:r>
        <w:t xml:space="preserve">Принято выделять 2 формы работы по развитию мелкой моторики рук: традиционные и нетрадиционные. К традиционным формам работы по развитию мелкой моторики рук относятся: </w:t>
      </w:r>
    </w:p>
    <w:p w:rsidR="00B257C1" w:rsidRDefault="00135ECE">
      <w:pPr>
        <w:numPr>
          <w:ilvl w:val="0"/>
          <w:numId w:val="3"/>
        </w:numPr>
        <w:ind w:right="468"/>
      </w:pPr>
      <w:r>
        <w:t xml:space="preserve">самомассаж кистей и пальцев рук (поглаживание, разминание); </w:t>
      </w:r>
    </w:p>
    <w:p w:rsidR="00B257C1" w:rsidRDefault="00135ECE">
      <w:pPr>
        <w:numPr>
          <w:ilvl w:val="0"/>
          <w:numId w:val="3"/>
        </w:numPr>
        <w:ind w:right="468"/>
      </w:pPr>
      <w:r>
        <w:t xml:space="preserve">игры с пальчиками с речевым сопровождением; </w:t>
      </w:r>
    </w:p>
    <w:p w:rsidR="00B257C1" w:rsidRDefault="00135ECE">
      <w:pPr>
        <w:numPr>
          <w:ilvl w:val="0"/>
          <w:numId w:val="3"/>
        </w:numPr>
        <w:ind w:right="468"/>
      </w:pPr>
      <w:r>
        <w:t xml:space="preserve">пальчиковая гимнастика без речевого сопровождения; </w:t>
      </w:r>
    </w:p>
    <w:p w:rsidR="00B257C1" w:rsidRDefault="00135ECE">
      <w:pPr>
        <w:numPr>
          <w:ilvl w:val="0"/>
          <w:numId w:val="3"/>
        </w:numPr>
        <w:ind w:right="468"/>
      </w:pPr>
      <w:r>
        <w:t xml:space="preserve">предметная деятельность: игры с бумагой, мячом, лентой, и т.д. </w:t>
      </w:r>
    </w:p>
    <w:p w:rsidR="00B257C1" w:rsidRDefault="00135ECE">
      <w:pPr>
        <w:numPr>
          <w:ilvl w:val="0"/>
          <w:numId w:val="3"/>
        </w:numPr>
        <w:ind w:right="468"/>
      </w:pPr>
      <w:r>
        <w:t xml:space="preserve">кукольные театры: пальчиковый, </w:t>
      </w:r>
      <w:proofErr w:type="spellStart"/>
      <w:r>
        <w:t>варежковый</w:t>
      </w:r>
      <w:proofErr w:type="spellEnd"/>
      <w:r>
        <w:t xml:space="preserve">, перчаточный, театр теней; </w:t>
      </w:r>
    </w:p>
    <w:p w:rsidR="00B257C1" w:rsidRDefault="00135ECE">
      <w:pPr>
        <w:numPr>
          <w:ilvl w:val="0"/>
          <w:numId w:val="3"/>
        </w:numPr>
        <w:ind w:right="468"/>
      </w:pPr>
      <w:r>
        <w:t xml:space="preserve">игры на развитие тактильного восприятия: «Гладкий — шершавый», «Найди такой же на ощупь», «Чудесный мешочек». </w:t>
      </w:r>
    </w:p>
    <w:p w:rsidR="00B257C1" w:rsidRDefault="00135ECE">
      <w:pPr>
        <w:ind w:right="468" w:firstLine="0"/>
      </w:pPr>
      <w:r>
        <w:t xml:space="preserve">К нетрадиционным формам работы по развитию мелкой моторики рук относятся: </w:t>
      </w:r>
    </w:p>
    <w:p w:rsidR="00B257C1" w:rsidRDefault="00135ECE">
      <w:pPr>
        <w:numPr>
          <w:ilvl w:val="0"/>
          <w:numId w:val="3"/>
        </w:numPr>
        <w:ind w:right="468"/>
      </w:pPr>
      <w:r>
        <w:t xml:space="preserve">самомассаж кистей и пальцев рук с грецкими орехами, карандашами, массажными щетками; </w:t>
      </w:r>
    </w:p>
    <w:p w:rsidR="00B257C1" w:rsidRDefault="00135ECE">
      <w:pPr>
        <w:ind w:right="468" w:firstLine="0"/>
      </w:pPr>
      <w:r>
        <w:lastRenderedPageBreak/>
        <w:t xml:space="preserve">Занимаясь </w:t>
      </w:r>
      <w:proofErr w:type="gramStart"/>
      <w:r>
        <w:t>со</w:t>
      </w:r>
      <w:proofErr w:type="gramEnd"/>
      <w:r>
        <w:t xml:space="preserve"> взрослым, ребенок получает: </w:t>
      </w:r>
    </w:p>
    <w:p w:rsidR="00B257C1" w:rsidRDefault="00135ECE">
      <w:pPr>
        <w:numPr>
          <w:ilvl w:val="0"/>
          <w:numId w:val="3"/>
        </w:numPr>
        <w:ind w:right="468"/>
      </w:pPr>
      <w:r>
        <w:t xml:space="preserve">развитие мышления (дает возможность познать сущность предметов и явлений становится возможным предвидеть результаты тех или иных действий, осуществлять творческую, целенаправленную деятельность); </w:t>
      </w:r>
    </w:p>
    <w:p w:rsidR="00B257C1" w:rsidRDefault="00135ECE">
      <w:pPr>
        <w:numPr>
          <w:ilvl w:val="0"/>
          <w:numId w:val="3"/>
        </w:numPr>
        <w:ind w:right="468"/>
      </w:pPr>
      <w:r>
        <w:t xml:space="preserve">развитие внимания (обеспечивает организованный и целенаправленный отбор поступающей информации, избирательную и длительную сосредоточенность психической активности на объекте или деятельности, а также направленность и избирательность познавательных процессов); </w:t>
      </w:r>
    </w:p>
    <w:p w:rsidR="00B257C1" w:rsidRDefault="00135ECE">
      <w:pPr>
        <w:numPr>
          <w:ilvl w:val="0"/>
          <w:numId w:val="3"/>
        </w:numPr>
        <w:ind w:right="468"/>
      </w:pPr>
      <w:r>
        <w:t xml:space="preserve">развитие воображения (накопление соответствующего опыта, расширение круга представлений об окружающей действительности); </w:t>
      </w:r>
    </w:p>
    <w:p w:rsidR="00B257C1" w:rsidRDefault="00135ECE">
      <w:pPr>
        <w:numPr>
          <w:ilvl w:val="0"/>
          <w:numId w:val="3"/>
        </w:numPr>
        <w:ind w:right="468"/>
      </w:pPr>
      <w:r>
        <w:t xml:space="preserve">развитие памяти (увеличивает объем запоминания материала); </w:t>
      </w:r>
    </w:p>
    <w:p w:rsidR="00B257C1" w:rsidRDefault="00135ECE">
      <w:pPr>
        <w:numPr>
          <w:ilvl w:val="0"/>
          <w:numId w:val="3"/>
        </w:numPr>
        <w:ind w:right="468"/>
      </w:pPr>
      <w:r>
        <w:t xml:space="preserve">развитие речи (становится более эмоциональной и выразительной); </w:t>
      </w:r>
    </w:p>
    <w:p w:rsidR="00B257C1" w:rsidRDefault="00135ECE">
      <w:pPr>
        <w:numPr>
          <w:ilvl w:val="0"/>
          <w:numId w:val="3"/>
        </w:numPr>
        <w:ind w:right="468"/>
      </w:pPr>
      <w:r>
        <w:t xml:space="preserve">развитие быстроты реакции (быстрота реакции переключения с одного вида деятельности на </w:t>
      </w:r>
      <w:proofErr w:type="gramStart"/>
      <w:r>
        <w:t>другую</w:t>
      </w:r>
      <w:proofErr w:type="gramEnd"/>
      <w:r>
        <w:t xml:space="preserve">); </w:t>
      </w:r>
    </w:p>
    <w:p w:rsidR="00B257C1" w:rsidRDefault="00135ECE">
      <w:pPr>
        <w:numPr>
          <w:ilvl w:val="0"/>
          <w:numId w:val="3"/>
        </w:numPr>
        <w:ind w:right="468"/>
      </w:pPr>
      <w:r>
        <w:t xml:space="preserve">развитие обоих полушарий головного мозга. </w:t>
      </w:r>
    </w:p>
    <w:p w:rsidR="00B257C1" w:rsidRDefault="00135ECE">
      <w:pPr>
        <w:spacing w:after="0" w:line="249" w:lineRule="auto"/>
        <w:ind w:left="-15" w:right="465" w:firstLine="360"/>
      </w:pPr>
      <w:r>
        <w:rPr>
          <w:color w:val="111111"/>
        </w:rPr>
        <w:t xml:space="preserve">Для более глубокого восприятия музыки и развития творческого воображения ребят, можно использовать дополнительные атрибуты, которые закрепляются на запястье детей, либо перчатки, к которым можно прикрепить: снежинки, листья, цветы, бабочек, птиц и </w:t>
      </w:r>
      <w:proofErr w:type="gramStart"/>
      <w:r>
        <w:rPr>
          <w:color w:val="111111"/>
        </w:rPr>
        <w:t>т</w:t>
      </w:r>
      <w:proofErr w:type="gramEnd"/>
      <w:r>
        <w:rPr>
          <w:color w:val="111111"/>
        </w:rPr>
        <w:t xml:space="preserve">. </w:t>
      </w:r>
    </w:p>
    <w:p w:rsidR="00B257C1" w:rsidRDefault="00135ECE">
      <w:pPr>
        <w:spacing w:after="34" w:line="249" w:lineRule="auto"/>
        <w:ind w:left="-5" w:right="465" w:hanging="10"/>
      </w:pPr>
      <w:proofErr w:type="gramStart"/>
      <w:r>
        <w:rPr>
          <w:color w:val="111111"/>
        </w:rPr>
        <w:t xml:space="preserve">д. В зависимости от музыкального образа, темы, сезона и сюжета получаются самые разные по настроению и характеру композиции («Осенний лес», «Снежный вальс», </w:t>
      </w:r>
      <w:proofErr w:type="gramEnd"/>
    </w:p>
    <w:p w:rsidR="00B257C1" w:rsidRDefault="00135ECE">
      <w:pPr>
        <w:spacing w:after="10" w:line="249" w:lineRule="auto"/>
        <w:ind w:left="-5" w:right="465" w:hanging="10"/>
      </w:pPr>
      <w:proofErr w:type="gramStart"/>
      <w:r>
        <w:rPr>
          <w:color w:val="111111"/>
        </w:rPr>
        <w:t xml:space="preserve">«Танец птиц», «Вальс цветов и бабочек» и др.). </w:t>
      </w:r>
      <w:proofErr w:type="gramEnd"/>
    </w:p>
    <w:p w:rsidR="00B257C1" w:rsidRDefault="00135ECE">
      <w:pPr>
        <w:spacing w:after="22" w:line="259" w:lineRule="auto"/>
        <w:ind w:left="566" w:firstLine="0"/>
        <w:jc w:val="left"/>
      </w:pPr>
      <w:r>
        <w:t xml:space="preserve"> </w:t>
      </w:r>
    </w:p>
    <w:p w:rsidR="00B257C1" w:rsidRDefault="00135ECE">
      <w:pPr>
        <w:pStyle w:val="2"/>
        <w:ind w:left="101" w:right="2"/>
      </w:pPr>
      <w:r>
        <w:t>Раздел «</w:t>
      </w:r>
      <w:proofErr w:type="spellStart"/>
      <w:r>
        <w:t>Логоритмика</w:t>
      </w:r>
      <w:proofErr w:type="spellEnd"/>
      <w:r>
        <w:t>»</w:t>
      </w:r>
      <w:r>
        <w:rPr>
          <w:u w:val="none"/>
        </w:rPr>
        <w:t xml:space="preserve"> </w:t>
      </w:r>
    </w:p>
    <w:p w:rsidR="00B257C1" w:rsidRDefault="00135ECE">
      <w:pPr>
        <w:ind w:left="-15" w:right="468"/>
      </w:pPr>
      <w:r>
        <w:t xml:space="preserve">Занятия </w:t>
      </w:r>
      <w:proofErr w:type="spellStart"/>
      <w:r>
        <w:t>логоритмикой</w:t>
      </w:r>
      <w:proofErr w:type="spellEnd"/>
      <w:r>
        <w:t xml:space="preserve"> способствуют нормализации речи ребенка вне зависимости от вида речевого нарушения, формируют положительный эмоциональный настрой, учат общению со сверстниками, способствуют уточнению артикуляции, развитию фонематических процессов, расширению лексического запаса, совершенствованию общей и мелкой моторики; формируется музыкальный слух, развиваются эмоциональная сфера и творческие способности, появляется уверенность в себе.  </w:t>
      </w:r>
    </w:p>
    <w:p w:rsidR="00B257C1" w:rsidRDefault="00135ECE">
      <w:pPr>
        <w:ind w:left="-15" w:right="468"/>
      </w:pPr>
      <w:r>
        <w:t xml:space="preserve">На </w:t>
      </w:r>
      <w:proofErr w:type="spellStart"/>
      <w:r>
        <w:t>логоритмических</w:t>
      </w:r>
      <w:proofErr w:type="spellEnd"/>
      <w:r>
        <w:t xml:space="preserve"> занятиях детей знакомят с окружающим миром, различными музыкальными инструментами, учат правильно дышать, ходить, отстукивать ритм, правильно артикулировать звуки. Также дети разучивают стихи с движениями, песни, танцы. </w:t>
      </w:r>
    </w:p>
    <w:p w:rsidR="00B257C1" w:rsidRDefault="00135ECE">
      <w:pPr>
        <w:ind w:left="-15" w:right="468"/>
      </w:pPr>
      <w:r>
        <w:t xml:space="preserve">Логопедическая ритмика развивает у детей двигательную сферу: тренирует чувство равновесия при ходьбе, беге и прыжках, способность ориентироваться в пространстве, развивает быстроту, силу, ловкость, движения кистей и пальцев рук. </w:t>
      </w:r>
    </w:p>
    <w:p w:rsidR="00B257C1" w:rsidRDefault="00135ECE">
      <w:pPr>
        <w:ind w:left="-15" w:right="468"/>
      </w:pPr>
      <w:proofErr w:type="spellStart"/>
      <w:r>
        <w:t>Логоритмика</w:t>
      </w:r>
      <w:proofErr w:type="spellEnd"/>
      <w:r>
        <w:t xml:space="preserve"> развивает внимание и память: тренирует способность запоминать предметы и картинки, инструкции-просьбы, последовательность действий во время различных игр, развивает детский слух: формирует слуховой восприятие и слуховую память с помощью музыкальных игрушек (колокольчиков, погремушек, барабана), узнавание звуков окружающей среды (кошачье мяуканье, скрип дверей, щебетанье птичек).</w:t>
      </w:r>
      <w:r>
        <w:rPr>
          <w:i/>
        </w:rPr>
        <w:t xml:space="preserve"> </w:t>
      </w:r>
      <w:r>
        <w:t xml:space="preserve"> </w:t>
      </w:r>
    </w:p>
    <w:p w:rsidR="00B257C1" w:rsidRDefault="00135ECE">
      <w:pPr>
        <w:ind w:left="-15" w:right="468"/>
      </w:pPr>
      <w:proofErr w:type="spellStart"/>
      <w:r>
        <w:t>Логоритмика</w:t>
      </w:r>
      <w:proofErr w:type="spellEnd"/>
      <w:r>
        <w:t xml:space="preserve"> – относительно молодой, но уже успевший стать популярным комплекс занятий по развитию речи детей. </w:t>
      </w:r>
      <w:proofErr w:type="spellStart"/>
      <w:r>
        <w:t>Логоритмические</w:t>
      </w:r>
      <w:proofErr w:type="spellEnd"/>
      <w:r>
        <w:t xml:space="preserve"> занятия дарят радость, положительное общение, повышение самооценки и жизненного тонуса малыша, а на положительных реакциях дети лучше и быстрее усваивают материал, незаметно учатся говорить </w:t>
      </w:r>
      <w:r>
        <w:lastRenderedPageBreak/>
        <w:t xml:space="preserve">правильно, способствуют интеллектуальному, физическому и психическому развитию ребенка. </w:t>
      </w:r>
    </w:p>
    <w:p w:rsidR="00B257C1" w:rsidRDefault="00135ECE">
      <w:pPr>
        <w:ind w:right="468" w:firstLine="0"/>
      </w:pPr>
      <w:proofErr w:type="spellStart"/>
      <w:r>
        <w:t>Логоритмика</w:t>
      </w:r>
      <w:proofErr w:type="spellEnd"/>
      <w:r>
        <w:t xml:space="preserve"> включает следующие виды упражнений:  </w:t>
      </w:r>
    </w:p>
    <w:p w:rsidR="00B257C1" w:rsidRDefault="00135ECE">
      <w:pPr>
        <w:numPr>
          <w:ilvl w:val="0"/>
          <w:numId w:val="4"/>
        </w:numPr>
        <w:spacing w:after="3" w:line="259" w:lineRule="auto"/>
        <w:ind w:hanging="360"/>
        <w:jc w:val="left"/>
      </w:pPr>
      <w:r>
        <w:rPr>
          <w:u w:val="single" w:color="000000"/>
        </w:rPr>
        <w:t>Ходьба</w:t>
      </w:r>
      <w:r>
        <w:rPr>
          <w:b/>
          <w:u w:val="single" w:color="000000"/>
        </w:rPr>
        <w:t xml:space="preserve"> </w:t>
      </w:r>
      <w:r>
        <w:rPr>
          <w:u w:val="single" w:color="000000"/>
        </w:rPr>
        <w:t>и маршировка в различных направлениях.</w:t>
      </w:r>
      <w:r>
        <w:t xml:space="preserve"> </w:t>
      </w:r>
    </w:p>
    <w:p w:rsidR="00B257C1" w:rsidRDefault="00135ECE">
      <w:pPr>
        <w:ind w:left="-15" w:right="468"/>
      </w:pPr>
      <w:r>
        <w:t xml:space="preserve">Как правило, эти упражнения являются вводными и заключительными, они помогают формировать чёткую координацию движений рук и ног, улучшать осанку, учить ориентироваться в пространстве, развивать слуховое внимание. </w:t>
      </w:r>
    </w:p>
    <w:p w:rsidR="00B257C1" w:rsidRDefault="00135ECE">
      <w:pPr>
        <w:numPr>
          <w:ilvl w:val="0"/>
          <w:numId w:val="4"/>
        </w:numPr>
        <w:spacing w:after="3" w:line="259" w:lineRule="auto"/>
        <w:ind w:hanging="360"/>
        <w:jc w:val="left"/>
      </w:pPr>
      <w:r>
        <w:rPr>
          <w:u w:val="single" w:color="000000"/>
        </w:rPr>
        <w:t>Упражнения на регуляцию мышечного тонуса.</w:t>
      </w:r>
      <w:r>
        <w:t xml:space="preserve"> </w:t>
      </w:r>
    </w:p>
    <w:p w:rsidR="00B257C1" w:rsidRDefault="00135ECE">
      <w:pPr>
        <w:ind w:left="-15" w:right="468"/>
      </w:pPr>
      <w:r>
        <w:t xml:space="preserve">Эти упражнения направлены на развитие умения расслаблять и напрягать определённые группы мышц. Они необходимы для хорошей координации и ловкости движений. Благодаря специально подобранным упражнениям постепенно появляется умение регулировать мышечный тонус, а значит, осознанно управлять движениями своего тела. </w:t>
      </w:r>
    </w:p>
    <w:p w:rsidR="00B257C1" w:rsidRDefault="00135ECE">
      <w:pPr>
        <w:numPr>
          <w:ilvl w:val="0"/>
          <w:numId w:val="4"/>
        </w:numPr>
        <w:spacing w:after="3" w:line="259" w:lineRule="auto"/>
        <w:ind w:hanging="360"/>
        <w:jc w:val="left"/>
      </w:pPr>
      <w:r>
        <w:rPr>
          <w:u w:val="single" w:color="000000"/>
        </w:rPr>
        <w:t>Упражнения на развитие дыхания, голоса и артикуляции</w:t>
      </w:r>
      <w:r>
        <w:t xml:space="preserve">. </w:t>
      </w:r>
    </w:p>
    <w:p w:rsidR="00B257C1" w:rsidRDefault="00135ECE">
      <w:pPr>
        <w:ind w:left="-15" w:right="468"/>
      </w:pPr>
      <w:r>
        <w:t>Для правильного звукопроизношения необходимо</w:t>
      </w:r>
      <w:r>
        <w:rPr>
          <w:i/>
        </w:rPr>
        <w:t xml:space="preserve"> </w:t>
      </w:r>
      <w:r>
        <w:t xml:space="preserve">выработать диафрагмальное дыхание, а также продолжительность, силу и правильное распределение выдоха, развивает подвижность языка, челюстей, губ, способствует хорошей переключаемости артикуляционных движений. Работа над голосом позволяет сделать его более выразительным, воспитывать основные качества голоса – силу и высоту, а также оказывает профилактическое действие. Работа над артикуляцией позволяет уточнить правильное звукопроизношение. </w:t>
      </w:r>
    </w:p>
    <w:p w:rsidR="00B257C1" w:rsidRDefault="00135ECE">
      <w:pPr>
        <w:numPr>
          <w:ilvl w:val="0"/>
          <w:numId w:val="4"/>
        </w:numPr>
        <w:spacing w:after="3" w:line="259" w:lineRule="auto"/>
        <w:ind w:hanging="360"/>
        <w:jc w:val="left"/>
      </w:pPr>
      <w:r>
        <w:rPr>
          <w:u w:val="single" w:color="000000"/>
        </w:rPr>
        <w:t>Упражнения на активизацию внимания и памяти</w:t>
      </w:r>
      <w:r>
        <w:t xml:space="preserve">. </w:t>
      </w:r>
    </w:p>
    <w:p w:rsidR="00B257C1" w:rsidRDefault="00135ECE">
      <w:pPr>
        <w:ind w:left="-15" w:right="468"/>
      </w:pPr>
      <w:r>
        <w:t xml:space="preserve">Для детей, имеющих речевые нарушения, особенно важно развивать слуховое внимание и слуховую память. Для этого необходимо воспитывать устойчивость и переключаемость внимания – способность переходить от одного действия к другому, развиваются все виды памяти: моторная, зрительная, слуховая. Дети учатся распределять свое внимание между несколькими видами деятельности. </w:t>
      </w:r>
    </w:p>
    <w:p w:rsidR="00B257C1" w:rsidRDefault="00135ECE">
      <w:pPr>
        <w:numPr>
          <w:ilvl w:val="0"/>
          <w:numId w:val="4"/>
        </w:numPr>
        <w:spacing w:after="3" w:line="259" w:lineRule="auto"/>
        <w:ind w:hanging="360"/>
        <w:jc w:val="left"/>
      </w:pPr>
      <w:r>
        <w:rPr>
          <w:u w:val="single" w:color="000000"/>
        </w:rPr>
        <w:t>Счетные упражнения</w:t>
      </w:r>
      <w:r>
        <w:t xml:space="preserve">. </w:t>
      </w:r>
    </w:p>
    <w:p w:rsidR="00B257C1" w:rsidRDefault="00135ECE">
      <w:pPr>
        <w:ind w:left="-15" w:right="468"/>
      </w:pPr>
      <w:r>
        <w:t xml:space="preserve">На занятиях дети закрепляют счет в пределах 1-10. Эти упражнения позволяют задавать определенный темп и ритм выполнения движений. Чаще всего счетные упражнения – это разнообразные считалки.  </w:t>
      </w:r>
    </w:p>
    <w:p w:rsidR="00B257C1" w:rsidRDefault="00135ECE">
      <w:pPr>
        <w:numPr>
          <w:ilvl w:val="0"/>
          <w:numId w:val="4"/>
        </w:numPr>
        <w:spacing w:after="3" w:line="259" w:lineRule="auto"/>
        <w:ind w:hanging="360"/>
        <w:jc w:val="left"/>
      </w:pPr>
      <w:r>
        <w:rPr>
          <w:u w:val="single" w:color="000000"/>
        </w:rPr>
        <w:t>Речевые упражнения без музыкального сопровождения</w:t>
      </w:r>
      <w:r>
        <w:t xml:space="preserve">. </w:t>
      </w:r>
    </w:p>
    <w:p w:rsidR="00B257C1" w:rsidRDefault="00135ECE">
      <w:pPr>
        <w:ind w:left="-15" w:right="468"/>
      </w:pPr>
      <w:r>
        <w:t xml:space="preserve">Стихотворный текст в этих упражнениях является ритмической основой для выполнения движений. Их суть – ритмичное проговаривание стихотворного текста с одновременным выполнением действий, что совершенствует общую и мелкую моторику, вырабатывает хорошую координацию действий.  </w:t>
      </w:r>
    </w:p>
    <w:p w:rsidR="00B257C1" w:rsidRDefault="00135ECE">
      <w:pPr>
        <w:numPr>
          <w:ilvl w:val="0"/>
          <w:numId w:val="4"/>
        </w:numPr>
        <w:spacing w:after="3" w:line="259" w:lineRule="auto"/>
        <w:ind w:hanging="360"/>
        <w:jc w:val="left"/>
      </w:pPr>
      <w:r>
        <w:rPr>
          <w:u w:val="single" w:color="000000"/>
        </w:rPr>
        <w:t>Упражнения, формирующие чувство музыкального размера (метра).</w:t>
      </w:r>
      <w:r>
        <w:t xml:space="preserve"> </w:t>
      </w:r>
    </w:p>
    <w:p w:rsidR="00B257C1" w:rsidRDefault="00135ECE">
      <w:pPr>
        <w:ind w:left="-15" w:right="468"/>
      </w:pPr>
      <w:r>
        <w:t xml:space="preserve">Эти упражнения направлены на различение сильной доли в музыке, на формирование и развитие слухового внимания. </w:t>
      </w:r>
    </w:p>
    <w:p w:rsidR="00B257C1" w:rsidRDefault="00135ECE">
      <w:pPr>
        <w:numPr>
          <w:ilvl w:val="0"/>
          <w:numId w:val="4"/>
        </w:numPr>
        <w:spacing w:after="3" w:line="259" w:lineRule="auto"/>
        <w:ind w:hanging="360"/>
        <w:jc w:val="left"/>
      </w:pPr>
      <w:r>
        <w:rPr>
          <w:u w:val="single" w:color="000000"/>
        </w:rPr>
        <w:t>Ритмические упражнения.</w:t>
      </w:r>
      <w:r>
        <w:t xml:space="preserve"> </w:t>
      </w:r>
    </w:p>
    <w:p w:rsidR="00B257C1" w:rsidRDefault="00135ECE">
      <w:pPr>
        <w:ind w:left="-15" w:right="468"/>
      </w:pPr>
      <w:r>
        <w:t xml:space="preserve">У детей с речевой патологией часто наблюдаются недостатки в восприятии ритма, проявляющиеся в затруднениях воспроизведения слов, состоящих из 3 и более слогов. Проговаривая многосложное слово, ребенок не ориентируется на его ритмическую основу, поскольку не чувствует её. Поэтому важно сформировать у детей чувство музыкального ритма в движении.  </w:t>
      </w:r>
    </w:p>
    <w:p w:rsidR="00B257C1" w:rsidRDefault="00135ECE">
      <w:pPr>
        <w:ind w:left="-15" w:right="468"/>
      </w:pPr>
      <w:r>
        <w:lastRenderedPageBreak/>
        <w:t xml:space="preserve">Данные упражнения направлены на развитие чувства ритма. Так как наша речь организована ритмически, ребенка необходимо научить ориентироваться на ритмическую основу слогов, слов и фраз. Особенно это важно для детей, имеющих заикание. Но даже у здорового ребенка необходимо воспитать чувство ритма, а затем соединить речь с ритмическими движениями.  </w:t>
      </w:r>
    </w:p>
    <w:p w:rsidR="00B257C1" w:rsidRDefault="00135ECE">
      <w:pPr>
        <w:numPr>
          <w:ilvl w:val="0"/>
          <w:numId w:val="4"/>
        </w:numPr>
        <w:spacing w:after="3" w:line="259" w:lineRule="auto"/>
        <w:ind w:hanging="360"/>
        <w:jc w:val="left"/>
      </w:pPr>
      <w:r>
        <w:rPr>
          <w:u w:val="single" w:color="000000"/>
        </w:rPr>
        <w:t>Развитие чувства темпа</w:t>
      </w:r>
      <w:r>
        <w:t xml:space="preserve">.  </w:t>
      </w:r>
    </w:p>
    <w:p w:rsidR="00B257C1" w:rsidRDefault="00135ECE">
      <w:pPr>
        <w:ind w:left="-15" w:right="468"/>
      </w:pPr>
      <w:r>
        <w:t xml:space="preserve">Эти упражнения необходимы, для того чтобы на основе музыкального темпа работать над темпом речи, что очень важно для детей, страдающих заиканием или нарушениями темпа речи. Умение чувствовать темп в музыкальном произведении помогает в дальнейшем восстановить и контролировать нормальный темп речи.  </w:t>
      </w:r>
    </w:p>
    <w:p w:rsidR="00B257C1" w:rsidRDefault="00135ECE">
      <w:pPr>
        <w:spacing w:after="0" w:line="259" w:lineRule="auto"/>
        <w:ind w:firstLine="0"/>
        <w:jc w:val="left"/>
      </w:pPr>
      <w:r>
        <w:t xml:space="preserve"> </w:t>
      </w:r>
    </w:p>
    <w:p w:rsidR="00B257C1" w:rsidRDefault="00135ECE">
      <w:pPr>
        <w:numPr>
          <w:ilvl w:val="0"/>
          <w:numId w:val="4"/>
        </w:numPr>
        <w:spacing w:after="3" w:line="259" w:lineRule="auto"/>
        <w:ind w:hanging="360"/>
        <w:jc w:val="left"/>
      </w:pPr>
      <w:r>
        <w:rPr>
          <w:u w:val="single" w:color="000000"/>
        </w:rPr>
        <w:t>Пение.</w:t>
      </w:r>
      <w:r>
        <w:t xml:space="preserve">  </w:t>
      </w:r>
    </w:p>
    <w:p w:rsidR="00B257C1" w:rsidRDefault="00135ECE">
      <w:pPr>
        <w:ind w:left="-15" w:right="468"/>
      </w:pPr>
      <w:r>
        <w:t xml:space="preserve">Развитие дыхания, голоса, сформированного чувства ритма и темпа, улучшает дикцию и координацию слуха и голоса.  </w:t>
      </w:r>
    </w:p>
    <w:p w:rsidR="00B257C1" w:rsidRDefault="00135ECE">
      <w:pPr>
        <w:numPr>
          <w:ilvl w:val="0"/>
          <w:numId w:val="4"/>
        </w:numPr>
        <w:spacing w:after="3" w:line="259" w:lineRule="auto"/>
        <w:ind w:hanging="360"/>
        <w:jc w:val="left"/>
      </w:pPr>
      <w:r>
        <w:rPr>
          <w:u w:val="single" w:color="000000"/>
        </w:rPr>
        <w:t>Игра на музыкальных инструментах</w:t>
      </w:r>
      <w:r>
        <w:t xml:space="preserve">.  </w:t>
      </w:r>
    </w:p>
    <w:p w:rsidR="00B257C1" w:rsidRDefault="00135ECE">
      <w:pPr>
        <w:ind w:left="-15" w:right="468"/>
      </w:pPr>
      <w:r>
        <w:t xml:space="preserve">Это вид деятельности развивает мелкую моторику, формирует чувство музыкального слуха, ритма, метра, темпа, развивает внимание, память. </w:t>
      </w:r>
    </w:p>
    <w:p w:rsidR="00B257C1" w:rsidRDefault="00135ECE">
      <w:pPr>
        <w:numPr>
          <w:ilvl w:val="0"/>
          <w:numId w:val="4"/>
        </w:numPr>
        <w:spacing w:after="3" w:line="259" w:lineRule="auto"/>
        <w:ind w:hanging="360"/>
        <w:jc w:val="left"/>
      </w:pPr>
      <w:r>
        <w:rPr>
          <w:u w:val="single" w:color="000000"/>
        </w:rPr>
        <w:t>Пальчиковые игры</w:t>
      </w:r>
      <w:r>
        <w:t xml:space="preserve">.  </w:t>
      </w:r>
    </w:p>
    <w:p w:rsidR="00B257C1" w:rsidRDefault="00135ECE">
      <w:pPr>
        <w:ind w:left="-15" w:right="468"/>
      </w:pPr>
      <w:r>
        <w:t xml:space="preserve">Науке давно известно, что развитие подвижности пальцев напрямую связано с речевым развитием. Пальчиковые игры проводятся с пением, с проговариванием текста, а также с мелкими предметами – карандашами, палочками, мячами.  </w:t>
      </w:r>
    </w:p>
    <w:p w:rsidR="00B257C1" w:rsidRDefault="00135ECE">
      <w:pPr>
        <w:numPr>
          <w:ilvl w:val="0"/>
          <w:numId w:val="4"/>
        </w:numPr>
        <w:spacing w:after="3" w:line="259" w:lineRule="auto"/>
        <w:ind w:hanging="360"/>
        <w:jc w:val="left"/>
      </w:pPr>
      <w:r>
        <w:rPr>
          <w:u w:val="single" w:color="000000"/>
        </w:rPr>
        <w:t>Упражнения на развитие мимики</w:t>
      </w:r>
      <w:r>
        <w:t xml:space="preserve">. </w:t>
      </w:r>
    </w:p>
    <w:p w:rsidR="00B257C1" w:rsidRDefault="00135ECE">
      <w:pPr>
        <w:ind w:left="-15" w:right="468"/>
      </w:pPr>
      <w:r>
        <w:t xml:space="preserve">Очень часто у детей с речевыми нарушениями маловыразительная мимика. Мышцы лица могут быть вялыми и малоподвижными. Поэтому очень важно развивать мимическую и артикуляционную моторику (подвижность губ и щек).  </w:t>
      </w:r>
    </w:p>
    <w:p w:rsidR="00B257C1" w:rsidRDefault="00135ECE">
      <w:pPr>
        <w:numPr>
          <w:ilvl w:val="0"/>
          <w:numId w:val="4"/>
        </w:numPr>
        <w:spacing w:after="3" w:line="259" w:lineRule="auto"/>
        <w:ind w:hanging="360"/>
        <w:jc w:val="left"/>
      </w:pPr>
      <w:r>
        <w:rPr>
          <w:u w:val="single" w:color="000000"/>
        </w:rPr>
        <w:t>Артикуляционные упражнения.</w:t>
      </w:r>
      <w:r>
        <w:t xml:space="preserve">  </w:t>
      </w:r>
    </w:p>
    <w:p w:rsidR="00B257C1" w:rsidRDefault="00135ECE">
      <w:pPr>
        <w:ind w:left="-15" w:right="468"/>
      </w:pPr>
      <w:r>
        <w:t xml:space="preserve">Эти упражнения помогут развивать подвижность языка, губ, челюстей, переключаемости артикуляционных движений. Упражнения могут выполняться как под музыку, так и без нее, под счет. </w:t>
      </w:r>
    </w:p>
    <w:p w:rsidR="00B257C1" w:rsidRDefault="00135ECE">
      <w:pPr>
        <w:spacing w:after="22" w:line="259" w:lineRule="auto"/>
        <w:ind w:left="0" w:firstLine="0"/>
        <w:jc w:val="left"/>
      </w:pPr>
      <w:r>
        <w:t xml:space="preserve"> </w:t>
      </w:r>
    </w:p>
    <w:p w:rsidR="00B257C1" w:rsidRDefault="00135ECE">
      <w:pPr>
        <w:spacing w:after="23" w:line="259" w:lineRule="auto"/>
        <w:ind w:left="0" w:right="116" w:firstLine="0"/>
        <w:jc w:val="center"/>
      </w:pPr>
      <w:r>
        <w:rPr>
          <w:color w:val="111111"/>
          <w:u w:val="single" w:color="111111"/>
        </w:rPr>
        <w:t>Раздел «</w:t>
      </w:r>
      <w:proofErr w:type="gramStart"/>
      <w:r>
        <w:rPr>
          <w:color w:val="111111"/>
          <w:u w:val="single" w:color="111111"/>
        </w:rPr>
        <w:t>Элементарное</w:t>
      </w:r>
      <w:proofErr w:type="gramEnd"/>
      <w:r>
        <w:rPr>
          <w:color w:val="111111"/>
          <w:u w:val="single" w:color="111111"/>
        </w:rPr>
        <w:t xml:space="preserve"> </w:t>
      </w:r>
      <w:proofErr w:type="spellStart"/>
      <w:r>
        <w:rPr>
          <w:color w:val="111111"/>
          <w:u w:val="single" w:color="111111"/>
        </w:rPr>
        <w:t>музицирование</w:t>
      </w:r>
      <w:proofErr w:type="spellEnd"/>
      <w:r>
        <w:rPr>
          <w:color w:val="111111"/>
          <w:u w:val="single" w:color="111111"/>
        </w:rPr>
        <w:t>»</w:t>
      </w:r>
      <w:r>
        <w:rPr>
          <w:color w:val="111111"/>
        </w:rPr>
        <w:t xml:space="preserve"> </w:t>
      </w:r>
    </w:p>
    <w:p w:rsidR="00B257C1" w:rsidRDefault="00135ECE">
      <w:pPr>
        <w:ind w:left="-15" w:right="468"/>
      </w:pPr>
      <w:r>
        <w:t xml:space="preserve">Метроритмическое чувство – это основа музыкального развития детей. Его неразвитость у ребёнка закрывает ему возможность для самых разных форм совместного </w:t>
      </w:r>
      <w:proofErr w:type="spellStart"/>
      <w:r>
        <w:t>музицирования</w:t>
      </w:r>
      <w:proofErr w:type="spellEnd"/>
      <w:r>
        <w:t xml:space="preserve">. Формирование чувства ритма требует времени, чтобы стать устойчивым навыком. Поэтому эта работа требует особого внимания. Движение является незаменимым средством для развития метроритмического чувства. Все его виды </w:t>
      </w:r>
      <w:r>
        <w:rPr>
          <w:i/>
        </w:rPr>
        <w:t>(на одном месте и с продвижением в пространстве),</w:t>
      </w:r>
      <w:r>
        <w:t xml:space="preserve"> соединённые с речью, звучащими жестами, шумовыми инструментами, полезны в этой работе. </w:t>
      </w:r>
    </w:p>
    <w:p w:rsidR="00B257C1" w:rsidRDefault="00135ECE">
      <w:pPr>
        <w:ind w:left="-15" w:right="468"/>
      </w:pPr>
      <w:r>
        <w:t xml:space="preserve">Чтобы ребенок мог сочинить мелодию, создать музыкальный образ, у него необходимо развить основные музыкальные способности. Кроме того, для проявления творчества требуется воображение, фантазия, свободная ориентировка в непривычных ситуациях. Идеальным способом решения данной проблемы стало элементарное </w:t>
      </w:r>
      <w:proofErr w:type="spellStart"/>
      <w:r>
        <w:t>музицирование</w:t>
      </w:r>
      <w:proofErr w:type="spellEnd"/>
      <w:r>
        <w:t xml:space="preserve"> - система музыкального воспитания детей, созданная современным немецким композитором Карлом </w:t>
      </w:r>
      <w:proofErr w:type="spellStart"/>
      <w:r>
        <w:t>Орфом</w:t>
      </w:r>
      <w:proofErr w:type="spellEnd"/>
      <w:r>
        <w:t xml:space="preserve"> и адаптированная как технология Т. Э. </w:t>
      </w:r>
      <w:proofErr w:type="spellStart"/>
      <w:r>
        <w:t>Тютюнниковой</w:t>
      </w:r>
      <w:proofErr w:type="spellEnd"/>
      <w:r>
        <w:t xml:space="preserve">. Суть этой технологии в неразрывном единстве речи, пения, движения, </w:t>
      </w:r>
      <w:r>
        <w:lastRenderedPageBreak/>
        <w:t xml:space="preserve">игры на детских музыкальных инструментах при свободном импровизационном и радостном общении с музыкой. </w:t>
      </w:r>
    </w:p>
    <w:p w:rsidR="00B257C1" w:rsidRDefault="00135ECE">
      <w:pPr>
        <w:ind w:left="425" w:right="468" w:firstLine="0"/>
      </w:pPr>
      <w:r>
        <w:t xml:space="preserve">Что же такое элементарное </w:t>
      </w:r>
      <w:proofErr w:type="spellStart"/>
      <w:r>
        <w:t>музицирование</w:t>
      </w:r>
      <w:proofErr w:type="spellEnd"/>
      <w:r>
        <w:t xml:space="preserve">? </w:t>
      </w:r>
    </w:p>
    <w:p w:rsidR="00B257C1" w:rsidRDefault="00135ECE">
      <w:pPr>
        <w:ind w:left="-15" w:right="468"/>
      </w:pPr>
      <w:proofErr w:type="gramStart"/>
      <w:r>
        <w:t>Элементарное</w:t>
      </w:r>
      <w:proofErr w:type="gramEnd"/>
      <w:r>
        <w:t xml:space="preserve"> </w:t>
      </w:r>
      <w:proofErr w:type="spellStart"/>
      <w:r>
        <w:t>музицирование</w:t>
      </w:r>
      <w:proofErr w:type="spellEnd"/>
      <w:r>
        <w:t>–это практическая деятельность, а не абстрактно</w:t>
      </w:r>
      <w:r w:rsidR="00E56776">
        <w:t>-</w:t>
      </w:r>
      <w:r>
        <w:t xml:space="preserve">интеллектуальная. Детям необходимо творить и переживать, чтобы понимать. Элементарное </w:t>
      </w:r>
      <w:proofErr w:type="spellStart"/>
      <w:r>
        <w:t>музицирование</w:t>
      </w:r>
      <w:proofErr w:type="spellEnd"/>
      <w:r>
        <w:t xml:space="preserve"> предполагает комплексный, интегративный подход к построению различных занятий с детьми, и оно дает педагогам возможность экспериментировать, нетрадиционно организовывать взаимодействие с ребенком, создавая условия для развития творческих способностей. </w:t>
      </w:r>
    </w:p>
    <w:p w:rsidR="00B257C1" w:rsidRDefault="00135ECE">
      <w:pPr>
        <w:ind w:left="-15" w:right="468"/>
      </w:pPr>
      <w:proofErr w:type="gramStart"/>
      <w:r>
        <w:t>Элементарное</w:t>
      </w:r>
      <w:proofErr w:type="gramEnd"/>
      <w:r>
        <w:t xml:space="preserve"> </w:t>
      </w:r>
      <w:proofErr w:type="spellStart"/>
      <w:r>
        <w:t>музицирование</w:t>
      </w:r>
      <w:proofErr w:type="spellEnd"/>
      <w:r>
        <w:t xml:space="preserve"> дает возможность объединить детей общим делом или совместным обсуждением индивидуальной работы и превращением ее в коллективную. </w:t>
      </w:r>
    </w:p>
    <w:p w:rsidR="00B257C1" w:rsidRDefault="00135ECE">
      <w:pPr>
        <w:spacing w:after="33"/>
        <w:ind w:left="425" w:right="468" w:firstLine="0"/>
      </w:pPr>
      <w:r>
        <w:t xml:space="preserve">Элементарное </w:t>
      </w:r>
      <w:proofErr w:type="spellStart"/>
      <w:r>
        <w:t>музицирование</w:t>
      </w:r>
      <w:proofErr w:type="spellEnd"/>
      <w:r>
        <w:t xml:space="preserve"> – это уникальная возможность:</w:t>
      </w:r>
      <w:r>
        <w:rPr>
          <w:b/>
        </w:rPr>
        <w:t xml:space="preserve"> </w:t>
      </w:r>
    </w:p>
    <w:p w:rsidR="00B257C1" w:rsidRDefault="00135ECE">
      <w:pPr>
        <w:numPr>
          <w:ilvl w:val="0"/>
          <w:numId w:val="5"/>
        </w:numPr>
        <w:ind w:right="468"/>
      </w:pPr>
      <w:r>
        <w:t xml:space="preserve">развивать индивидуальность детей, их способность к импровизации, творчеству, умение фантазировать; </w:t>
      </w:r>
    </w:p>
    <w:p w:rsidR="00B257C1" w:rsidRDefault="00135ECE">
      <w:pPr>
        <w:numPr>
          <w:ilvl w:val="0"/>
          <w:numId w:val="5"/>
        </w:numPr>
        <w:ind w:right="468"/>
      </w:pPr>
      <w:r>
        <w:t xml:space="preserve">воспитывать и развивать музыкальные способности в увлекательной эстетической игре с инструментами; </w:t>
      </w:r>
    </w:p>
    <w:p w:rsidR="00B257C1" w:rsidRDefault="00135ECE">
      <w:pPr>
        <w:numPr>
          <w:ilvl w:val="0"/>
          <w:numId w:val="5"/>
        </w:numPr>
        <w:ind w:right="468"/>
      </w:pPr>
      <w:r>
        <w:t xml:space="preserve">проявить внимание к эмоциональному миру детей, их способности к сопереживанию; </w:t>
      </w:r>
    </w:p>
    <w:p w:rsidR="00B257C1" w:rsidRDefault="00135ECE">
      <w:pPr>
        <w:numPr>
          <w:ilvl w:val="0"/>
          <w:numId w:val="5"/>
        </w:numPr>
        <w:ind w:right="468"/>
      </w:pPr>
      <w:r>
        <w:t xml:space="preserve">воспитывать навыки общения и сотрудничества в группе; </w:t>
      </w:r>
    </w:p>
    <w:p w:rsidR="00B257C1" w:rsidRDefault="00135ECE">
      <w:pPr>
        <w:numPr>
          <w:ilvl w:val="0"/>
          <w:numId w:val="5"/>
        </w:numPr>
        <w:ind w:right="468"/>
      </w:pPr>
      <w:r>
        <w:t xml:space="preserve">тренировки различных видов внимания, точной и быстрой реакции, умения слушать, активно воспринимать. </w:t>
      </w:r>
    </w:p>
    <w:p w:rsidR="00B257C1" w:rsidRDefault="00135ECE">
      <w:pPr>
        <w:ind w:left="-15" w:right="468"/>
      </w:pPr>
      <w:r>
        <w:t xml:space="preserve">Рефлексия. В музыкально-двигательных упражнениях ребенок одновременно исполняет и творит, так как он придумывает движения, исходя из характера, темпа, ритма, тембра предлагаемой ему музыки. Ребенок начинает осознавать музыку через движение. </w:t>
      </w:r>
    </w:p>
    <w:p w:rsidR="00B257C1" w:rsidRDefault="00135ECE">
      <w:pPr>
        <w:ind w:left="-15" w:right="468"/>
      </w:pPr>
      <w:r>
        <w:t xml:space="preserve">Необходимым условием развития воображения, пластической выразительности является умение ребенка владеть своим телом, так называемая мышечная свобода. Психотерапевтическое воздействие основано на создании особой атмосферы эмоциональной теплоты, </w:t>
      </w:r>
      <w:proofErr w:type="spellStart"/>
      <w:r>
        <w:t>эмпатии</w:t>
      </w:r>
      <w:proofErr w:type="spellEnd"/>
      <w:r>
        <w:t xml:space="preserve">, доверия в процессе работы. </w:t>
      </w:r>
    </w:p>
    <w:p w:rsidR="00B257C1" w:rsidRDefault="00135ECE">
      <w:pPr>
        <w:ind w:left="-15" w:right="468"/>
      </w:pPr>
      <w:r>
        <w:t xml:space="preserve">«Первым инструментом» человека было, как известно, его собственное тело. Для современного ребенка оно им является и сейчас. </w:t>
      </w:r>
    </w:p>
    <w:p w:rsidR="00B257C1" w:rsidRDefault="00135ECE">
      <w:pPr>
        <w:ind w:left="-15" w:right="468"/>
      </w:pPr>
      <w:r>
        <w:rPr>
          <w:i/>
          <w:u w:val="single" w:color="000000"/>
        </w:rPr>
        <w:t>Звучащие жесты</w:t>
      </w:r>
      <w:r>
        <w:t xml:space="preserve"> (ЗЖ) </w:t>
      </w:r>
      <w:proofErr w:type="gramStart"/>
      <w:r>
        <w:t>–э</w:t>
      </w:r>
      <w:proofErr w:type="gramEnd"/>
      <w:r>
        <w:t xml:space="preserve">то ритмичная игра звуками человеческого тела, игра на его поверхности. Инструменты, которые всегда «с собой», позволяют организовать и украсить </w:t>
      </w:r>
      <w:proofErr w:type="spellStart"/>
      <w:r>
        <w:t>музицирование</w:t>
      </w:r>
      <w:proofErr w:type="spellEnd"/>
      <w:r>
        <w:t xml:space="preserve"> в отсутствие любых других инструментов: </w:t>
      </w:r>
    </w:p>
    <w:p w:rsidR="00B257C1" w:rsidRDefault="00135ECE">
      <w:pPr>
        <w:ind w:left="-15" w:right="468"/>
      </w:pPr>
      <w:r>
        <w:rPr>
          <w:i/>
          <w:u w:val="single" w:color="000000"/>
        </w:rPr>
        <w:t>Хлопки</w:t>
      </w:r>
      <w:r>
        <w:rPr>
          <w:b/>
          <w:u w:val="single" w:color="000000"/>
        </w:rPr>
        <w:t xml:space="preserve"> </w:t>
      </w:r>
      <w:r>
        <w:t xml:space="preserve">- звонкие – всей ладонью, тихие – согнутыми ладонями, потирание ладоней и др.; </w:t>
      </w:r>
    </w:p>
    <w:p w:rsidR="00B257C1" w:rsidRDefault="00135ECE">
      <w:pPr>
        <w:ind w:left="425" w:right="468" w:firstLine="0"/>
      </w:pPr>
      <w:r>
        <w:rPr>
          <w:i/>
          <w:u w:val="single" w:color="000000"/>
        </w:rPr>
        <w:t xml:space="preserve">Шлепки </w:t>
      </w:r>
      <w:r>
        <w:rPr>
          <w:i/>
        </w:rPr>
        <w:t xml:space="preserve">- </w:t>
      </w:r>
      <w:r>
        <w:t xml:space="preserve">по коленям, по бёдрам, по груди, по бокам; </w:t>
      </w:r>
    </w:p>
    <w:p w:rsidR="00B257C1" w:rsidRDefault="00135ECE">
      <w:pPr>
        <w:ind w:left="425" w:right="468" w:firstLine="0"/>
      </w:pPr>
      <w:r>
        <w:rPr>
          <w:i/>
          <w:u w:val="single" w:color="000000"/>
        </w:rPr>
        <w:t>Притопы</w:t>
      </w:r>
      <w:r>
        <w:rPr>
          <w:b/>
          <w:i/>
          <w:u w:val="single" w:color="000000"/>
        </w:rPr>
        <w:t xml:space="preserve"> </w:t>
      </w:r>
      <w:r>
        <w:rPr>
          <w:i/>
        </w:rPr>
        <w:t xml:space="preserve">- </w:t>
      </w:r>
      <w:r>
        <w:t>всей стопой, пяткой, носком;</w:t>
      </w:r>
      <w:r>
        <w:rPr>
          <w:i/>
        </w:rPr>
        <w:t xml:space="preserve"> </w:t>
      </w:r>
    </w:p>
    <w:p w:rsidR="00B257C1" w:rsidRDefault="00135ECE">
      <w:pPr>
        <w:ind w:left="425" w:right="468" w:firstLine="0"/>
      </w:pPr>
      <w:r>
        <w:rPr>
          <w:i/>
          <w:u w:val="single" w:color="000000"/>
        </w:rPr>
        <w:t>Щелчки</w:t>
      </w:r>
      <w:r>
        <w:t xml:space="preserve"> - пальцами в воздухе, по коленям, по надутым щекам</w:t>
      </w:r>
      <w:r>
        <w:rPr>
          <w:i/>
        </w:rPr>
        <w:t>.</w:t>
      </w:r>
      <w:r>
        <w:t xml:space="preserve"> </w:t>
      </w:r>
    </w:p>
    <w:p w:rsidR="00B257C1" w:rsidRDefault="00135ECE">
      <w:pPr>
        <w:ind w:left="-15" w:right="468"/>
      </w:pPr>
      <w:r>
        <w:t xml:space="preserve">Игра со звуками своего тела – это верный путь к началу импровизации детей. Спонтанная моторика тела даёт ребёнку эмоционально-двигательную разрядку. Дети с воодушевлением включаются в игру, открывая новые способы извлечения звуков на собственном теле, оживляя декламируемые стихи. Некоторые тексты дети постарше придумывают сами. </w:t>
      </w:r>
    </w:p>
    <w:p w:rsidR="00B257C1" w:rsidRDefault="00135ECE">
      <w:pPr>
        <w:ind w:left="-15" w:right="468"/>
      </w:pPr>
      <w:r>
        <w:t xml:space="preserve">Логическое продолжение игр со звучащими жестами – это </w:t>
      </w:r>
      <w:proofErr w:type="spellStart"/>
      <w:r>
        <w:t>музицирование</w:t>
      </w:r>
      <w:proofErr w:type="spellEnd"/>
      <w:r>
        <w:t xml:space="preserve"> с инструментами. </w:t>
      </w:r>
    </w:p>
    <w:p w:rsidR="00B257C1" w:rsidRDefault="00135ECE">
      <w:pPr>
        <w:ind w:left="-15" w:right="468"/>
      </w:pPr>
      <w:r>
        <w:lastRenderedPageBreak/>
        <w:t xml:space="preserve">Этот этап требует времени, т. к. с помощью шумовых инструментов в музыкальном обучении детей проходит несколько важных ступеней:  </w:t>
      </w:r>
    </w:p>
    <w:p w:rsidR="00B257C1" w:rsidRDefault="00135ECE">
      <w:pPr>
        <w:numPr>
          <w:ilvl w:val="0"/>
          <w:numId w:val="6"/>
        </w:numPr>
        <w:spacing w:after="34" w:line="249" w:lineRule="auto"/>
        <w:ind w:right="468"/>
      </w:pPr>
      <w:r>
        <w:rPr>
          <w:color w:val="111111"/>
        </w:rPr>
        <w:t xml:space="preserve">слушание музыки; </w:t>
      </w:r>
    </w:p>
    <w:p w:rsidR="00B257C1" w:rsidRDefault="00135ECE">
      <w:pPr>
        <w:numPr>
          <w:ilvl w:val="0"/>
          <w:numId w:val="6"/>
        </w:numPr>
        <w:ind w:right="468"/>
      </w:pPr>
      <w:r>
        <w:t xml:space="preserve">изучение звуковых свойств музыкальных инструментов, голоса, разных материалов и предметов из них (стеклянных, металлических, деревянных, бумажных); </w:t>
      </w:r>
    </w:p>
    <w:p w:rsidR="00B257C1" w:rsidRDefault="00135ECE">
      <w:pPr>
        <w:numPr>
          <w:ilvl w:val="0"/>
          <w:numId w:val="6"/>
        </w:numPr>
        <w:ind w:right="468"/>
      </w:pPr>
      <w:r>
        <w:t xml:space="preserve">приобретение опыта звуковых ощущений (разучивание музыкальных произведений с опорой на музыкально-слуховые представления детей о средствах выразительности); </w:t>
      </w:r>
    </w:p>
    <w:p w:rsidR="00B257C1" w:rsidRDefault="00135ECE">
      <w:pPr>
        <w:numPr>
          <w:ilvl w:val="0"/>
          <w:numId w:val="6"/>
        </w:numPr>
        <w:ind w:right="468"/>
      </w:pPr>
      <w:r>
        <w:t xml:space="preserve">изучение способов извлечения звуков (игра на музыкальных и шумовых инструментах); </w:t>
      </w:r>
    </w:p>
    <w:p w:rsidR="00B257C1" w:rsidRDefault="00135ECE">
      <w:pPr>
        <w:numPr>
          <w:ilvl w:val="0"/>
          <w:numId w:val="6"/>
        </w:numPr>
        <w:ind w:right="468"/>
      </w:pPr>
      <w:r>
        <w:t xml:space="preserve">формирование метроритмического чувства, и постепенное развитие тембрового, а затем и интонационного слуха (творческое исследование </w:t>
      </w:r>
      <w:proofErr w:type="spellStart"/>
      <w:r>
        <w:t>тембро</w:t>
      </w:r>
      <w:proofErr w:type="spellEnd"/>
      <w:r>
        <w:t xml:space="preserve">-динамических возможностей инструментов);  </w:t>
      </w:r>
    </w:p>
    <w:p w:rsidR="00B257C1" w:rsidRDefault="00135ECE">
      <w:pPr>
        <w:numPr>
          <w:ilvl w:val="0"/>
          <w:numId w:val="6"/>
        </w:numPr>
        <w:ind w:right="468"/>
      </w:pPr>
      <w:r>
        <w:t xml:space="preserve">образно-ассоциативного мышления, когда происходит перенос природных </w:t>
      </w:r>
      <w:r>
        <w:rPr>
          <w:i/>
        </w:rPr>
        <w:t>(дождь, буря)</w:t>
      </w:r>
      <w:r>
        <w:t xml:space="preserve"> и бытовых звучаний </w:t>
      </w:r>
      <w:r>
        <w:rPr>
          <w:i/>
        </w:rPr>
        <w:t>(часы)</w:t>
      </w:r>
      <w:r>
        <w:t xml:space="preserve"> на инструмент. </w:t>
      </w:r>
    </w:p>
    <w:p w:rsidR="00B257C1" w:rsidRDefault="00135ECE">
      <w:pPr>
        <w:numPr>
          <w:ilvl w:val="0"/>
          <w:numId w:val="6"/>
        </w:numPr>
        <w:ind w:right="468"/>
      </w:pPr>
      <w:r>
        <w:t xml:space="preserve">приобретение навыков музыкальной композиции (создание детьми собственных произведений и музыкальных образов, </w:t>
      </w:r>
      <w:r>
        <w:rPr>
          <w:color w:val="111111"/>
        </w:rPr>
        <w:t>музыкально – игровое творчество</w:t>
      </w:r>
      <w:r>
        <w:t xml:space="preserve">); </w:t>
      </w:r>
    </w:p>
    <w:p w:rsidR="00B257C1" w:rsidRDefault="00135ECE">
      <w:pPr>
        <w:numPr>
          <w:ilvl w:val="0"/>
          <w:numId w:val="6"/>
        </w:numPr>
        <w:spacing w:after="34" w:line="249" w:lineRule="auto"/>
        <w:ind w:right="468"/>
      </w:pPr>
      <w:r>
        <w:rPr>
          <w:color w:val="111111"/>
        </w:rPr>
        <w:t xml:space="preserve">моделирование элементов музыкального языка (составление </w:t>
      </w:r>
      <w:proofErr w:type="spellStart"/>
      <w:r>
        <w:rPr>
          <w:color w:val="111111"/>
        </w:rPr>
        <w:t>ритмосхем</w:t>
      </w:r>
      <w:proofErr w:type="spellEnd"/>
      <w:r>
        <w:rPr>
          <w:color w:val="111111"/>
        </w:rPr>
        <w:t xml:space="preserve">); </w:t>
      </w:r>
    </w:p>
    <w:p w:rsidR="00B257C1" w:rsidRDefault="00135ECE">
      <w:pPr>
        <w:numPr>
          <w:ilvl w:val="0"/>
          <w:numId w:val="6"/>
        </w:numPr>
        <w:ind w:right="468"/>
      </w:pPr>
      <w:r>
        <w:t xml:space="preserve">приобретения навыков совместной работы в оркестре; </w:t>
      </w:r>
    </w:p>
    <w:p w:rsidR="00B257C1" w:rsidRDefault="00135ECE">
      <w:pPr>
        <w:numPr>
          <w:ilvl w:val="0"/>
          <w:numId w:val="6"/>
        </w:numPr>
        <w:ind w:right="468"/>
      </w:pPr>
      <w:proofErr w:type="gramStart"/>
      <w:r>
        <w:t>рассказывание сказок-</w:t>
      </w:r>
      <w:proofErr w:type="spellStart"/>
      <w:r>
        <w:t>шумелок</w:t>
      </w:r>
      <w:proofErr w:type="spellEnd"/>
      <w:r>
        <w:t xml:space="preserve"> (поэтическое </w:t>
      </w:r>
      <w:proofErr w:type="spellStart"/>
      <w:r>
        <w:t>музицирование</w:t>
      </w:r>
      <w:proofErr w:type="spellEnd"/>
      <w:r>
        <w:t xml:space="preserve"> – это озвучивание стихотворений, дополнение и украшение их звучанием инструментов.</w:t>
      </w:r>
      <w:proofErr w:type="gramEnd"/>
      <w:r>
        <w:t xml:space="preserve"> </w:t>
      </w:r>
      <w:proofErr w:type="gramStart"/>
      <w:r>
        <w:t xml:space="preserve">Благодаря такому способу подачи поэтического и музыкального материала, детям легко прочувствовать и пережить настроение музыки и стихотворения, понять образный музыкальный язык); </w:t>
      </w:r>
      <w:r>
        <w:rPr>
          <w:color w:val="111111"/>
        </w:rPr>
        <w:t xml:space="preserve"> </w:t>
      </w:r>
      <w:proofErr w:type="gramEnd"/>
    </w:p>
    <w:p w:rsidR="00B257C1" w:rsidRDefault="00135ECE">
      <w:pPr>
        <w:numPr>
          <w:ilvl w:val="0"/>
          <w:numId w:val="6"/>
        </w:numPr>
        <w:ind w:right="468"/>
      </w:pPr>
      <w:r>
        <w:t xml:space="preserve">координационно-подвижные игры и упражнения (это ритмизованная речь с движениями, где у детей вырабатывается быстрота реакции, умение ждать, находить момент вступления). </w:t>
      </w:r>
    </w:p>
    <w:p w:rsidR="00B257C1" w:rsidRDefault="00135ECE">
      <w:pPr>
        <w:spacing w:after="0" w:line="258" w:lineRule="auto"/>
        <w:ind w:left="0" w:right="477" w:firstLine="425"/>
      </w:pPr>
      <w:r>
        <w:rPr>
          <w:color w:val="333333"/>
        </w:rPr>
        <w:t>Внутренний слух – это способность представлять музыку без помощи восприятия внешних звучаний, "способность к мысленному представлению тонов и их отношений без помощи инструмента или голоса", - по определению Н. Римского-Корсакова.</w:t>
      </w:r>
      <w:r>
        <w:t xml:space="preserve"> </w:t>
      </w:r>
    </w:p>
    <w:p w:rsidR="00B257C1" w:rsidRDefault="00135ECE">
      <w:pPr>
        <w:spacing w:after="22" w:line="259" w:lineRule="auto"/>
        <w:ind w:left="0" w:right="415" w:firstLine="0"/>
        <w:jc w:val="center"/>
      </w:pPr>
      <w:r>
        <w:rPr>
          <w:b/>
        </w:rPr>
        <w:t xml:space="preserve"> </w:t>
      </w:r>
    </w:p>
    <w:p w:rsidR="00B257C1" w:rsidRDefault="00135ECE">
      <w:pPr>
        <w:pStyle w:val="2"/>
        <w:ind w:left="101" w:right="569"/>
      </w:pPr>
      <w:r>
        <w:t>Раздел «Танцевальные композиции»</w:t>
      </w:r>
      <w:r>
        <w:rPr>
          <w:u w:val="none"/>
        </w:rPr>
        <w:t xml:space="preserve"> </w:t>
      </w:r>
    </w:p>
    <w:p w:rsidR="00B257C1" w:rsidRDefault="00135ECE">
      <w:pPr>
        <w:ind w:left="-15" w:right="468"/>
      </w:pPr>
      <w:r>
        <w:t>Музыкальное движение</w:t>
      </w:r>
      <w:r w:rsidR="005F7F3F">
        <w:t xml:space="preserve"> </w:t>
      </w:r>
      <w:r w:rsidR="00E56776">
        <w:t>-</w:t>
      </w:r>
      <w:r>
        <w:t xml:space="preserve"> это синтез музыки и движения, где первоосновой является музыка. Чем раньше ребенок воспримет гамму разнообразных впечатлений, чувственного опыта, особенно в таком виде деятельности, как движение под музыку, тем более гармоничным, естественным и успешным будет дальнейшее развитие ребенка и, возможно меньше будет проблем у наших детей с развитием речи, внимания, памяти, мышления, формирования красивой осанки. Дети эффективнее воспринимают музыку, когда она воздействует в комплексе с движением, словом. </w:t>
      </w:r>
    </w:p>
    <w:p w:rsidR="00B257C1" w:rsidRDefault="00135ECE">
      <w:pPr>
        <w:ind w:left="-15" w:right="468"/>
      </w:pPr>
      <w:r>
        <w:t xml:space="preserve">Танцам отводится особое место в процессе физического воспитания детей, поскольку, являясь выразительным средством обучения, они заключают в себе развитие возможностей умственного, эстетического и нравственного воспитания, обеспечивают интенсивную физическую нагрузку, развивают навыки совместных согласованных действий и творческую активность ребят, а также доставляют им большое удовольствие и радость.  </w:t>
      </w:r>
    </w:p>
    <w:p w:rsidR="00B257C1" w:rsidRDefault="00135ECE">
      <w:pPr>
        <w:ind w:left="-15" w:right="468"/>
      </w:pPr>
      <w:r>
        <w:t xml:space="preserve">Сам по себе танец – это уже оздоровление. А танец в сочетании с игрой помогает в свободной импровизации переработать напряжение чувств. В играх дети легко усваивают и совершенствуют многие способности и жизненно необходимые навыки. Танцевальная </w:t>
      </w:r>
      <w:r>
        <w:lastRenderedPageBreak/>
        <w:t xml:space="preserve">игра, с одной стороны, помогает: снять напряжение, выплеснуть энергию, переработать свою агрессию и страх, осознать себя в предлагаемых обстоятельствах, пробудить положительные эмоции. </w:t>
      </w:r>
      <w:proofErr w:type="gramStart"/>
      <w:r>
        <w:t xml:space="preserve">С другой стороны, развивает: коммуникативные качества, проявление инициативы, умение логически мыслить, фантазию, воображение, творческие способности.   </w:t>
      </w:r>
      <w:proofErr w:type="gramEnd"/>
    </w:p>
    <w:p w:rsidR="00B257C1" w:rsidRDefault="00135ECE">
      <w:pPr>
        <w:ind w:left="-15" w:right="468"/>
      </w:pPr>
      <w:r>
        <w:t xml:space="preserve">Танцевальные композиции включают в себя упражнения на развитие ориентирования в пространстве, ритмическую разминку на развитие групп мышц и подвижность суставов, вспомогательные и координирующие упражнения, упражнения с предметами, музыкально – подвижные игры, упражнения на импровизацию. </w:t>
      </w:r>
    </w:p>
    <w:p w:rsidR="00B257C1" w:rsidRDefault="00135ECE">
      <w:pPr>
        <w:ind w:left="-15" w:right="468"/>
      </w:pPr>
      <w:r>
        <w:t xml:space="preserve">Детям дошкольного возраста легче выразить свои чувства и эмоции через пластику своего тела.  </w:t>
      </w:r>
    </w:p>
    <w:p w:rsidR="00B257C1" w:rsidRDefault="00135ECE">
      <w:pPr>
        <w:ind w:left="-15" w:right="468"/>
      </w:pPr>
      <w:r>
        <w:t xml:space="preserve">Подражательные или имитационные образно-игровые упражнения имеют большое значение в развитии и обучении детей дошкольного возраста разнообразным видам основных </w:t>
      </w:r>
      <w:proofErr w:type="spellStart"/>
      <w:r>
        <w:t>танцевально</w:t>
      </w:r>
      <w:proofErr w:type="spellEnd"/>
      <w:r>
        <w:t xml:space="preserve"> – ритмических движений. С подражания образу начинается познание ребёнком техники движений и танцевальных упражнений, игр, театрализованной деятельности. Эффективность подражательных движений заключается в том, что через образы можно осуществлять частую смену двигательной активности из разных исходных положений и с большим разнообразием видов движений: ходьбы, бега, прыжков, ползаний и т.д., что даёт хорошую физическую нагрузку на все группы мышц. С помощью подражательных движений дети удовлетворяют свои двигательные потребности, раскрывают свои природные способности. В средних группах при создании музыкальных образов у детей происходит простейшая имитация движений (воробушек машет крыльями, зайчик скачет, медведь топчется). Вместе с детьми оцениваю действия исполнителей. Всегда стараюсь не пропустить, отметить удачно найденное ребенком новое движение в игровом образе. </w:t>
      </w:r>
    </w:p>
    <w:p w:rsidR="00B257C1" w:rsidRDefault="00135ECE">
      <w:pPr>
        <w:ind w:left="-15" w:right="468"/>
      </w:pPr>
      <w:r>
        <w:t xml:space="preserve">Дошкольников как можно раньше следует побуждать к выполнению творческих заданий, необходимо динамично связывать обучение и творчество, т.к. творчество – один из методов освоения предлагаемого для изучения материала. Поэтому в занятия по ритмике необходимо включать креативную гимнастику. Возбудителем творческой фантазии является музыка, она направляет творческую активность. Полученные от музыки впечатления помогают выражать в движениях личные эмоциональные переживания, создавать оригинальные двигательные образы.  </w:t>
      </w:r>
    </w:p>
    <w:p w:rsidR="00B257C1" w:rsidRDefault="00135ECE">
      <w:pPr>
        <w:spacing w:after="0" w:line="259" w:lineRule="auto"/>
        <w:ind w:left="0" w:firstLine="0"/>
        <w:jc w:val="left"/>
      </w:pPr>
      <w:r>
        <w:t xml:space="preserve"> </w:t>
      </w:r>
    </w:p>
    <w:p w:rsidR="00B257C1" w:rsidRDefault="00135ECE">
      <w:pPr>
        <w:spacing w:after="26" w:line="259" w:lineRule="auto"/>
        <w:ind w:left="0" w:firstLine="0"/>
        <w:jc w:val="left"/>
      </w:pPr>
      <w:r>
        <w:t xml:space="preserve"> </w:t>
      </w:r>
    </w:p>
    <w:p w:rsidR="00B257C1" w:rsidRDefault="00135ECE">
      <w:pPr>
        <w:pStyle w:val="1"/>
        <w:ind w:right="479"/>
      </w:pPr>
      <w:r>
        <w:t xml:space="preserve">Цель и задачи программы </w:t>
      </w:r>
    </w:p>
    <w:p w:rsidR="00B257C1" w:rsidRDefault="00135ECE">
      <w:pPr>
        <w:spacing w:after="23" w:line="259" w:lineRule="auto"/>
        <w:ind w:left="0" w:firstLine="0"/>
        <w:jc w:val="left"/>
      </w:pPr>
      <w:r>
        <w:rPr>
          <w:b/>
        </w:rPr>
        <w:t xml:space="preserve"> </w:t>
      </w:r>
    </w:p>
    <w:p w:rsidR="00B257C1" w:rsidRDefault="00135ECE">
      <w:pPr>
        <w:ind w:left="-15" w:right="468"/>
      </w:pPr>
      <w:r>
        <w:rPr>
          <w:b/>
        </w:rPr>
        <w:t>Цель программы</w:t>
      </w:r>
      <w:r>
        <w:t xml:space="preserve"> – формирование и развитие у детей дошкольного возраста способности к осмысленному восприятию содержания и выразительных средств музыки через отражение их в разных видах музыкально – </w:t>
      </w:r>
      <w:proofErr w:type="gramStart"/>
      <w:r>
        <w:t>ритмической деятельности</w:t>
      </w:r>
      <w:proofErr w:type="gramEnd"/>
      <w:r>
        <w:t xml:space="preserve">; содействие гармоничному развитию личности дошкольника средствами развития и коррекции у детей двигательных </w:t>
      </w:r>
      <w:r w:rsidR="005F7F3F">
        <w:t>навыков, в сочетании со словом,</w:t>
      </w:r>
      <w:r>
        <w:t xml:space="preserve"> музыкой и коллективным </w:t>
      </w:r>
      <w:proofErr w:type="spellStart"/>
      <w:r>
        <w:t>музицированием</w:t>
      </w:r>
      <w:proofErr w:type="spellEnd"/>
      <w:r>
        <w:t xml:space="preserve">. </w:t>
      </w:r>
    </w:p>
    <w:p w:rsidR="00B257C1" w:rsidRDefault="00135ECE">
      <w:pPr>
        <w:spacing w:after="24" w:line="259" w:lineRule="auto"/>
        <w:ind w:left="0" w:firstLine="0"/>
        <w:jc w:val="left"/>
      </w:pPr>
      <w:r>
        <w:t xml:space="preserve"> </w:t>
      </w:r>
    </w:p>
    <w:p w:rsidR="00B257C1" w:rsidRDefault="00135ECE">
      <w:pPr>
        <w:spacing w:after="0" w:line="259" w:lineRule="auto"/>
        <w:ind w:left="422" w:hanging="10"/>
        <w:jc w:val="left"/>
      </w:pPr>
      <w:r>
        <w:rPr>
          <w:b/>
        </w:rPr>
        <w:t>Задачи программы.</w:t>
      </w:r>
      <w:r>
        <w:t xml:space="preserve"> </w:t>
      </w:r>
    </w:p>
    <w:p w:rsidR="00B257C1" w:rsidRDefault="00135ECE">
      <w:pPr>
        <w:spacing w:after="3" w:line="259" w:lineRule="auto"/>
        <w:ind w:left="422" w:hanging="10"/>
        <w:jc w:val="left"/>
      </w:pPr>
      <w:r>
        <w:rPr>
          <w:u w:val="single" w:color="000000"/>
        </w:rPr>
        <w:t>Образовательные:</w:t>
      </w:r>
      <w:r>
        <w:t xml:space="preserve"> </w:t>
      </w:r>
    </w:p>
    <w:p w:rsidR="00B257C1" w:rsidRDefault="00135ECE">
      <w:pPr>
        <w:numPr>
          <w:ilvl w:val="0"/>
          <w:numId w:val="7"/>
        </w:numPr>
        <w:ind w:right="468"/>
      </w:pPr>
      <w:r>
        <w:t xml:space="preserve">Формировать умение слушать музыку, понимать ее настроение, характер, </w:t>
      </w:r>
      <w:r w:rsidR="005F7F3F">
        <w:t xml:space="preserve">    </w:t>
      </w:r>
      <w:r>
        <w:t xml:space="preserve">передавать их в музыкально – ритмическом творчестве; </w:t>
      </w:r>
    </w:p>
    <w:p w:rsidR="00B257C1" w:rsidRDefault="00135ECE">
      <w:pPr>
        <w:numPr>
          <w:ilvl w:val="0"/>
          <w:numId w:val="7"/>
        </w:numPr>
        <w:ind w:right="468"/>
      </w:pPr>
      <w:r>
        <w:lastRenderedPageBreak/>
        <w:t xml:space="preserve">Обучать дошкольников простейшим элементам музыкального языка; </w:t>
      </w:r>
    </w:p>
    <w:p w:rsidR="00B257C1" w:rsidRDefault="00135ECE">
      <w:pPr>
        <w:numPr>
          <w:ilvl w:val="0"/>
          <w:numId w:val="7"/>
        </w:numPr>
        <w:ind w:right="468"/>
      </w:pPr>
      <w:r>
        <w:t xml:space="preserve">Содействовать развитию чувства ритма, музыкального слуха, внимания, умения согласовывать движения с музыкой; </w:t>
      </w:r>
    </w:p>
    <w:p w:rsidR="00B257C1" w:rsidRDefault="00135ECE">
      <w:pPr>
        <w:numPr>
          <w:ilvl w:val="0"/>
          <w:numId w:val="7"/>
        </w:numPr>
        <w:ind w:right="468"/>
      </w:pPr>
      <w:r>
        <w:t xml:space="preserve">Вырабатывать четкость координированных движений во взаимосвязи с речью; </w:t>
      </w:r>
    </w:p>
    <w:p w:rsidR="00B257C1" w:rsidRDefault="00135ECE">
      <w:pPr>
        <w:numPr>
          <w:ilvl w:val="0"/>
          <w:numId w:val="7"/>
        </w:numPr>
        <w:ind w:right="468"/>
      </w:pPr>
      <w:r>
        <w:t xml:space="preserve">Обучить детей танцевальным движениям; </w:t>
      </w:r>
    </w:p>
    <w:p w:rsidR="00B257C1" w:rsidRDefault="00135ECE">
      <w:pPr>
        <w:numPr>
          <w:ilvl w:val="0"/>
          <w:numId w:val="7"/>
        </w:numPr>
        <w:ind w:right="468"/>
      </w:pPr>
      <w:r>
        <w:t xml:space="preserve">Формировать пластику, культуру движения, их выразительность; </w:t>
      </w:r>
    </w:p>
    <w:p w:rsidR="00B257C1" w:rsidRDefault="00135ECE">
      <w:pPr>
        <w:numPr>
          <w:ilvl w:val="0"/>
          <w:numId w:val="7"/>
        </w:numPr>
        <w:ind w:right="468"/>
      </w:pPr>
      <w:r>
        <w:t xml:space="preserve">Формировать правильную постановку корпуса, рук, ног, головы; </w:t>
      </w:r>
    </w:p>
    <w:p w:rsidR="00B257C1" w:rsidRDefault="00135ECE">
      <w:pPr>
        <w:numPr>
          <w:ilvl w:val="0"/>
          <w:numId w:val="7"/>
        </w:numPr>
        <w:ind w:right="468"/>
      </w:pPr>
      <w:r>
        <w:t xml:space="preserve">Формировать умение ориентироваться в пространстве; </w:t>
      </w:r>
    </w:p>
    <w:p w:rsidR="00B257C1" w:rsidRDefault="00135ECE">
      <w:pPr>
        <w:numPr>
          <w:ilvl w:val="0"/>
          <w:numId w:val="7"/>
        </w:numPr>
        <w:ind w:right="468"/>
      </w:pPr>
      <w:r>
        <w:t xml:space="preserve">Формировать навыки сотрудничества и сотворчества в детском коллективе; </w:t>
      </w:r>
    </w:p>
    <w:p w:rsidR="00B257C1" w:rsidRDefault="00135ECE">
      <w:pPr>
        <w:numPr>
          <w:ilvl w:val="0"/>
          <w:numId w:val="7"/>
        </w:numPr>
        <w:ind w:right="468"/>
      </w:pPr>
      <w:r>
        <w:t xml:space="preserve">Совершенствовать психомоторные способности дошкольников: развивать мышечную силу, гибкость, выносливость, скоростно-силовые и координационные способности. </w:t>
      </w:r>
    </w:p>
    <w:p w:rsidR="00B257C1" w:rsidRDefault="00135ECE">
      <w:pPr>
        <w:spacing w:after="3" w:line="259" w:lineRule="auto"/>
        <w:ind w:left="422" w:hanging="10"/>
        <w:jc w:val="left"/>
      </w:pPr>
      <w:r>
        <w:rPr>
          <w:u w:val="single" w:color="000000"/>
        </w:rPr>
        <w:t>Развивающие:</w:t>
      </w:r>
      <w:r>
        <w:t xml:space="preserve"> </w:t>
      </w:r>
    </w:p>
    <w:p w:rsidR="00B257C1" w:rsidRDefault="00135ECE">
      <w:pPr>
        <w:numPr>
          <w:ilvl w:val="0"/>
          <w:numId w:val="7"/>
        </w:numPr>
        <w:ind w:right="468"/>
      </w:pPr>
      <w:r>
        <w:t xml:space="preserve">Развивать творческие способности детей; </w:t>
      </w:r>
    </w:p>
    <w:p w:rsidR="00B257C1" w:rsidRDefault="00135ECE">
      <w:pPr>
        <w:numPr>
          <w:ilvl w:val="0"/>
          <w:numId w:val="7"/>
        </w:numPr>
        <w:ind w:right="468"/>
      </w:pPr>
      <w:r>
        <w:t xml:space="preserve">Развивать мышление, воображение, фантазию, находчивость и познавательную активность, расширять кругозор; </w:t>
      </w:r>
    </w:p>
    <w:p w:rsidR="00B257C1" w:rsidRDefault="00135ECE">
      <w:pPr>
        <w:numPr>
          <w:ilvl w:val="0"/>
          <w:numId w:val="7"/>
        </w:numPr>
        <w:ind w:right="468"/>
      </w:pPr>
      <w:r>
        <w:t xml:space="preserve">Развивать артикуляционный аппарат; </w:t>
      </w:r>
    </w:p>
    <w:p w:rsidR="00B257C1" w:rsidRDefault="00135ECE">
      <w:pPr>
        <w:numPr>
          <w:ilvl w:val="0"/>
          <w:numId w:val="7"/>
        </w:numPr>
        <w:ind w:right="468"/>
      </w:pPr>
      <w:r>
        <w:t xml:space="preserve">Развивать слуховое внимание и память; </w:t>
      </w:r>
    </w:p>
    <w:p w:rsidR="00B257C1" w:rsidRDefault="00135ECE">
      <w:pPr>
        <w:numPr>
          <w:ilvl w:val="0"/>
          <w:numId w:val="7"/>
        </w:numPr>
        <w:ind w:right="468"/>
      </w:pPr>
      <w:r>
        <w:t xml:space="preserve">Развивать речь, чувства ритма, способность ощущать в музыке, движениях и речи ритмическую выразительность; </w:t>
      </w:r>
    </w:p>
    <w:p w:rsidR="00B257C1" w:rsidRDefault="00135ECE">
      <w:pPr>
        <w:numPr>
          <w:ilvl w:val="0"/>
          <w:numId w:val="7"/>
        </w:numPr>
        <w:ind w:right="468"/>
      </w:pPr>
      <w:r>
        <w:t xml:space="preserve">Развивать мелкую моторику рук в разнообразных </w:t>
      </w:r>
      <w:hyperlink r:id="rId13">
        <w:r>
          <w:t>видах</w:t>
        </w:r>
      </w:hyperlink>
      <w:hyperlink r:id="rId14">
        <w:r>
          <w:t xml:space="preserve"> </w:t>
        </w:r>
      </w:hyperlink>
      <w:hyperlink r:id="rId15">
        <w:r>
          <w:t>деятельности</w:t>
        </w:r>
      </w:hyperlink>
      <w:hyperlink r:id="rId16">
        <w:r>
          <w:t>;</w:t>
        </w:r>
      </w:hyperlink>
      <w:r>
        <w:t xml:space="preserve"> </w:t>
      </w:r>
    </w:p>
    <w:p w:rsidR="00B257C1" w:rsidRDefault="00135ECE">
      <w:pPr>
        <w:numPr>
          <w:ilvl w:val="0"/>
          <w:numId w:val="7"/>
        </w:numPr>
        <w:ind w:right="468"/>
      </w:pPr>
      <w:r>
        <w:t xml:space="preserve">Развивать дыхание, моторные, сенсорные функции, воспитывать чувство равновесия, правильной осанки, походки, грации движения; </w:t>
      </w:r>
    </w:p>
    <w:p w:rsidR="00B257C1" w:rsidRDefault="00135ECE">
      <w:pPr>
        <w:numPr>
          <w:ilvl w:val="0"/>
          <w:numId w:val="7"/>
        </w:numPr>
        <w:ind w:right="468"/>
      </w:pPr>
      <w:r>
        <w:t xml:space="preserve">Развивать импровизационного обращения детей со знакомым материалом и умения использовать его по-своему. </w:t>
      </w:r>
    </w:p>
    <w:p w:rsidR="00B257C1" w:rsidRDefault="00135ECE">
      <w:pPr>
        <w:spacing w:after="3" w:line="259" w:lineRule="auto"/>
        <w:ind w:left="422" w:hanging="10"/>
        <w:jc w:val="left"/>
      </w:pPr>
      <w:r>
        <w:rPr>
          <w:u w:val="single" w:color="000000"/>
        </w:rPr>
        <w:t>Воспитательные:</w:t>
      </w:r>
      <w:r>
        <w:t xml:space="preserve"> </w:t>
      </w:r>
    </w:p>
    <w:p w:rsidR="00B257C1" w:rsidRDefault="00135ECE">
      <w:pPr>
        <w:numPr>
          <w:ilvl w:val="0"/>
          <w:numId w:val="7"/>
        </w:numPr>
        <w:ind w:right="468"/>
      </w:pPr>
      <w:r>
        <w:t xml:space="preserve">Развить у детей активность и самостоятельность, коммуникативные способности; </w:t>
      </w:r>
    </w:p>
    <w:p w:rsidR="00B257C1" w:rsidRDefault="00135ECE">
      <w:pPr>
        <w:numPr>
          <w:ilvl w:val="0"/>
          <w:numId w:val="7"/>
        </w:numPr>
        <w:ind w:right="468"/>
      </w:pPr>
      <w:r>
        <w:t xml:space="preserve">Формировать общую культуру личности ребенка, способность ориентироваться в современном обществе; </w:t>
      </w:r>
    </w:p>
    <w:p w:rsidR="00B257C1" w:rsidRDefault="00135ECE">
      <w:pPr>
        <w:numPr>
          <w:ilvl w:val="0"/>
          <w:numId w:val="7"/>
        </w:numPr>
        <w:ind w:right="468"/>
      </w:pPr>
      <w:r>
        <w:t xml:space="preserve">Формировать нравственно-эстетические отношения между детьми и взрослыми; </w:t>
      </w:r>
    </w:p>
    <w:p w:rsidR="00B257C1" w:rsidRDefault="00135ECE">
      <w:pPr>
        <w:numPr>
          <w:ilvl w:val="0"/>
          <w:numId w:val="7"/>
        </w:numPr>
        <w:ind w:right="468"/>
      </w:pPr>
      <w:r>
        <w:t xml:space="preserve">Создание атмосферы радости детского творчества в сотрудничестве; </w:t>
      </w:r>
    </w:p>
    <w:p w:rsidR="00B257C1" w:rsidRDefault="00135ECE">
      <w:pPr>
        <w:numPr>
          <w:ilvl w:val="0"/>
          <w:numId w:val="7"/>
        </w:numPr>
        <w:ind w:right="468"/>
      </w:pPr>
      <w:r>
        <w:t xml:space="preserve">Воспитывать у детей усидчивость, терпение, умение довести начатое дело до конца; </w:t>
      </w:r>
    </w:p>
    <w:p w:rsidR="00B257C1" w:rsidRDefault="00135ECE">
      <w:pPr>
        <w:numPr>
          <w:ilvl w:val="0"/>
          <w:numId w:val="7"/>
        </w:numPr>
        <w:ind w:right="468"/>
      </w:pPr>
      <w:r>
        <w:t xml:space="preserve">Воспитывать умение эмоционального выражения, </w:t>
      </w:r>
      <w:proofErr w:type="spellStart"/>
      <w:r>
        <w:t>раскрепощенности</w:t>
      </w:r>
      <w:proofErr w:type="spellEnd"/>
      <w:r>
        <w:t xml:space="preserve"> и творчества в движениях; </w:t>
      </w:r>
    </w:p>
    <w:p w:rsidR="00B257C1" w:rsidRDefault="00135ECE">
      <w:pPr>
        <w:numPr>
          <w:ilvl w:val="0"/>
          <w:numId w:val="7"/>
        </w:numPr>
        <w:ind w:right="468"/>
      </w:pPr>
      <w:r>
        <w:t xml:space="preserve">Воспитывать нравственно-патриотические чувства, уважение к культуре и традициям народов России, родного края, труду людей; </w:t>
      </w:r>
    </w:p>
    <w:p w:rsidR="00B257C1" w:rsidRDefault="00135ECE">
      <w:pPr>
        <w:numPr>
          <w:ilvl w:val="0"/>
          <w:numId w:val="7"/>
        </w:numPr>
        <w:spacing w:after="10" w:line="270" w:lineRule="auto"/>
        <w:ind w:right="468"/>
      </w:pPr>
      <w:r>
        <w:t xml:space="preserve">Воспитывать </w:t>
      </w:r>
      <w:r>
        <w:tab/>
        <w:t xml:space="preserve">у </w:t>
      </w:r>
      <w:r>
        <w:tab/>
        <w:t xml:space="preserve">детей </w:t>
      </w:r>
      <w:r>
        <w:tab/>
        <w:t xml:space="preserve">потребность </w:t>
      </w:r>
      <w:r>
        <w:tab/>
        <w:t xml:space="preserve">в </w:t>
      </w:r>
      <w:r>
        <w:tab/>
        <w:t xml:space="preserve">здоровом </w:t>
      </w:r>
      <w:r>
        <w:tab/>
        <w:t xml:space="preserve">образе </w:t>
      </w:r>
      <w:r>
        <w:tab/>
        <w:t xml:space="preserve">жизни, </w:t>
      </w:r>
      <w:r>
        <w:tab/>
        <w:t xml:space="preserve">чувства ответственности за сохранение и укрепление своего здоровья и здоровья окружающих людей; </w:t>
      </w:r>
    </w:p>
    <w:p w:rsidR="00B257C1" w:rsidRDefault="00135ECE" w:rsidP="005F7F3F">
      <w:pPr>
        <w:numPr>
          <w:ilvl w:val="0"/>
          <w:numId w:val="7"/>
        </w:numPr>
        <w:ind w:right="468"/>
      </w:pPr>
      <w:r>
        <w:t xml:space="preserve">Воспитывать </w:t>
      </w:r>
      <w:hyperlink r:id="rId17">
        <w:r>
          <w:t>взаимопомощь</w:t>
        </w:r>
      </w:hyperlink>
      <w:r w:rsidR="005F7F3F">
        <w:t xml:space="preserve"> </w:t>
      </w:r>
      <w:r>
        <w:t xml:space="preserve">и коммуникативные способности при выполнении задания. </w:t>
      </w:r>
    </w:p>
    <w:p w:rsidR="00B257C1" w:rsidRDefault="00135ECE">
      <w:pPr>
        <w:spacing w:after="3" w:line="259" w:lineRule="auto"/>
        <w:ind w:left="422" w:hanging="10"/>
        <w:jc w:val="left"/>
      </w:pPr>
      <w:r>
        <w:rPr>
          <w:u w:val="single" w:color="000000"/>
        </w:rPr>
        <w:lastRenderedPageBreak/>
        <w:t>Оздоровительные:</w:t>
      </w:r>
      <w:r>
        <w:t xml:space="preserve"> </w:t>
      </w:r>
    </w:p>
    <w:p w:rsidR="00B257C1" w:rsidRDefault="00135ECE">
      <w:pPr>
        <w:numPr>
          <w:ilvl w:val="0"/>
          <w:numId w:val="7"/>
        </w:numPr>
        <w:ind w:right="468"/>
      </w:pPr>
      <w:r>
        <w:t xml:space="preserve">Способствовать оптимизации роста и развития опорно-двигательного аппарата; </w:t>
      </w:r>
    </w:p>
    <w:p w:rsidR="00B257C1" w:rsidRDefault="00135ECE">
      <w:pPr>
        <w:numPr>
          <w:ilvl w:val="0"/>
          <w:numId w:val="7"/>
        </w:numPr>
        <w:ind w:right="468"/>
      </w:pPr>
      <w:r>
        <w:t xml:space="preserve">Формировать правильную осанку; </w:t>
      </w:r>
    </w:p>
    <w:p w:rsidR="005F7F3F" w:rsidRDefault="00135ECE">
      <w:pPr>
        <w:numPr>
          <w:ilvl w:val="0"/>
          <w:numId w:val="7"/>
        </w:numPr>
        <w:spacing w:after="10" w:line="270" w:lineRule="auto"/>
        <w:ind w:right="468"/>
      </w:pPr>
      <w:r>
        <w:t>Содействовать</w:t>
      </w:r>
      <w:r w:rsidR="005F7F3F">
        <w:t xml:space="preserve"> </w:t>
      </w:r>
      <w:r w:rsidR="005F7F3F">
        <w:tab/>
        <w:t xml:space="preserve">развитию </w:t>
      </w:r>
      <w:r w:rsidR="005F7F3F">
        <w:tab/>
        <w:t xml:space="preserve">и </w:t>
      </w:r>
      <w:r w:rsidR="005F7F3F">
        <w:tab/>
        <w:t>функциональному</w:t>
      </w:r>
    </w:p>
    <w:p w:rsidR="005F7F3F" w:rsidRDefault="00135ECE" w:rsidP="005F7F3F">
      <w:pPr>
        <w:pStyle w:val="a3"/>
        <w:spacing w:after="10" w:line="270" w:lineRule="auto"/>
        <w:ind w:left="842" w:right="468" w:firstLine="0"/>
      </w:pPr>
      <w:r>
        <w:t xml:space="preserve">совершенствованию </w:t>
      </w:r>
      <w:r>
        <w:tab/>
        <w:t xml:space="preserve">органов дыхания, кровообращения, </w:t>
      </w:r>
      <w:proofErr w:type="spellStart"/>
      <w:r>
        <w:t>сердечнососудистой</w:t>
      </w:r>
      <w:proofErr w:type="spellEnd"/>
      <w:r>
        <w:t xml:space="preserve"> и нервной систем организма;</w:t>
      </w:r>
      <w:r w:rsidR="005F7F3F">
        <w:t xml:space="preserve">          </w:t>
      </w:r>
    </w:p>
    <w:p w:rsidR="005F7F3F" w:rsidRDefault="00135ECE" w:rsidP="005F7F3F">
      <w:pPr>
        <w:pStyle w:val="a3"/>
        <w:numPr>
          <w:ilvl w:val="0"/>
          <w:numId w:val="7"/>
        </w:numPr>
        <w:spacing w:after="10" w:line="270" w:lineRule="auto"/>
        <w:ind w:right="468"/>
      </w:pPr>
      <w:r>
        <w:t xml:space="preserve">Содействовать профилактике плоскостопия; </w:t>
      </w:r>
    </w:p>
    <w:p w:rsidR="00B257C1" w:rsidRDefault="005F7F3F">
      <w:pPr>
        <w:numPr>
          <w:ilvl w:val="0"/>
          <w:numId w:val="7"/>
        </w:numPr>
        <w:spacing w:after="10" w:line="270" w:lineRule="auto"/>
        <w:ind w:right="468"/>
      </w:pPr>
      <w:r>
        <w:t>Укреплять костно-</w:t>
      </w:r>
      <w:r w:rsidR="00135ECE">
        <w:t xml:space="preserve">мышечный аппарат.  </w:t>
      </w:r>
    </w:p>
    <w:p w:rsidR="00B257C1" w:rsidRDefault="00135ECE">
      <w:pPr>
        <w:spacing w:after="26" w:line="259" w:lineRule="auto"/>
        <w:ind w:left="360" w:firstLine="0"/>
        <w:jc w:val="left"/>
      </w:pPr>
      <w:r>
        <w:rPr>
          <w:color w:val="111111"/>
        </w:rPr>
        <w:t xml:space="preserve"> </w:t>
      </w:r>
    </w:p>
    <w:p w:rsidR="00B257C1" w:rsidRDefault="00135ECE">
      <w:pPr>
        <w:pStyle w:val="1"/>
        <w:ind w:right="482"/>
      </w:pPr>
      <w:r>
        <w:t xml:space="preserve">Материально - техническое и методическое обеспечение программы </w:t>
      </w:r>
    </w:p>
    <w:p w:rsidR="00B257C1" w:rsidRDefault="00135ECE">
      <w:pPr>
        <w:spacing w:after="23" w:line="259" w:lineRule="auto"/>
        <w:ind w:left="0" w:firstLine="0"/>
        <w:jc w:val="left"/>
      </w:pPr>
      <w:r>
        <w:rPr>
          <w:b/>
        </w:rPr>
        <w:t xml:space="preserve"> </w:t>
      </w:r>
    </w:p>
    <w:p w:rsidR="00B257C1" w:rsidRDefault="00135ECE">
      <w:pPr>
        <w:ind w:right="468" w:firstLine="0"/>
      </w:pPr>
      <w:r>
        <w:t xml:space="preserve">Кружковая работа проводится в форме игровых занятий. </w:t>
      </w:r>
    </w:p>
    <w:p w:rsidR="00B257C1" w:rsidRDefault="00135ECE">
      <w:pPr>
        <w:ind w:right="468" w:firstLine="0"/>
      </w:pPr>
      <w:r>
        <w:t xml:space="preserve">Занятие состоит из четырех частей: </w:t>
      </w:r>
    </w:p>
    <w:p w:rsidR="00B257C1" w:rsidRDefault="00135ECE">
      <w:pPr>
        <w:numPr>
          <w:ilvl w:val="0"/>
          <w:numId w:val="8"/>
        </w:numPr>
        <w:ind w:right="468"/>
      </w:pPr>
      <w:r>
        <w:t xml:space="preserve">Вводная - приветствие, разминка (3-5 минут). </w:t>
      </w:r>
    </w:p>
    <w:p w:rsidR="00B257C1" w:rsidRDefault="00135ECE" w:rsidP="005F7F3F">
      <w:pPr>
        <w:numPr>
          <w:ilvl w:val="0"/>
          <w:numId w:val="8"/>
        </w:numPr>
        <w:ind w:right="468"/>
      </w:pPr>
      <w:proofErr w:type="gramStart"/>
      <w:r>
        <w:t>Основная</w:t>
      </w:r>
      <w:proofErr w:type="gramEnd"/>
      <w:r>
        <w:t xml:space="preserve"> - изучение нового материала, повт</w:t>
      </w:r>
      <w:r w:rsidR="005F7F3F">
        <w:t xml:space="preserve">орение, закрепление пройденного </w:t>
      </w:r>
      <w:r>
        <w:t xml:space="preserve">(15-20минут) </w:t>
      </w:r>
    </w:p>
    <w:p w:rsidR="00B257C1" w:rsidRDefault="00135ECE">
      <w:pPr>
        <w:numPr>
          <w:ilvl w:val="0"/>
          <w:numId w:val="8"/>
        </w:numPr>
        <w:ind w:right="468"/>
      </w:pPr>
      <w:proofErr w:type="gramStart"/>
      <w:r>
        <w:t>Заключительная</w:t>
      </w:r>
      <w:proofErr w:type="gramEnd"/>
      <w:r>
        <w:t xml:space="preserve"> – музыкальные игры, упражнения на восстановление дыхания, снятия мышечного и эмоционального напряжения, релаксационные упражнения. (5 минут) </w:t>
      </w:r>
    </w:p>
    <w:p w:rsidR="00B257C1" w:rsidRDefault="00135ECE">
      <w:pPr>
        <w:numPr>
          <w:ilvl w:val="0"/>
          <w:numId w:val="8"/>
        </w:numPr>
        <w:ind w:right="468"/>
      </w:pPr>
      <w:r>
        <w:t xml:space="preserve">Рефлексия.  </w:t>
      </w:r>
    </w:p>
    <w:p w:rsidR="00B257C1" w:rsidRDefault="00135ECE">
      <w:pPr>
        <w:ind w:left="-15" w:right="468"/>
      </w:pPr>
      <w:r>
        <w:t xml:space="preserve">Проведение каждого занятия требует от педагога не просто тщательной подготовки и владения материалом, но и особого творческого настроения, способности увлечь своих учеников и одновременно направлять их во время занятия к достижению поставленной цели. </w:t>
      </w:r>
    </w:p>
    <w:p w:rsidR="00B257C1" w:rsidRDefault="00135ECE">
      <w:pPr>
        <w:ind w:left="-15" w:right="468"/>
      </w:pPr>
      <w:r>
        <w:t xml:space="preserve">Учитывая возраст детей и новизну материала, для успешного освоения программы занятия в группе должны сочетаться с индивидуальной помощью педагога каждому ребенку.  </w:t>
      </w:r>
    </w:p>
    <w:p w:rsidR="00B257C1" w:rsidRDefault="00135ECE">
      <w:pPr>
        <w:spacing w:after="26" w:line="259" w:lineRule="auto"/>
        <w:ind w:firstLine="0"/>
        <w:jc w:val="left"/>
      </w:pPr>
      <w:r>
        <w:t xml:space="preserve"> </w:t>
      </w:r>
    </w:p>
    <w:p w:rsidR="00B257C1" w:rsidRDefault="00135ECE">
      <w:pPr>
        <w:pStyle w:val="1"/>
        <w:ind w:right="49"/>
      </w:pPr>
      <w:r>
        <w:t xml:space="preserve">Техническое оснащение занятий </w:t>
      </w:r>
    </w:p>
    <w:p w:rsidR="00B257C1" w:rsidRDefault="00135ECE">
      <w:pPr>
        <w:ind w:left="-15" w:right="468"/>
      </w:pPr>
      <w:r>
        <w:t xml:space="preserve">В качестве помещения для занятий кружковой работы используется музыкальный зал дошкольного учреждения. </w:t>
      </w:r>
    </w:p>
    <w:p w:rsidR="00B257C1" w:rsidRDefault="00135ECE">
      <w:pPr>
        <w:ind w:left="-15" w:right="468"/>
      </w:pPr>
      <w:r>
        <w:t xml:space="preserve">Используемый в кружковой работе инвентарь должен быть не только удобным, но и радовать глаз, развивать вкус детей, содействовать их эстетическому воспитанию.  </w:t>
      </w:r>
    </w:p>
    <w:p w:rsidR="00B257C1" w:rsidRDefault="00135ECE">
      <w:pPr>
        <w:ind w:right="468" w:firstLine="0"/>
      </w:pPr>
      <w:r>
        <w:t xml:space="preserve">Технические средства для подготовки и проведения занятий: </w:t>
      </w:r>
    </w:p>
    <w:p w:rsidR="00B257C1" w:rsidRDefault="00135ECE">
      <w:pPr>
        <w:ind w:left="-15" w:right="468" w:firstLine="0"/>
      </w:pPr>
      <w:r>
        <w:t xml:space="preserve">- CD- проигрыватели, фонотека с записью образцов классической, народной, современной детской музыки,  </w:t>
      </w:r>
    </w:p>
    <w:p w:rsidR="00B257C1" w:rsidRDefault="00135ECE">
      <w:pPr>
        <w:spacing w:after="0" w:line="259" w:lineRule="auto"/>
        <w:ind w:left="422" w:hanging="10"/>
        <w:jc w:val="left"/>
      </w:pPr>
      <w:r>
        <w:rPr>
          <w:i/>
        </w:rPr>
        <w:t xml:space="preserve">Музыкальное оборудование:  </w:t>
      </w:r>
    </w:p>
    <w:p w:rsidR="00B257C1" w:rsidRDefault="00135ECE">
      <w:pPr>
        <w:ind w:left="-15" w:right="468"/>
      </w:pPr>
      <w:proofErr w:type="gramStart"/>
      <w:r>
        <w:t xml:space="preserve">Металлические музыкальные инструменты (бубен, треугольник, колокольчик, металлофон, молоточки), шумовые инструменты (погремушка, маракас, румба, барабан), деревянные инструменты (ложки, коробочка, трещотка, рубель, ксилофон), деревянные </w:t>
      </w:r>
      <w:proofErr w:type="gramEnd"/>
    </w:p>
    <w:p w:rsidR="005F7F3F" w:rsidRDefault="00135ECE">
      <w:pPr>
        <w:ind w:left="412" w:right="1851" w:hanging="427"/>
      </w:pPr>
      <w:r>
        <w:t xml:space="preserve">предметы (деревянные кубики, карандаши, палочки), погремушки,  </w:t>
      </w:r>
    </w:p>
    <w:p w:rsidR="00B257C1" w:rsidRDefault="005F7F3F">
      <w:pPr>
        <w:ind w:left="412" w:right="1851" w:hanging="427"/>
      </w:pPr>
      <w:r>
        <w:t xml:space="preserve">        </w:t>
      </w:r>
      <w:r w:rsidR="00135ECE">
        <w:rPr>
          <w:i/>
        </w:rPr>
        <w:t xml:space="preserve">Игрушки:  </w:t>
      </w:r>
    </w:p>
    <w:p w:rsidR="00B257C1" w:rsidRDefault="00135ECE">
      <w:pPr>
        <w:ind w:right="468" w:firstLine="0"/>
      </w:pPr>
      <w:r>
        <w:t xml:space="preserve">Куклы и мягкие игрушки:  </w:t>
      </w:r>
    </w:p>
    <w:p w:rsidR="00B257C1" w:rsidRDefault="00135ECE">
      <w:pPr>
        <w:spacing w:after="0" w:line="259" w:lineRule="auto"/>
        <w:ind w:left="422" w:hanging="10"/>
        <w:jc w:val="left"/>
      </w:pPr>
      <w:r>
        <w:rPr>
          <w:i/>
        </w:rPr>
        <w:t xml:space="preserve">Спортивное оборудование: </w:t>
      </w:r>
    </w:p>
    <w:p w:rsidR="00B257C1" w:rsidRDefault="00135ECE">
      <w:pPr>
        <w:ind w:left="-15" w:right="468"/>
      </w:pPr>
      <w:r>
        <w:lastRenderedPageBreak/>
        <w:t>Гимнастические палки большие и маленькие, скакалки, массажные и резиновые разноцветные мячики, обручи легк</w:t>
      </w:r>
      <w:r w:rsidR="005F7F3F">
        <w:t>ие пластмассовые, мячи среднего размера.</w:t>
      </w:r>
      <w:r>
        <w:t xml:space="preserve">  </w:t>
      </w:r>
      <w:r w:rsidR="005F7F3F">
        <w:t xml:space="preserve">            </w:t>
      </w:r>
      <w:r>
        <w:rPr>
          <w:i/>
        </w:rPr>
        <w:t xml:space="preserve">Дополнительное оборудование: </w:t>
      </w:r>
    </w:p>
    <w:p w:rsidR="00B257C1" w:rsidRDefault="00135ECE">
      <w:pPr>
        <w:ind w:left="-15" w:right="468"/>
      </w:pPr>
      <w:r>
        <w:t>Предметы, издающие шуршащие звуки (бумага, полиэтилен, коробочки, засыпанные крупой)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таканчики бумажные, пластмассовые, природный игровой материал (орешки, каштаны, желуди, шишки), коврики для релаксации, флажки 3 – 4 -х цветов по числу детей в группе, ленты разных цветов, платочки разных цветов (размер 20-25 см), цветы пастельных тонов, шнур яркий длиной 3-4 метра.  </w:t>
      </w:r>
    </w:p>
    <w:p w:rsidR="00B257C1" w:rsidRDefault="00135ECE">
      <w:pPr>
        <w:spacing w:after="26" w:line="259" w:lineRule="auto"/>
        <w:ind w:firstLine="0"/>
        <w:jc w:val="left"/>
      </w:pPr>
      <w:r>
        <w:t xml:space="preserve"> </w:t>
      </w:r>
    </w:p>
    <w:p w:rsidR="00B257C1" w:rsidRDefault="00135ECE">
      <w:pPr>
        <w:pStyle w:val="1"/>
        <w:ind w:right="478"/>
      </w:pPr>
      <w:r>
        <w:t xml:space="preserve">Тематическое планирование кружка  </w:t>
      </w:r>
    </w:p>
    <w:p w:rsidR="00B257C1" w:rsidRDefault="00135ECE">
      <w:pPr>
        <w:pStyle w:val="2"/>
        <w:ind w:right="475"/>
      </w:pPr>
      <w:r>
        <w:rPr>
          <w:b/>
          <w:u w:val="none"/>
        </w:rPr>
        <w:t xml:space="preserve">4 – 5 лет «Развивающая ритмика» </w:t>
      </w:r>
    </w:p>
    <w:p w:rsidR="00B257C1" w:rsidRDefault="00135ECE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357" w:type="dxa"/>
        <w:tblInd w:w="0" w:type="dxa"/>
        <w:tblCellMar>
          <w:top w:w="59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1418"/>
        <w:gridCol w:w="3827"/>
        <w:gridCol w:w="4112"/>
      </w:tblGrid>
      <w:tr w:rsidR="00B257C1">
        <w:trPr>
          <w:trHeight w:val="56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0" w:firstLine="0"/>
              <w:jc w:val="center"/>
            </w:pPr>
            <w:r>
              <w:t xml:space="preserve">Сроки проведения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915" w:right="848" w:firstLine="0"/>
              <w:jc w:val="center"/>
            </w:pPr>
            <w:r>
              <w:t xml:space="preserve">Вид  деятельности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0" w:right="53" w:firstLine="0"/>
              <w:jc w:val="center"/>
            </w:pPr>
            <w:r>
              <w:t xml:space="preserve">Цели и задачи </w:t>
            </w:r>
          </w:p>
        </w:tc>
      </w:tr>
      <w:tr w:rsidR="00B257C1">
        <w:trPr>
          <w:trHeight w:val="359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62" w:firstLine="0"/>
              <w:jc w:val="center"/>
            </w:pPr>
            <w:r>
              <w:rPr>
                <w:b/>
              </w:rPr>
              <w:t xml:space="preserve">Октябрь  </w:t>
            </w:r>
            <w:r>
              <w:t xml:space="preserve">1 неделя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0" w:right="47" w:firstLine="0"/>
              <w:jc w:val="left"/>
            </w:pPr>
            <w:proofErr w:type="gramStart"/>
            <w:r>
              <w:t xml:space="preserve">Игровые упражнения «Коза», «Три богатыря»; ходьба в разных направлениях по одному, группой под счет, динамическая игра «Прогулка»; «Что такое музыка?»; беседа «Давайте познакомимся». </w:t>
            </w:r>
            <w:proofErr w:type="gramEnd"/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0" w:right="8" w:firstLine="0"/>
              <w:jc w:val="left"/>
            </w:pPr>
            <w:r>
              <w:t xml:space="preserve">Знакомить детей с пальчиками; формировать четкую координацию движения рук и ног, улучшать осанку, учить ориентироваться в пространстве; формировать представления об источниках звуков, музыкальных узоров, о безграничном многообразии музыки; познакомить детей с основными правилами поведения в танцевальном зале, правила техники безопасности, с постановкой корпуса, рук, ног и головы. </w:t>
            </w:r>
          </w:p>
        </w:tc>
      </w:tr>
      <w:tr w:rsidR="00B257C1">
        <w:trPr>
          <w:trHeight w:val="304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0" w:right="53" w:firstLine="0"/>
              <w:jc w:val="center"/>
            </w:pPr>
            <w:r>
              <w:t xml:space="preserve">2 неделя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0" w:right="43" w:firstLine="0"/>
              <w:jc w:val="left"/>
            </w:pPr>
            <w:proofErr w:type="gramStart"/>
            <w:r>
              <w:t xml:space="preserve">Игровые упражнения «Лошадка»; игры «Самолет», «Дровосек», ритмическая разминка «В сад пойдем, фрукты соберем»; слушать окружающие звуки, знакомство со звуковыми жестами, </w:t>
            </w:r>
            <w:r>
              <w:rPr>
                <w:color w:val="111111"/>
              </w:rPr>
              <w:t>коммуникативная игра – приветствие «Здравствуйте»;</w:t>
            </w:r>
            <w:r>
              <w:t xml:space="preserve"> упражнения «Большие и маленькие ножки», «Веселые мячики». </w:t>
            </w:r>
            <w:proofErr w:type="gramEnd"/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0" w:firstLine="0"/>
              <w:jc w:val="left"/>
            </w:pPr>
            <w:r>
              <w:t xml:space="preserve">Знакомить детей с руками: кисть, ладонь, ребро, тыльная сторона руки; знакомить с правильным речевым и физиологическим дыханием; рассказать о звуках окружающего мира; знакомить детей с разными видами ходьбы, прыжков. </w:t>
            </w:r>
          </w:p>
        </w:tc>
      </w:tr>
      <w:tr w:rsidR="00B257C1">
        <w:trPr>
          <w:trHeight w:val="139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0" w:right="53" w:firstLine="0"/>
              <w:jc w:val="center"/>
            </w:pPr>
            <w:r>
              <w:t xml:space="preserve">3 неделя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0" w:firstLine="0"/>
              <w:jc w:val="left"/>
            </w:pPr>
            <w:r>
              <w:t xml:space="preserve">Игра с элементами самомассажа «Карандаш»; «Вертушка»; игра со звуковыми жестами </w:t>
            </w:r>
            <w:r>
              <w:rPr>
                <w:color w:val="111111"/>
              </w:rPr>
              <w:t xml:space="preserve">«Дождик накрапывает»; </w:t>
            </w:r>
            <w:r>
              <w:t xml:space="preserve">беседа «Что такое танец».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0" w:firstLine="0"/>
              <w:jc w:val="left"/>
            </w:pPr>
            <w:r>
              <w:t xml:space="preserve">Развивать мелкую моторику рук; развивать длительный плавный выдох, активизировать губные мышцы; дать детям элементарное представление о танце. </w:t>
            </w:r>
          </w:p>
        </w:tc>
      </w:tr>
      <w:tr w:rsidR="00B257C1">
        <w:trPr>
          <w:trHeight w:val="304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0" w:right="53" w:firstLine="0"/>
              <w:jc w:val="center"/>
            </w:pPr>
            <w:r>
              <w:lastRenderedPageBreak/>
              <w:t xml:space="preserve">4 неделя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0" w:firstLine="0"/>
              <w:jc w:val="left"/>
            </w:pPr>
            <w:r>
              <w:t xml:space="preserve">Пальчиковые игры «Зайка взял свой барабан»; упражнения «Овощи»; хор рук «Листики и дождинки»; ходьба в разных направлениях с перестроением, </w:t>
            </w:r>
            <w:proofErr w:type="spellStart"/>
            <w:r>
              <w:t>игропластика</w:t>
            </w:r>
            <w:proofErr w:type="spellEnd"/>
            <w:r>
              <w:t xml:space="preserve"> «Морская фигура – замри». 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1" w:lineRule="auto"/>
              <w:ind w:left="0" w:firstLine="0"/>
              <w:jc w:val="left"/>
            </w:pPr>
            <w:r>
              <w:t xml:space="preserve">Учить детей соединять движения пальцев с речью; развивать общую и мелкую моторики, координацию свободы движения, чувства ритма, внимания, ансамблевой слаженности, способности к двигательной импровизации; учить </w:t>
            </w:r>
          </w:p>
          <w:p w:rsidR="00B257C1" w:rsidRDefault="00135ECE">
            <w:pPr>
              <w:spacing w:after="0" w:line="259" w:lineRule="auto"/>
              <w:ind w:left="0" w:firstLine="0"/>
              <w:jc w:val="left"/>
            </w:pPr>
            <w:r>
              <w:t xml:space="preserve">ориентироваться в пространстве, двигаться в заданном направлении, использовать специальные упражнения на регуляцию </w:t>
            </w:r>
          </w:p>
        </w:tc>
      </w:tr>
    </w:tbl>
    <w:p w:rsidR="00B257C1" w:rsidRDefault="00B257C1">
      <w:pPr>
        <w:spacing w:after="0" w:line="259" w:lineRule="auto"/>
        <w:ind w:left="-1702" w:right="475" w:firstLine="0"/>
        <w:jc w:val="left"/>
      </w:pPr>
    </w:p>
    <w:tbl>
      <w:tblPr>
        <w:tblStyle w:val="TableGrid"/>
        <w:tblW w:w="9357" w:type="dxa"/>
        <w:tblInd w:w="0" w:type="dxa"/>
        <w:tblCellMar>
          <w:top w:w="59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1418"/>
        <w:gridCol w:w="3827"/>
        <w:gridCol w:w="4112"/>
      </w:tblGrid>
      <w:tr w:rsidR="00B257C1">
        <w:trPr>
          <w:trHeight w:val="2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B257C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B257C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0" w:firstLine="0"/>
              <w:jc w:val="left"/>
            </w:pPr>
            <w:r>
              <w:t xml:space="preserve">мышечного тонуса. </w:t>
            </w:r>
          </w:p>
        </w:tc>
      </w:tr>
      <w:tr w:rsidR="00B257C1">
        <w:trPr>
          <w:trHeight w:val="194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132" w:right="130" w:firstLine="0"/>
              <w:jc w:val="center"/>
            </w:pPr>
            <w:r>
              <w:rPr>
                <w:b/>
              </w:rPr>
              <w:t xml:space="preserve">Ноябрь </w:t>
            </w:r>
            <w:r>
              <w:t xml:space="preserve">1 неделя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0" w:firstLine="0"/>
              <w:jc w:val="left"/>
            </w:pPr>
            <w:r>
              <w:t>Игровые упражнения «Заяц», «Вилка»; упражнение «Вот как шарик надуваем»; упражнение «Мячик мой»; знакомство с музыкальными инструментами, игра «Звуковой бутерброд»; р</w:t>
            </w:r>
            <w:r>
              <w:rPr>
                <w:color w:val="111111"/>
              </w:rPr>
              <w:t>азминка «</w:t>
            </w:r>
            <w:proofErr w:type="gramStart"/>
            <w:r>
              <w:rPr>
                <w:color w:val="111111"/>
              </w:rPr>
              <w:t>Ходим</w:t>
            </w:r>
            <w:proofErr w:type="gramEnd"/>
            <w:r>
              <w:rPr>
                <w:color w:val="111111"/>
              </w:rPr>
              <w:t xml:space="preserve"> прыгаем» 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0" w:firstLine="0"/>
              <w:jc w:val="left"/>
            </w:pPr>
            <w:r>
              <w:t xml:space="preserve">Закрепить знакомство с пальчиками, руками; </w:t>
            </w:r>
            <w:r>
              <w:rPr>
                <w:color w:val="111111"/>
              </w:rPr>
              <w:t xml:space="preserve">развивать тембровый слух; </w:t>
            </w:r>
            <w:r>
              <w:t xml:space="preserve">рассказать о возникновении музыкальных инструментов, познакомить со звуками инструментов; изучать танцевальный шаг, переменный шаг, прыжки. </w:t>
            </w:r>
          </w:p>
        </w:tc>
      </w:tr>
      <w:tr w:rsidR="00B257C1">
        <w:trPr>
          <w:trHeight w:val="304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0" w:right="58" w:firstLine="0"/>
              <w:jc w:val="center"/>
            </w:pPr>
            <w:r>
              <w:t xml:space="preserve">2 неделя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23" w:line="258" w:lineRule="auto"/>
              <w:ind w:left="0" w:firstLine="0"/>
              <w:jc w:val="left"/>
            </w:pPr>
            <w:r>
              <w:t>Игра с элементами самомассажа упражнение «</w:t>
            </w:r>
            <w:proofErr w:type="gramStart"/>
            <w:r>
              <w:t>Моем</w:t>
            </w:r>
            <w:proofErr w:type="gramEnd"/>
            <w:r>
              <w:t xml:space="preserve"> руки»; музыкальная речевая игра «Сел </w:t>
            </w:r>
          </w:p>
          <w:p w:rsidR="00B257C1" w:rsidRDefault="00135ECE">
            <w:pPr>
              <w:spacing w:after="0" w:line="259" w:lineRule="auto"/>
              <w:ind w:left="0" w:right="46" w:firstLine="0"/>
              <w:jc w:val="left"/>
            </w:pPr>
            <w:r>
              <w:t xml:space="preserve">сверчок на шесток»; знакомство с шумовыми инструментами «Шур – </w:t>
            </w:r>
            <w:proofErr w:type="spellStart"/>
            <w:r>
              <w:t>шур</w:t>
            </w:r>
            <w:proofErr w:type="spellEnd"/>
            <w:r>
              <w:t xml:space="preserve"> – песенка»;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одвижная игра «Зеркала»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8" w:lineRule="auto"/>
              <w:ind w:left="0" w:right="11" w:firstLine="0"/>
              <w:jc w:val="left"/>
            </w:pPr>
            <w:r>
              <w:t xml:space="preserve">Развивать тактильную чувствительность движения пальцев и кистей рук, закреплять простейшие приемы массажа рук; учить детей соединять речь и музыку; </w:t>
            </w:r>
          </w:p>
          <w:p w:rsidR="00B257C1" w:rsidRDefault="00135ECE">
            <w:pPr>
              <w:spacing w:after="0" w:line="259" w:lineRule="auto"/>
              <w:ind w:left="0" w:right="28" w:firstLine="0"/>
              <w:jc w:val="left"/>
            </w:pPr>
            <w:r>
              <w:t xml:space="preserve">познакомить детей с симфоническим, скрипичным, русским народным оркестрами; учить детей двигаться по направлению ведущего, по окончании музыки повторить «фигуру» впереди идущего.  </w:t>
            </w:r>
          </w:p>
        </w:tc>
      </w:tr>
      <w:tr w:rsidR="00B257C1">
        <w:trPr>
          <w:trHeight w:val="249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0" w:right="58" w:firstLine="0"/>
              <w:jc w:val="center"/>
            </w:pPr>
            <w:r>
              <w:t xml:space="preserve">3 неделя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21" w:line="259" w:lineRule="auto"/>
              <w:ind w:left="0" w:firstLine="0"/>
              <w:jc w:val="left"/>
            </w:pPr>
            <w:r>
              <w:t xml:space="preserve">Пальчиковые игры на ладошке </w:t>
            </w:r>
          </w:p>
          <w:p w:rsidR="00B257C1" w:rsidRDefault="00135ECE">
            <w:pPr>
              <w:spacing w:after="0" w:line="259" w:lineRule="auto"/>
              <w:ind w:left="0" w:firstLine="0"/>
              <w:jc w:val="left"/>
            </w:pPr>
            <w:r>
              <w:t xml:space="preserve">«Наша каша»; подвижная игра «Гора </w:t>
            </w:r>
            <w:proofErr w:type="gramStart"/>
            <w:r>
              <w:t>-д</w:t>
            </w:r>
            <w:proofErr w:type="gramEnd"/>
            <w:r>
              <w:t xml:space="preserve">ерево-кочка»; игра «Прогулка»; пляска «ладошки и ножки».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0" w:right="12" w:firstLine="0"/>
              <w:jc w:val="left"/>
            </w:pPr>
            <w:r>
              <w:t xml:space="preserve">Развивать мелкие мышцы пальчиков, улучшать координацию движений и мышление; учить выполнять движения в соответствии с текстом; прививать интерес и первоначальных навыков к </w:t>
            </w:r>
            <w:proofErr w:type="spellStart"/>
            <w:r>
              <w:t>музицированию</w:t>
            </w:r>
            <w:proofErr w:type="spellEnd"/>
            <w:r>
              <w:t xml:space="preserve"> через игру, развивать чувство ритма; обучать перестраиваться из одного рисунка танца в другой. </w:t>
            </w:r>
          </w:p>
        </w:tc>
      </w:tr>
      <w:tr w:rsidR="00B257C1">
        <w:trPr>
          <w:trHeight w:val="194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0" w:right="58" w:firstLine="0"/>
              <w:jc w:val="center"/>
            </w:pPr>
            <w:r>
              <w:t xml:space="preserve">4 неделя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20" w:line="259" w:lineRule="auto"/>
              <w:ind w:left="0" w:firstLine="0"/>
              <w:jc w:val="left"/>
            </w:pPr>
            <w:r>
              <w:t xml:space="preserve">Пальчиковые игры на ладошке </w:t>
            </w:r>
          </w:p>
          <w:p w:rsidR="00B257C1" w:rsidRDefault="00135ECE">
            <w:pPr>
              <w:spacing w:after="31" w:line="251" w:lineRule="auto"/>
              <w:ind w:left="0" w:right="53" w:firstLine="0"/>
              <w:jc w:val="left"/>
            </w:pPr>
            <w:r>
              <w:t xml:space="preserve">«Замок», «Флажок»; динамические упражнение «На дворе мороз и ветер»; МДИ «Бубен»; веселый тренинг </w:t>
            </w:r>
          </w:p>
          <w:p w:rsidR="00B257C1" w:rsidRDefault="00135ECE">
            <w:pPr>
              <w:spacing w:after="0" w:line="259" w:lineRule="auto"/>
              <w:ind w:left="0" w:firstLine="0"/>
              <w:jc w:val="left"/>
            </w:pPr>
            <w:r>
              <w:t xml:space="preserve">«Катились колеса», «Паучок».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0" w:right="9" w:firstLine="0"/>
              <w:jc w:val="left"/>
            </w:pPr>
            <w:r>
              <w:t xml:space="preserve">Развивать мелкую моторику рук ребенка, координацию и слуховое восприятие; учить детей массировать точка; развивать чувство ритма, такта, музыкальную память; учить </w:t>
            </w:r>
            <w:proofErr w:type="gramStart"/>
            <w:r>
              <w:t>правильно</w:t>
            </w:r>
            <w:proofErr w:type="gramEnd"/>
            <w:r>
              <w:t xml:space="preserve"> ориентироваться в </w:t>
            </w:r>
            <w:r>
              <w:lastRenderedPageBreak/>
              <w:t xml:space="preserve">пространстве.  </w:t>
            </w:r>
          </w:p>
        </w:tc>
      </w:tr>
      <w:tr w:rsidR="00B257C1">
        <w:trPr>
          <w:trHeight w:val="221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84" w:right="24" w:firstLine="0"/>
              <w:jc w:val="center"/>
            </w:pPr>
            <w:r>
              <w:rPr>
                <w:b/>
              </w:rPr>
              <w:lastRenderedPageBreak/>
              <w:t xml:space="preserve">Декабрь  </w:t>
            </w:r>
            <w:r>
              <w:t xml:space="preserve">1 неделя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 xml:space="preserve">Пальчиковые игры с предметами разной поверхности «Овощ в мешке»; ритмическая игра «Метелица», массаж пальцев «Рукавицы»; ритмическое упражнение «Сломанная пластинка»; «Ладошки – мочалка» </w:t>
            </w:r>
            <w:proofErr w:type="gramEnd"/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0" w:firstLine="0"/>
              <w:jc w:val="left"/>
            </w:pPr>
            <w:r>
              <w:t xml:space="preserve">Развивать мышление и тактильные ощущения ребенка; формировать умения ритмично выполнять движения в соответствии со словами; учить детей развивать детей внутренний слух; учить поглаживать руки и ноги в образно – игровой форме. </w:t>
            </w:r>
          </w:p>
        </w:tc>
      </w:tr>
      <w:tr w:rsidR="00B257C1">
        <w:trPr>
          <w:trHeight w:val="249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0" w:right="58" w:firstLine="0"/>
              <w:jc w:val="center"/>
            </w:pPr>
            <w:r>
              <w:t xml:space="preserve">2 неделя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46" w:line="238" w:lineRule="auto"/>
              <w:ind w:left="0" w:firstLine="0"/>
              <w:jc w:val="left"/>
            </w:pPr>
            <w:r>
              <w:t xml:space="preserve">Пальчиковые игры «Стул»; игра с </w:t>
            </w:r>
            <w:proofErr w:type="gramStart"/>
            <w:r>
              <w:t>мячом</w:t>
            </w:r>
            <w:proofErr w:type="gramEnd"/>
            <w:r>
              <w:t xml:space="preserve"> «Какой суп»; МДИ «Нам игрушки принесли»; разминка </w:t>
            </w:r>
          </w:p>
          <w:p w:rsidR="00B257C1" w:rsidRDefault="00135ECE">
            <w:pPr>
              <w:spacing w:after="0" w:line="259" w:lineRule="auto"/>
              <w:ind w:left="0" w:firstLine="0"/>
              <w:jc w:val="left"/>
            </w:pPr>
            <w:r>
              <w:t xml:space="preserve">«Ой, что за народ?»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 xml:space="preserve">Вызывать радость от игр с пальцами, развивать мышление, внимание; расширять словарный запас, развивать реакцию, внимание; развивать </w:t>
            </w:r>
            <w:proofErr w:type="spellStart"/>
            <w:r>
              <w:t>звуковысотный</w:t>
            </w:r>
            <w:proofErr w:type="spellEnd"/>
            <w:r>
              <w:t xml:space="preserve"> слух; знакомить детей с темпами музыки, (медленный, быстрый, умеренный), разучить положение рук, ног, головы и корпуса. </w:t>
            </w:r>
            <w:proofErr w:type="gramEnd"/>
          </w:p>
        </w:tc>
      </w:tr>
    </w:tbl>
    <w:p w:rsidR="00B257C1" w:rsidRDefault="00B257C1">
      <w:pPr>
        <w:spacing w:after="0" w:line="259" w:lineRule="auto"/>
        <w:ind w:left="-1702" w:right="475" w:firstLine="0"/>
        <w:jc w:val="left"/>
      </w:pPr>
    </w:p>
    <w:tbl>
      <w:tblPr>
        <w:tblStyle w:val="TableGrid"/>
        <w:tblW w:w="9357" w:type="dxa"/>
        <w:tblInd w:w="0" w:type="dxa"/>
        <w:tblCellMar>
          <w:top w:w="49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1418"/>
        <w:gridCol w:w="3827"/>
        <w:gridCol w:w="4112"/>
      </w:tblGrid>
      <w:tr w:rsidR="00B257C1">
        <w:trPr>
          <w:trHeight w:val="194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0" w:right="29" w:firstLine="0"/>
              <w:jc w:val="center"/>
            </w:pPr>
            <w:r>
              <w:t xml:space="preserve">3 неделя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78" w:lineRule="auto"/>
              <w:ind w:left="0" w:firstLine="0"/>
              <w:jc w:val="left"/>
            </w:pPr>
            <w:r>
              <w:t xml:space="preserve">Пальчиковые </w:t>
            </w:r>
            <w:proofErr w:type="gramStart"/>
            <w:r>
              <w:t>игры</w:t>
            </w:r>
            <w:proofErr w:type="gramEnd"/>
            <w:r>
              <w:t xml:space="preserve"> «Пальчики здороваются»; «Птичий двор»; «</w:t>
            </w:r>
            <w:proofErr w:type="gramStart"/>
            <w:r>
              <w:t>Какая</w:t>
            </w:r>
            <w:proofErr w:type="gramEnd"/>
            <w:r>
              <w:t xml:space="preserve"> птичка поет?»; </w:t>
            </w:r>
          </w:p>
          <w:p w:rsidR="00B257C1" w:rsidRDefault="00135ECE">
            <w:pPr>
              <w:spacing w:after="0" w:line="259" w:lineRule="auto"/>
              <w:ind w:left="0" w:firstLine="0"/>
              <w:jc w:val="left"/>
            </w:pPr>
            <w:r>
              <w:t xml:space="preserve">«Упражнения для головы».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0" w:right="16" w:firstLine="0"/>
              <w:jc w:val="left"/>
            </w:pPr>
            <w:r>
              <w:t>Развить развивать точность движений пальцев; развивать дыхание, голос, артикуляцию, мимические мышцы лица;</w:t>
            </w:r>
            <w:r>
              <w:rPr>
                <w:color w:val="111111"/>
              </w:rPr>
              <w:t xml:space="preserve"> развивать </w:t>
            </w:r>
            <w:proofErr w:type="spellStart"/>
            <w:r>
              <w:rPr>
                <w:color w:val="111111"/>
              </w:rPr>
              <w:t>звуковысотный</w:t>
            </w:r>
            <w:proofErr w:type="spellEnd"/>
            <w:r>
              <w:rPr>
                <w:color w:val="111111"/>
              </w:rPr>
              <w:t xml:space="preserve"> слух</w:t>
            </w:r>
            <w:r>
              <w:t xml:space="preserve">; учить детей правильной осанке и положению головы, рук и ног.  </w:t>
            </w:r>
          </w:p>
        </w:tc>
      </w:tr>
      <w:tr w:rsidR="00B257C1">
        <w:trPr>
          <w:trHeight w:val="470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0" w:right="29" w:firstLine="0"/>
              <w:jc w:val="center"/>
            </w:pPr>
            <w:r>
              <w:t xml:space="preserve">4 неделя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0" w:firstLine="0"/>
              <w:jc w:val="left"/>
            </w:pPr>
            <w:r>
              <w:t xml:space="preserve">Рисование пальчиками </w:t>
            </w:r>
          </w:p>
          <w:p w:rsidR="00B257C1" w:rsidRDefault="00135ECE">
            <w:pPr>
              <w:spacing w:after="0" w:line="268" w:lineRule="auto"/>
              <w:ind w:left="0" w:firstLine="0"/>
              <w:jc w:val="left"/>
            </w:pPr>
            <w:proofErr w:type="gramStart"/>
            <w:r>
              <w:t>«Симметричные рисунки», «На елке»; «Вкусное варенье»; тема «Деревянные звуки»</w:t>
            </w:r>
            <w:r>
              <w:rPr>
                <w:color w:val="211E1E"/>
              </w:rPr>
              <w:t>, игра на воображение «Нет, не палочки!»</w:t>
            </w:r>
            <w:r>
              <w:t>; танец «Зимушка – зима».</w:t>
            </w:r>
            <w:r>
              <w:rPr>
                <w:b/>
                <w:color w:val="211E1E"/>
              </w:rPr>
              <w:t xml:space="preserve"> </w:t>
            </w:r>
            <w:proofErr w:type="gramEnd"/>
          </w:p>
          <w:p w:rsidR="00B257C1" w:rsidRDefault="00135EC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0" w:right="128" w:firstLine="0"/>
            </w:pPr>
            <w:proofErr w:type="gramStart"/>
            <w:r>
              <w:t xml:space="preserve">Развивать творческие способности детей, воображение, фантазию; укреплять мышцы языка, развивать его подвижность, вырабатывать подъем широкой части языка; знакомить детей с деревянными инструментами и предметами, развивать фантазию и изобразительность в </w:t>
            </w:r>
            <w:proofErr w:type="spellStart"/>
            <w:r>
              <w:t>звукотворчестве</w:t>
            </w:r>
            <w:proofErr w:type="spellEnd"/>
            <w:r>
              <w:t xml:space="preserve">, ассоциативное мышление и воображение, развивать тонкость и чуткость тембрового слуха;  развивать ритмопластику движений детей под музыку, воспитывать выдержку, начинать движения в соответствии с </w:t>
            </w:r>
            <w:r>
              <w:lastRenderedPageBreak/>
              <w:t xml:space="preserve">динамическими оттенками в музыке.  </w:t>
            </w:r>
            <w:proofErr w:type="gramEnd"/>
          </w:p>
        </w:tc>
      </w:tr>
      <w:tr w:rsidR="00B257C1">
        <w:trPr>
          <w:trHeight w:val="332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130" w:right="98" w:firstLine="0"/>
              <w:jc w:val="center"/>
            </w:pPr>
            <w:r>
              <w:rPr>
                <w:b/>
              </w:rPr>
              <w:lastRenderedPageBreak/>
              <w:t xml:space="preserve">Январь </w:t>
            </w:r>
            <w:r>
              <w:t xml:space="preserve">1 неделя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0" w:firstLine="0"/>
              <w:jc w:val="left"/>
            </w:pPr>
            <w:r>
              <w:t xml:space="preserve">Игра с элементами самомассажа «Тесто»; упражнение «Автобус»; тема «Металлические звуки»; </w:t>
            </w:r>
            <w:proofErr w:type="spellStart"/>
            <w:r>
              <w:t>игроритмика</w:t>
            </w:r>
            <w:proofErr w:type="spellEnd"/>
            <w:r>
              <w:t xml:space="preserve">.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0" w:firstLine="0"/>
              <w:jc w:val="left"/>
            </w:pPr>
            <w:r>
              <w:t>Закреплять простейшие приемы массажа рук; сформировать модуляцию голоса, плавность и интонационную выразительность речи; знакомить детей со звуками, издаваемыми металлическими музыкальными инструментами, симулировать детскую фантазию, воображение, развивать темброво</w:t>
            </w:r>
            <w:r w:rsidR="005F7F3F">
              <w:t>-</w:t>
            </w:r>
            <w:r>
              <w:t xml:space="preserve">ритмический и динамический слух; развивать согласованность движений и музыки без предметов в руках. </w:t>
            </w:r>
          </w:p>
        </w:tc>
      </w:tr>
      <w:tr w:rsidR="00B257C1">
        <w:trPr>
          <w:trHeight w:val="442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0" w:right="29" w:firstLine="0"/>
              <w:jc w:val="center"/>
            </w:pPr>
            <w:r>
              <w:t xml:space="preserve">2 неделя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21" w:line="259" w:lineRule="auto"/>
              <w:ind w:left="0" w:firstLine="0"/>
              <w:jc w:val="left"/>
            </w:pPr>
            <w:r>
              <w:t xml:space="preserve">Пальчиковые игры на ладошке </w:t>
            </w:r>
          </w:p>
          <w:p w:rsidR="00B257C1" w:rsidRDefault="00135ECE">
            <w:pPr>
              <w:spacing w:after="0" w:line="259" w:lineRule="auto"/>
              <w:ind w:left="0" w:firstLine="0"/>
              <w:jc w:val="left"/>
            </w:pPr>
            <w:r>
              <w:t xml:space="preserve">«Пальчик – мальчик»; упражнение «Эхо»; тема «Шуршащие звуки»; </w:t>
            </w:r>
            <w:proofErr w:type="spellStart"/>
            <w:r>
              <w:t>игроритмика</w:t>
            </w:r>
            <w:proofErr w:type="spellEnd"/>
            <w:r>
              <w:t xml:space="preserve">.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0" w:right="60" w:firstLine="0"/>
            </w:pPr>
            <w:proofErr w:type="gramStart"/>
            <w:r>
              <w:t xml:space="preserve">Развивать мелкие мышцы пальчиков; продолжать развивать чувство ритма, такта, фонематического слуха, внимания, физиологического дыхания; развивать тонкость и остроту тембрового слуха, творческую свободу, воображение, осваивать приёмы правильного </w:t>
            </w:r>
            <w:proofErr w:type="spellStart"/>
            <w:r>
              <w:t>звукоизвлечения</w:t>
            </w:r>
            <w:proofErr w:type="spellEnd"/>
            <w:r>
              <w:t xml:space="preserve">, точно передавать ритмический рисунок,  воспитывать интерес к игре на шуршащих и музыкальных инструментах, развивать внимание, память, сообразительность; развивать согласованность движений и музыки с предметами в руках. </w:t>
            </w:r>
            <w:proofErr w:type="gramEnd"/>
          </w:p>
        </w:tc>
      </w:tr>
    </w:tbl>
    <w:p w:rsidR="00B257C1" w:rsidRDefault="00B257C1">
      <w:pPr>
        <w:spacing w:after="0" w:line="259" w:lineRule="auto"/>
        <w:ind w:left="-1702" w:right="475" w:firstLine="0"/>
        <w:jc w:val="left"/>
      </w:pPr>
    </w:p>
    <w:tbl>
      <w:tblPr>
        <w:tblStyle w:val="TableGrid"/>
        <w:tblW w:w="9357" w:type="dxa"/>
        <w:tblInd w:w="0" w:type="dxa"/>
        <w:tblCellMar>
          <w:top w:w="59" w:type="dxa"/>
          <w:left w:w="108" w:type="dxa"/>
          <w:right w:w="79" w:type="dxa"/>
        </w:tblCellMar>
        <w:tblLook w:val="04A0" w:firstRow="1" w:lastRow="0" w:firstColumn="1" w:lastColumn="0" w:noHBand="0" w:noVBand="1"/>
      </w:tblPr>
      <w:tblGrid>
        <w:gridCol w:w="1418"/>
        <w:gridCol w:w="3827"/>
        <w:gridCol w:w="4112"/>
      </w:tblGrid>
      <w:tr w:rsidR="00B257C1">
        <w:trPr>
          <w:trHeight w:val="360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0" w:right="32" w:firstLine="0"/>
              <w:jc w:val="center"/>
            </w:pPr>
            <w:r>
              <w:lastRenderedPageBreak/>
              <w:t xml:space="preserve">3 неделя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0" w:firstLine="0"/>
              <w:jc w:val="left"/>
            </w:pPr>
            <w:r>
              <w:t>Пальчиковые игры с мелкими предметами «</w:t>
            </w:r>
            <w:proofErr w:type="spellStart"/>
            <w:r>
              <w:t>Бусики</w:t>
            </w:r>
            <w:proofErr w:type="spellEnd"/>
            <w:r>
              <w:t xml:space="preserve"> – горошки»; упражнение «Холодно!»; коммуникативная игра «С мешочками»; веселый тренинг.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0" w:right="18" w:firstLine="0"/>
              <w:jc w:val="left"/>
            </w:pPr>
            <w:r>
              <w:t xml:space="preserve">Развить мелкую моторику рук ребенка, мышление; развивать чувство ритма, такта, внимания, продолжительность речевого выдоха; </w:t>
            </w:r>
            <w:r>
              <w:rPr>
                <w:color w:val="291E1E"/>
              </w:rPr>
              <w:t>тренировки различных видов внимания, точной и быстрой реакции, умения слушать, активно воспринимать, воспитывать навыки общения и сотрудничества в группе</w:t>
            </w:r>
            <w:r>
              <w:t xml:space="preserve">; учить детей правильно ориентироваться в пространстве, совершенствовать исполнение выученных движений. </w:t>
            </w:r>
          </w:p>
        </w:tc>
      </w:tr>
      <w:tr w:rsidR="00B257C1">
        <w:trPr>
          <w:trHeight w:val="27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0" w:right="32" w:firstLine="0"/>
              <w:jc w:val="center"/>
            </w:pPr>
            <w:r>
              <w:t xml:space="preserve">4 неделя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75" w:lineRule="auto"/>
              <w:ind w:left="0" w:firstLine="0"/>
              <w:jc w:val="left"/>
            </w:pPr>
            <w:r>
              <w:t xml:space="preserve">Пальчиковые игры «Отдохнем»; игры </w:t>
            </w:r>
          </w:p>
          <w:p w:rsidR="00B257C1" w:rsidRDefault="00135ECE">
            <w:pPr>
              <w:spacing w:after="0" w:line="259" w:lineRule="auto"/>
              <w:ind w:left="0" w:firstLine="0"/>
              <w:jc w:val="left"/>
            </w:pPr>
            <w:r>
              <w:t xml:space="preserve">«Что звучало», «Колокольчик», «Хлопни как я»; импровизация на детских музыкальных инструментах «Сыграй, как я»; танцевальная разминка.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0" w:firstLine="0"/>
              <w:jc w:val="left"/>
            </w:pPr>
            <w:r>
              <w:t xml:space="preserve">Учить детей запоминать и воспроизводить текст игр; развивать слуховое внимание, слуховую память, фонематический слух; развивать </w:t>
            </w:r>
            <w:proofErr w:type="gramStart"/>
            <w:r>
              <w:t>ритмический звук</w:t>
            </w:r>
            <w:proofErr w:type="gramEnd"/>
            <w:r>
              <w:t xml:space="preserve">, побуждать детей к совместной деятельности; учить детей чувствовать характер музыки и передавать его в танцевальных движениях. </w:t>
            </w:r>
          </w:p>
        </w:tc>
      </w:tr>
      <w:tr w:rsidR="00B257C1">
        <w:trPr>
          <w:trHeight w:val="387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62" w:right="31" w:firstLine="0"/>
              <w:jc w:val="center"/>
            </w:pPr>
            <w:r>
              <w:rPr>
                <w:b/>
              </w:rPr>
              <w:t xml:space="preserve">Февраль </w:t>
            </w:r>
            <w:r>
              <w:t xml:space="preserve">1 неделя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0" w:firstLine="0"/>
              <w:jc w:val="left"/>
            </w:pPr>
            <w:r>
              <w:t xml:space="preserve">Пальчиковые игры, направленные на развитие выдумки «Детский сад»; игры «Далеко и близко», «эхо», «Три медведя»; тема: «Музыкальный регистр: высоко и низко», игровое упражнение: «Барабан и погремушка»; азбука движений «элементы русского народного танца»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0" w:firstLine="0"/>
              <w:jc w:val="left"/>
            </w:pPr>
            <w:r>
              <w:t xml:space="preserve">Развивать внимание, фантазию, воображение, придумать движения, соответствующие тексту; развивать речевой слух, формировать модуляцию голоса, плавность и интонационную выразительность речи, правильного речевого и физиологического дыхания;  развивать у детей </w:t>
            </w:r>
            <w:proofErr w:type="spellStart"/>
            <w:r>
              <w:t>звуковысотный</w:t>
            </w:r>
            <w:proofErr w:type="spellEnd"/>
            <w:r>
              <w:t xml:space="preserve"> слух; знакомить детей с особенностями русского народного танца, формировать правильное исполнение элементов русского народного танца. </w:t>
            </w:r>
          </w:p>
        </w:tc>
      </w:tr>
      <w:tr w:rsidR="00B257C1">
        <w:trPr>
          <w:trHeight w:val="415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0" w:right="32" w:firstLine="0"/>
              <w:jc w:val="center"/>
            </w:pPr>
            <w:r>
              <w:lastRenderedPageBreak/>
              <w:t xml:space="preserve">2 неделя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0" w:firstLine="0"/>
              <w:jc w:val="left"/>
            </w:pPr>
            <w:r>
              <w:t xml:space="preserve">Рисование пальчиками «Рисунок»; знакомство со слабой и сильной долями «Ритмическое освоение слов»; коммуникативная танец – игра «Дили – динь»; азбука движений «подскоки, боковой и прямой галопы»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 xml:space="preserve">Развивать творческие способности детей, воображение, фантазию; учить детей двигаться в соответствии с текстом, развивать чувство ритма, такта, внимание, физиологическое дыхание, продолжительность речевого выдоха; </w:t>
            </w:r>
            <w:r>
              <w:rPr>
                <w:color w:val="291E1E"/>
              </w:rPr>
              <w:t>воспитывать и развивать музыкальные способности в увлекательной эстетической игре с инструментами, тренировать  различные виды внимания, точной и быстрой реакции, умения слушать, активно воспринимать, воспитывать навыки общения и сотрудничества в группе;</w:t>
            </w:r>
            <w:proofErr w:type="gramEnd"/>
            <w:r>
              <w:t xml:space="preserve"> учить детей правильно </w:t>
            </w:r>
          </w:p>
        </w:tc>
      </w:tr>
    </w:tbl>
    <w:p w:rsidR="00B257C1" w:rsidRDefault="00B257C1">
      <w:pPr>
        <w:spacing w:after="0" w:line="259" w:lineRule="auto"/>
        <w:ind w:left="-1702" w:right="475" w:firstLine="0"/>
        <w:jc w:val="left"/>
      </w:pPr>
    </w:p>
    <w:tbl>
      <w:tblPr>
        <w:tblStyle w:val="TableGrid"/>
        <w:tblW w:w="9357" w:type="dxa"/>
        <w:tblInd w:w="0" w:type="dxa"/>
        <w:tblCellMar>
          <w:top w:w="56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1418"/>
        <w:gridCol w:w="3827"/>
        <w:gridCol w:w="4112"/>
      </w:tblGrid>
      <w:tr w:rsidR="00B257C1">
        <w:trPr>
          <w:trHeight w:val="2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B257C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B257C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0" w:firstLine="0"/>
              <w:jc w:val="left"/>
            </w:pPr>
            <w:r>
              <w:t xml:space="preserve">двигаться на подскоках и галопом. </w:t>
            </w:r>
          </w:p>
        </w:tc>
      </w:tr>
      <w:tr w:rsidR="00B257C1">
        <w:trPr>
          <w:trHeight w:val="27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0" w:right="61" w:firstLine="0"/>
              <w:jc w:val="center"/>
            </w:pPr>
            <w:r>
              <w:t xml:space="preserve">3 неделя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78" w:lineRule="auto"/>
              <w:ind w:left="0" w:firstLine="0"/>
              <w:jc w:val="left"/>
            </w:pPr>
            <w:r>
              <w:t>Пальчиковые игры «Отличные пшеничные»; упражнение «Снеговики и сосульки»; музыкально – ритмическая игра «</w:t>
            </w:r>
            <w:proofErr w:type="gramStart"/>
            <w:r>
              <w:t>Угадай</w:t>
            </w:r>
            <w:proofErr w:type="gramEnd"/>
            <w:r>
              <w:t xml:space="preserve"> на чем играю?»; танец </w:t>
            </w:r>
          </w:p>
          <w:p w:rsidR="00B257C1" w:rsidRDefault="00135ECE">
            <w:pPr>
              <w:spacing w:after="0" w:line="259" w:lineRule="auto"/>
              <w:ind w:left="0" w:firstLine="0"/>
              <w:jc w:val="left"/>
            </w:pPr>
            <w:r>
              <w:t xml:space="preserve">«Веселые кубики». </w:t>
            </w:r>
          </w:p>
          <w:p w:rsidR="00B257C1" w:rsidRDefault="00135EC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0" w:right="26" w:firstLine="0"/>
              <w:jc w:val="left"/>
            </w:pPr>
            <w:r>
              <w:t xml:space="preserve">Побуждать ребенка повторять слова стихотворения с движениями пальцев рук; учить детей делать самим массаж лица и тела, напрягать и расслаблять мышцы тела, преодолевать двигательный автоматизм; совершенствовать </w:t>
            </w:r>
            <w:proofErr w:type="spellStart"/>
            <w:r>
              <w:t>звукоизвлечение</w:t>
            </w:r>
            <w:proofErr w:type="spellEnd"/>
            <w:r>
              <w:t xml:space="preserve">, развивать ритм, внимание; учить детей соединять в танце движения, музыку и слова.  </w:t>
            </w:r>
          </w:p>
        </w:tc>
      </w:tr>
      <w:tr w:rsidR="00B257C1">
        <w:trPr>
          <w:trHeight w:val="359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0" w:right="61" w:firstLine="0"/>
              <w:jc w:val="center"/>
            </w:pPr>
            <w:r>
              <w:t xml:space="preserve">4 неделя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8" w:lineRule="auto"/>
              <w:ind w:left="0" w:right="24" w:firstLine="0"/>
              <w:jc w:val="left"/>
            </w:pPr>
            <w:r>
              <w:t xml:space="preserve">Пальчиковые игры; «Шла кукушка»; дыхательная гимнастика; </w:t>
            </w:r>
            <w:r>
              <w:rPr>
                <w:color w:val="211E1E"/>
              </w:rPr>
              <w:t xml:space="preserve">речевое </w:t>
            </w:r>
            <w:proofErr w:type="spellStart"/>
            <w:r>
              <w:rPr>
                <w:color w:val="211E1E"/>
              </w:rPr>
              <w:t>музицирование</w:t>
            </w:r>
            <w:proofErr w:type="spellEnd"/>
            <w:r>
              <w:rPr>
                <w:color w:val="211E1E"/>
              </w:rPr>
              <w:t xml:space="preserve"> с аккомпанементом звучащих жестов </w:t>
            </w:r>
            <w:proofErr w:type="gramStart"/>
            <w:r>
              <w:rPr>
                <w:color w:val="211E1E"/>
              </w:rPr>
              <w:t>–«</w:t>
            </w:r>
            <w:proofErr w:type="gramEnd"/>
            <w:r>
              <w:rPr>
                <w:color w:val="211E1E"/>
              </w:rPr>
              <w:t>Телесным оркестром»</w:t>
            </w:r>
            <w:r>
              <w:t xml:space="preserve"> игра «Прыг скок»; </w:t>
            </w:r>
            <w:proofErr w:type="spellStart"/>
            <w:r>
              <w:t>игропластика</w:t>
            </w:r>
            <w:proofErr w:type="spellEnd"/>
            <w:r>
              <w:t xml:space="preserve"> «Давайте платочек повыше бросать». </w:t>
            </w:r>
          </w:p>
          <w:p w:rsidR="00B257C1" w:rsidRDefault="00135EC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0" w:firstLine="0"/>
              <w:jc w:val="left"/>
            </w:pPr>
            <w:r>
              <w:t xml:space="preserve">Развить мелкую моторику рук и слуховое восприятие ребенка; учить вырабатывать правильное диафрагмального дыхания, развивать продолжительность выдоха, его силу и плавность; </w:t>
            </w:r>
            <w:r>
              <w:rPr>
                <w:color w:val="211E1E"/>
              </w:rPr>
              <w:t xml:space="preserve">Развивать ритмический, интонационный, тембровый, музыкальный слух, артикуляционный аппарат, </w:t>
            </w:r>
            <w:r>
              <w:t>;</w:t>
            </w:r>
            <w:r>
              <w:rPr>
                <w:color w:val="211E1E"/>
              </w:rPr>
              <w:t>формировать образно – ассоциативное мышление</w:t>
            </w:r>
            <w:proofErr w:type="gramStart"/>
            <w:r>
              <w:rPr>
                <w:color w:val="211E1E"/>
              </w:rP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 xml:space="preserve">чить слушать музыку, различать темпы мелодий, двигаться соответственно с темпом мелодии; </w:t>
            </w:r>
          </w:p>
        </w:tc>
      </w:tr>
      <w:tr w:rsidR="00B257C1">
        <w:trPr>
          <w:trHeight w:val="332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163" w:right="181" w:firstLine="0"/>
              <w:jc w:val="center"/>
            </w:pPr>
            <w:r>
              <w:rPr>
                <w:b/>
              </w:rPr>
              <w:lastRenderedPageBreak/>
              <w:t xml:space="preserve">Март  </w:t>
            </w:r>
            <w:r>
              <w:t xml:space="preserve">1 неделя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0" w:firstLine="0"/>
              <w:jc w:val="left"/>
            </w:pPr>
            <w:r>
              <w:t xml:space="preserve">Пальчиковые игры «Домик»; «В гости к зайчику пойдем»; «Играем в оркестре»; «Давайте построим большой хоровод».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0" w:right="255" w:firstLine="0"/>
            </w:pPr>
            <w:r>
              <w:t>Улучшать ловкость и координацию движений; расширять лексический словарь по теме, развивать дыхательную мускулатуру и силу речевого выдоха, укреплять голосовые связки,  развивать фонематический слух;</w:t>
            </w:r>
            <w:r>
              <w:rPr>
                <w:color w:val="211E1E"/>
              </w:rPr>
              <w:t xml:space="preserve"> закреплять знание детей об оркестре, развивать ритмический, интонационный, тембровый, музыкальный слух</w:t>
            </w:r>
            <w:r>
              <w:t xml:space="preserve">; формировать пластику, культуру движений, их выразительность. </w:t>
            </w:r>
          </w:p>
        </w:tc>
      </w:tr>
      <w:tr w:rsidR="00B257C1">
        <w:trPr>
          <w:trHeight w:val="359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0" w:right="61" w:firstLine="0"/>
              <w:jc w:val="center"/>
            </w:pPr>
            <w:r>
              <w:t xml:space="preserve">2 неделя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77" w:lineRule="auto"/>
              <w:ind w:left="0" w:firstLine="0"/>
              <w:jc w:val="left"/>
            </w:pPr>
            <w:r>
              <w:t xml:space="preserve">Пальчиковые игры с мелкими предметами; </w:t>
            </w:r>
          </w:p>
          <w:p w:rsidR="00B257C1" w:rsidRDefault="00135ECE">
            <w:pPr>
              <w:spacing w:after="0" w:line="259" w:lineRule="auto"/>
              <w:ind w:left="0" w:firstLine="0"/>
              <w:jc w:val="left"/>
            </w:pPr>
            <w:r>
              <w:t xml:space="preserve">артикуляционные упражнения; «Играем в оркестре»; сюжетно – ролевая игра «На птичьем дворе».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0" w:firstLine="0"/>
              <w:jc w:val="left"/>
            </w:pPr>
            <w:r>
              <w:t>Развивать мелкую моторику рук ребенка; формировать произносительные навыки, подвижность артикуляционного аппарата; развивать во время игры на музыкальных, шумовых инструментах память, воображение, эмоциональность,</w:t>
            </w:r>
            <w:r>
              <w:rPr>
                <w:color w:val="291E1E"/>
              </w:rPr>
              <w:t xml:space="preserve"> воспитывать навыки общения и сотрудничества в группе;</w:t>
            </w:r>
            <w:r>
              <w:t xml:space="preserve"> учить детей концентрировать внимание, развивать артистичность, творческие способности, ритмический слух. </w:t>
            </w:r>
          </w:p>
        </w:tc>
      </w:tr>
      <w:tr w:rsidR="00B257C1">
        <w:trPr>
          <w:trHeight w:val="83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0" w:right="61" w:firstLine="0"/>
              <w:jc w:val="center"/>
            </w:pPr>
            <w:r>
              <w:t>3 неделя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0" w:firstLine="0"/>
              <w:jc w:val="left"/>
            </w:pPr>
            <w:r>
              <w:t xml:space="preserve">Пальчиковые игры с предметами разной величины «Крышка»; упражнение «Мамы и малыши»;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0" w:firstLine="0"/>
              <w:jc w:val="left"/>
            </w:pPr>
            <w:r>
              <w:t xml:space="preserve">Развивать мышление, мелкую моторику рук, зрительное восприятие и глазомер ребенка; продолжать </w:t>
            </w:r>
          </w:p>
        </w:tc>
      </w:tr>
    </w:tbl>
    <w:p w:rsidR="00B257C1" w:rsidRDefault="00B257C1">
      <w:pPr>
        <w:spacing w:after="0" w:line="259" w:lineRule="auto"/>
        <w:ind w:left="-1702" w:right="475" w:firstLine="0"/>
        <w:jc w:val="left"/>
      </w:pPr>
    </w:p>
    <w:tbl>
      <w:tblPr>
        <w:tblStyle w:val="TableGrid"/>
        <w:tblW w:w="9357" w:type="dxa"/>
        <w:tblInd w:w="0" w:type="dxa"/>
        <w:tblCellMar>
          <w:top w:w="59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1418"/>
        <w:gridCol w:w="3827"/>
        <w:gridCol w:w="4112"/>
      </w:tblGrid>
      <w:tr w:rsidR="00B257C1">
        <w:trPr>
          <w:trHeight w:val="249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B257C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0" w:firstLine="0"/>
              <w:jc w:val="left"/>
            </w:pPr>
            <w:r>
              <w:t>творческие задания; «</w:t>
            </w:r>
            <w:proofErr w:type="gramStart"/>
            <w:r>
              <w:t>Во</w:t>
            </w:r>
            <w:proofErr w:type="gramEnd"/>
            <w:r>
              <w:t xml:space="preserve"> саду ли в огороде»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0" w:firstLine="0"/>
              <w:jc w:val="left"/>
            </w:pPr>
            <w:r>
              <w:t xml:space="preserve">совершенствовать умение выполнять координированные движения рук и ног, развивать фонематический слух (различать тихий и громкий звук); научить детей отгадывать звучание музыкального инструмента и простучать ритмический рисунок; формировать правильное исполнение танцевальных движений. </w:t>
            </w:r>
          </w:p>
        </w:tc>
      </w:tr>
      <w:tr w:rsidR="00B257C1">
        <w:trPr>
          <w:trHeight w:val="27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0" w:right="60" w:firstLine="0"/>
              <w:jc w:val="center"/>
            </w:pPr>
            <w:r>
              <w:lastRenderedPageBreak/>
              <w:t xml:space="preserve">4 неделя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0" w:firstLine="0"/>
              <w:jc w:val="left"/>
            </w:pPr>
            <w:r>
              <w:t xml:space="preserve">Пальчиковые игры в движении «Веселые льдинки»; слушание – релаксация «Разноцветные сны»; «Пять утят»; работа над руками.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0" w:firstLine="0"/>
              <w:jc w:val="left"/>
            </w:pPr>
            <w:r>
              <w:t xml:space="preserve">Развивать ловкость и координацию движений ребенка; активизировать и развивать слуховое внимание, воспитывать умение контролировать дыхание, управлять мышечным тонусом; развивать правую и левую руку в разных музыкально – ритмических заданиях; учить детей  различными положениями и движениями рук.   </w:t>
            </w:r>
          </w:p>
        </w:tc>
      </w:tr>
      <w:tr w:rsidR="00B257C1">
        <w:trPr>
          <w:trHeight w:val="27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134" w:right="71" w:firstLine="0"/>
              <w:jc w:val="center"/>
            </w:pPr>
            <w:r>
              <w:rPr>
                <w:b/>
              </w:rPr>
              <w:t xml:space="preserve">Апрель  </w:t>
            </w:r>
            <w:r>
              <w:t xml:space="preserve">1 неделя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0" w:firstLine="0"/>
              <w:jc w:val="left"/>
            </w:pPr>
            <w:r>
              <w:t xml:space="preserve">Игра с элементами самомассажа «Помощник»; «Вышли курочки на улочку»; озвучивание стихотворений «Апрель»; </w:t>
            </w:r>
            <w:proofErr w:type="spellStart"/>
            <w:r>
              <w:t>игропластика</w:t>
            </w:r>
            <w:proofErr w:type="spellEnd"/>
            <w:r>
              <w:t xml:space="preserve"> «Дельфин».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0" w:firstLine="0"/>
              <w:jc w:val="left"/>
            </w:pPr>
            <w:r>
              <w:t xml:space="preserve">Закреплять простейшие приемы массажа рук; совершенствовать координированные движения рук и ног; учить детей выразительно читать стихотворение; учить </w:t>
            </w:r>
            <w:r>
              <w:rPr>
                <w:color w:val="111111"/>
              </w:rPr>
              <w:t>подбирать подходящие по тембру ДМИ, позволять каждому ребенку проявлять себя в коллективном творчестве</w:t>
            </w:r>
            <w:r>
              <w:t xml:space="preserve">; учить детей управлять своим телом. </w:t>
            </w:r>
          </w:p>
        </w:tc>
      </w:tr>
      <w:tr w:rsidR="00B257C1">
        <w:trPr>
          <w:trHeight w:val="221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0" w:right="60" w:firstLine="0"/>
              <w:jc w:val="center"/>
            </w:pPr>
            <w:r>
              <w:t xml:space="preserve">2 неделя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3" w:line="276" w:lineRule="auto"/>
              <w:ind w:left="0" w:firstLine="0"/>
              <w:jc w:val="left"/>
            </w:pPr>
            <w:r>
              <w:t xml:space="preserve">Пальчиковые игры с мелкими предметами;  </w:t>
            </w:r>
          </w:p>
          <w:p w:rsidR="00B257C1" w:rsidRDefault="00135ECE">
            <w:pPr>
              <w:spacing w:after="0" w:line="259" w:lineRule="auto"/>
              <w:ind w:left="0" w:firstLine="0"/>
              <w:jc w:val="left"/>
            </w:pPr>
            <w:r>
              <w:t xml:space="preserve">«Мышки»; «Колокольчики звенят – веселят они ребят»; релаксация.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0" w:firstLine="0"/>
              <w:jc w:val="left"/>
            </w:pPr>
            <w:r>
              <w:t xml:space="preserve">Развивать мышление и мелкую моторику рук ребенка; учить отгадывать загадки, продолжать учить простукивать ритм в заданном темпе; разучивать партии индивидуально и небольшими группами; продолжать учить детей расслабляться. </w:t>
            </w:r>
          </w:p>
        </w:tc>
      </w:tr>
      <w:tr w:rsidR="00B257C1">
        <w:trPr>
          <w:trHeight w:val="27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0" w:right="60" w:firstLine="0"/>
              <w:jc w:val="center"/>
            </w:pPr>
            <w:r>
              <w:t xml:space="preserve">3 неделя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0" w:firstLine="0"/>
              <w:jc w:val="left"/>
            </w:pPr>
            <w:r>
              <w:t xml:space="preserve">Рисование пальчиками «Рисунок»; артикуляционная гимнастика; игра в оркестре «Мы - веселые ребята»; танец с ложками.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0" w:firstLine="0"/>
              <w:jc w:val="left"/>
            </w:pPr>
            <w:r>
              <w:t xml:space="preserve">Развивать творческие способности детей, воображение, фантазию; укреплять кончик языка, развивать его подвижность, продолжать учить различать темп музыки, развивать фонематический слух; учить детей играть в оркестре небольшими группами инструментов; продолжать совершенствовать танцевальные движения с предметами в руках. </w:t>
            </w:r>
          </w:p>
        </w:tc>
      </w:tr>
      <w:tr w:rsidR="00B257C1">
        <w:trPr>
          <w:trHeight w:val="139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0" w:right="60" w:firstLine="0"/>
              <w:jc w:val="center"/>
            </w:pPr>
            <w:r>
              <w:t xml:space="preserve">4 неделя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65" w:lineRule="auto"/>
              <w:ind w:left="0" w:firstLine="0"/>
              <w:jc w:val="left"/>
            </w:pPr>
            <w:r>
              <w:t xml:space="preserve">Пальчиковые игры «Мамины помощники»; «Кошка и котята»; игра в оркестре «Мы - веселые ребята»; «Кулачки». </w:t>
            </w:r>
          </w:p>
          <w:p w:rsidR="00B257C1" w:rsidRDefault="00135EC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0" w:firstLine="0"/>
              <w:jc w:val="left"/>
            </w:pPr>
            <w:r>
              <w:t xml:space="preserve">Побуждать  ребенка повторять слова стихотворения, применяя различные виды упражнений для рук; учить слышать ритм и воспроизводить его с помощью </w:t>
            </w:r>
            <w:proofErr w:type="spellStart"/>
            <w:r>
              <w:t>прохлопываний</w:t>
            </w:r>
            <w:proofErr w:type="spellEnd"/>
            <w:r>
              <w:t xml:space="preserve"> и </w:t>
            </w:r>
          </w:p>
        </w:tc>
      </w:tr>
    </w:tbl>
    <w:p w:rsidR="00B257C1" w:rsidRDefault="00B257C1">
      <w:pPr>
        <w:spacing w:after="0" w:line="259" w:lineRule="auto"/>
        <w:ind w:left="-1702" w:right="462" w:firstLine="0"/>
        <w:jc w:val="left"/>
      </w:pPr>
    </w:p>
    <w:tbl>
      <w:tblPr>
        <w:tblStyle w:val="TableGrid"/>
        <w:tblW w:w="9384" w:type="dxa"/>
        <w:tblInd w:w="-13" w:type="dxa"/>
        <w:tblCellMar>
          <w:top w:w="13" w:type="dxa"/>
          <w:left w:w="13" w:type="dxa"/>
          <w:right w:w="74" w:type="dxa"/>
        </w:tblCellMar>
        <w:tblLook w:val="04A0" w:firstRow="1" w:lastRow="0" w:firstColumn="1" w:lastColumn="0" w:noHBand="0" w:noVBand="1"/>
      </w:tblPr>
      <w:tblGrid>
        <w:gridCol w:w="1432"/>
        <w:gridCol w:w="3827"/>
        <w:gridCol w:w="4125"/>
      </w:tblGrid>
      <w:tr w:rsidR="00B257C1">
        <w:trPr>
          <w:trHeight w:val="2220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B257C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B257C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95" w:right="6" w:firstLine="0"/>
              <w:jc w:val="left"/>
            </w:pPr>
            <w:r>
              <w:t xml:space="preserve">простукиваний, развивать фонематический слух; учить детей играть всем оркестром, соблюдая темп, динамику, одновременно начинать и заканчивать исполнение; развивать способность детей исполнять  движения в соответствии с музыкой. </w:t>
            </w:r>
          </w:p>
        </w:tc>
      </w:tr>
      <w:tr w:rsidR="00B257C1">
        <w:trPr>
          <w:trHeight w:val="3598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20" w:line="259" w:lineRule="auto"/>
              <w:ind w:left="70" w:firstLine="0"/>
              <w:jc w:val="center"/>
            </w:pPr>
            <w:r>
              <w:rPr>
                <w:b/>
              </w:rPr>
              <w:t xml:space="preserve">Май </w:t>
            </w:r>
          </w:p>
          <w:p w:rsidR="00B257C1" w:rsidRDefault="00135ECE">
            <w:pPr>
              <w:spacing w:after="0" w:line="259" w:lineRule="auto"/>
              <w:ind w:left="71" w:firstLine="0"/>
              <w:jc w:val="center"/>
            </w:pPr>
            <w:r>
              <w:t xml:space="preserve">1 неделя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21" w:line="260" w:lineRule="auto"/>
              <w:ind w:left="95" w:right="251" w:firstLine="0"/>
              <w:jc w:val="left"/>
            </w:pPr>
            <w:r>
              <w:t xml:space="preserve">Пальчиковые игры с предметами разной поверхности; «Веселые поварята»; музыкальное озвучивание сказки «Курочка ряба»;  музыкально – подвижная игра </w:t>
            </w:r>
          </w:p>
          <w:p w:rsidR="00B257C1" w:rsidRDefault="00135ECE">
            <w:pPr>
              <w:spacing w:after="0" w:line="259" w:lineRule="auto"/>
              <w:ind w:left="95" w:firstLine="0"/>
              <w:jc w:val="left"/>
            </w:pPr>
            <w:r>
              <w:t xml:space="preserve">«Распутай веревочку» 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95" w:right="40" w:firstLine="0"/>
              <w:jc w:val="left"/>
            </w:pPr>
            <w:r>
              <w:t xml:space="preserve">Развить тактильные ощущения, мышление; расширять лексический словарь по теме, учить детей маршировать в такт музыке, развивать дыхательную мускулатуру и силу речевого выдоха, укреплять голосовые связки; учить детей прохлопывать, простукивать, играть на инструменте ритмический рисунок слов, имен, фраз, стихов; развивать ориентацию в пространстве, ловкость, внимание в движении под музыку. </w:t>
            </w:r>
          </w:p>
        </w:tc>
      </w:tr>
      <w:tr w:rsidR="00B257C1">
        <w:trPr>
          <w:trHeight w:val="2770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71" w:firstLine="0"/>
              <w:jc w:val="center"/>
            </w:pPr>
            <w:r>
              <w:t xml:space="preserve">2 неделя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1" w:line="277" w:lineRule="auto"/>
              <w:ind w:left="95" w:firstLine="0"/>
              <w:jc w:val="left"/>
            </w:pPr>
            <w:r>
              <w:t xml:space="preserve">Пальчиковые игры с мелкими предметами; </w:t>
            </w:r>
          </w:p>
          <w:p w:rsidR="00B257C1" w:rsidRDefault="00135ECE">
            <w:pPr>
              <w:spacing w:after="19" w:line="259" w:lineRule="auto"/>
              <w:ind w:left="95" w:firstLine="0"/>
              <w:jc w:val="left"/>
            </w:pPr>
            <w:r>
              <w:t xml:space="preserve">«На стене часы висели»; МДИ </w:t>
            </w:r>
          </w:p>
          <w:p w:rsidR="00B257C1" w:rsidRDefault="00135ECE">
            <w:pPr>
              <w:spacing w:after="0" w:line="259" w:lineRule="auto"/>
              <w:ind w:left="95" w:firstLine="0"/>
              <w:jc w:val="left"/>
            </w:pPr>
            <w:r>
              <w:t xml:space="preserve">«Эхо»; </w:t>
            </w:r>
          </w:p>
          <w:p w:rsidR="00B257C1" w:rsidRDefault="00135ECE">
            <w:pPr>
              <w:spacing w:after="0" w:line="277" w:lineRule="auto"/>
              <w:ind w:left="95" w:firstLine="0"/>
              <w:jc w:val="left"/>
            </w:pPr>
            <w:r>
              <w:t xml:space="preserve">простейшие акробатические упражнения. </w:t>
            </w:r>
          </w:p>
          <w:p w:rsidR="00B257C1" w:rsidRDefault="00135ECE">
            <w:pPr>
              <w:spacing w:after="0" w:line="259" w:lineRule="auto"/>
              <w:ind w:left="95" w:firstLine="0"/>
              <w:jc w:val="left"/>
            </w:pPr>
            <w:r>
              <w:t xml:space="preserve"> 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95" w:firstLine="0"/>
              <w:jc w:val="left"/>
            </w:pPr>
            <w:r>
              <w:t>Развить мышление ребенка, мелкую моторику рук; продолжать координировать движения рук и ног, развивать внимание, продолжать учить отстукивать ритм в заданном темпе; учить детей без ошибок повторять ритмический рисунок, исполненный педагогом;</w:t>
            </w:r>
            <w:r>
              <w:rPr>
                <w:color w:val="FF0000"/>
              </w:rPr>
              <w:t xml:space="preserve"> </w:t>
            </w:r>
            <w:r>
              <w:t xml:space="preserve">развивать элементарное представление о вестибулярном аппарате. </w:t>
            </w:r>
          </w:p>
        </w:tc>
      </w:tr>
      <w:tr w:rsidR="00B257C1">
        <w:trPr>
          <w:trHeight w:val="2770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71" w:firstLine="0"/>
              <w:jc w:val="center"/>
            </w:pPr>
            <w:r>
              <w:t xml:space="preserve">3 неделя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95" w:firstLine="0"/>
              <w:jc w:val="left"/>
            </w:pPr>
            <w:r>
              <w:t xml:space="preserve">Пальчиковые игры с предметами разной величины; релаксация; творческие задания; танцевальная композиция «В коробке с карандашами». 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95" w:firstLine="0"/>
              <w:jc w:val="left"/>
            </w:pPr>
            <w:r>
              <w:t xml:space="preserve">Развивать мышление, мелкую моторику рук, зрительное восприятие и глазомер ребенка; самомассаж лица и тела, </w:t>
            </w:r>
            <w:proofErr w:type="spellStart"/>
            <w:r>
              <w:t>психо</w:t>
            </w:r>
            <w:proofErr w:type="spellEnd"/>
            <w:r>
              <w:t xml:space="preserve">-гимнастические этюды на напряжение и расслабление мышц тела, на преодоление двигательного автоматизма; сочинить ритмический рисунок на заданный текст; разучивать танцевальные движения с предметами в руках. </w:t>
            </w:r>
          </w:p>
        </w:tc>
      </w:tr>
      <w:tr w:rsidR="00B257C1">
        <w:trPr>
          <w:trHeight w:val="2771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71" w:firstLine="0"/>
              <w:jc w:val="center"/>
            </w:pPr>
            <w:r>
              <w:lastRenderedPageBreak/>
              <w:t xml:space="preserve">4 неделя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95" w:right="387" w:firstLine="0"/>
              <w:jc w:val="left"/>
            </w:pPr>
            <w:r>
              <w:t xml:space="preserve">Рисование пальчиками; артикуляционная гимнастика; творческие задания;  повтор пройденного материала. 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95" w:right="27" w:firstLine="0"/>
              <w:jc w:val="left"/>
            </w:pPr>
            <w:r>
              <w:t>Развивать творческие способности детей, воображение, фантазию; способность выполнить оздоровительные упражнения для горла, для улучшения осанки; р</w:t>
            </w:r>
            <w:r>
              <w:rPr>
                <w:color w:val="291E1E"/>
              </w:rPr>
              <w:t>азвивать импровизационного обращения детей со знакомым материалом и умения использовать его по-своему;</w:t>
            </w:r>
            <w:r>
              <w:t xml:space="preserve"> вспомнить и закрепить пройденный материал. </w:t>
            </w:r>
          </w:p>
        </w:tc>
      </w:tr>
      <w:tr w:rsidR="00B257C1">
        <w:trPr>
          <w:trHeight w:val="280"/>
        </w:trPr>
        <w:tc>
          <w:tcPr>
            <w:tcW w:w="938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257C1" w:rsidRDefault="00135EC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B257C1" w:rsidRDefault="00135ECE">
      <w:pPr>
        <w:spacing w:after="0" w:line="259" w:lineRule="auto"/>
        <w:ind w:left="2677" w:hanging="10"/>
        <w:jc w:val="left"/>
      </w:pPr>
      <w:r>
        <w:rPr>
          <w:b/>
        </w:rPr>
        <w:t xml:space="preserve">Тематическое планирование кружка  </w:t>
      </w:r>
    </w:p>
    <w:p w:rsidR="00B257C1" w:rsidRDefault="00135ECE">
      <w:pPr>
        <w:spacing w:after="0" w:line="259" w:lineRule="auto"/>
        <w:ind w:left="2826" w:hanging="10"/>
        <w:jc w:val="left"/>
      </w:pPr>
      <w:r>
        <w:rPr>
          <w:b/>
        </w:rPr>
        <w:t xml:space="preserve">5 – 7 лет «Развивающая ритмика» </w:t>
      </w:r>
    </w:p>
    <w:p w:rsidR="00B257C1" w:rsidRDefault="00135ECE">
      <w:pPr>
        <w:spacing w:after="0" w:line="259" w:lineRule="auto"/>
        <w:ind w:left="0" w:right="415" w:firstLine="0"/>
        <w:jc w:val="center"/>
      </w:pPr>
      <w:r>
        <w:t xml:space="preserve"> </w:t>
      </w:r>
    </w:p>
    <w:tbl>
      <w:tblPr>
        <w:tblStyle w:val="TableGrid"/>
        <w:tblW w:w="9357" w:type="dxa"/>
        <w:tblInd w:w="0" w:type="dxa"/>
        <w:tblCellMar>
          <w:top w:w="59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1418"/>
        <w:gridCol w:w="3827"/>
        <w:gridCol w:w="4112"/>
      </w:tblGrid>
      <w:tr w:rsidR="00B257C1">
        <w:trPr>
          <w:trHeight w:val="56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0" w:firstLine="0"/>
              <w:jc w:val="center"/>
            </w:pPr>
            <w:r>
              <w:t xml:space="preserve">Сроки  проведения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0" w:right="56" w:firstLine="0"/>
              <w:jc w:val="center"/>
            </w:pPr>
            <w:r>
              <w:t xml:space="preserve">Вид деятельности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0" w:right="60" w:firstLine="0"/>
              <w:jc w:val="center"/>
            </w:pPr>
            <w:r>
              <w:t xml:space="preserve">Цели и задачи </w:t>
            </w:r>
          </w:p>
        </w:tc>
      </w:tr>
      <w:tr w:rsidR="00B257C1">
        <w:trPr>
          <w:trHeight w:val="635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65" w:right="62" w:firstLine="0"/>
              <w:jc w:val="center"/>
            </w:pPr>
            <w:r>
              <w:rPr>
                <w:b/>
              </w:rPr>
              <w:t xml:space="preserve">Октябрь </w:t>
            </w:r>
            <w:r>
              <w:t xml:space="preserve">1 неделя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 xml:space="preserve">Игровые упражнения «Кольцо»; игра «Знакомство»; «Хитрая тропинка», </w:t>
            </w:r>
            <w:proofErr w:type="spellStart"/>
            <w:r>
              <w:t>логоритмическое</w:t>
            </w:r>
            <w:proofErr w:type="spellEnd"/>
            <w:r>
              <w:t xml:space="preserve"> упражнение со стаканчиками «Забавные лягушки».; игра «Здравствуйте!». </w:t>
            </w:r>
            <w:proofErr w:type="gramEnd"/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0" w:right="56" w:firstLine="0"/>
              <w:jc w:val="left"/>
            </w:pPr>
            <w:proofErr w:type="gramStart"/>
            <w:r>
              <w:t>Учить детей статическому положению пальцев рук;</w:t>
            </w:r>
            <w:r>
              <w:rPr>
                <w:b/>
              </w:rPr>
              <w:t xml:space="preserve"> </w:t>
            </w:r>
            <w:r>
              <w:t xml:space="preserve">развивать слуховое внимание, остроту слуха; развивать у детей эмоциональную отзывчивость на прослушивание музыки; развивать у детей эмоциональную отзывчивость, активный образно-мыслящий слух, артикуляцию, дикцию, интонацию голоса, чувство ритма, используя звучащие жесты для сопровождения текста, тренировать мелкую моторику пальцев и крупных рычагов руки, координацию движений, мышечные и тактильные ощущения, осваивать приемы правильного </w:t>
            </w:r>
            <w:proofErr w:type="spellStart"/>
            <w:r>
              <w:t>звукоизвлечения</w:t>
            </w:r>
            <w:proofErr w:type="spellEnd"/>
            <w:r>
              <w:t>;</w:t>
            </w:r>
            <w:proofErr w:type="gramEnd"/>
            <w:r>
              <w:t xml:space="preserve"> способствовать адаптации ребёнка в коллективе через общение, развивать речевые интонации, используя изменение</w:t>
            </w:r>
            <w:r>
              <w:rPr>
                <w:b/>
              </w:rPr>
              <w:t xml:space="preserve"> </w:t>
            </w:r>
            <w:r>
              <w:t xml:space="preserve">динамики, тембра голоса, чувство ритма, пространственную организацию движений.  </w:t>
            </w:r>
          </w:p>
        </w:tc>
      </w:tr>
      <w:tr w:rsidR="00B257C1">
        <w:trPr>
          <w:trHeight w:val="663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0" w:right="60" w:firstLine="0"/>
              <w:jc w:val="center"/>
            </w:pPr>
            <w:r>
              <w:lastRenderedPageBreak/>
              <w:t xml:space="preserve">2 неделя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0" w:firstLine="0"/>
              <w:jc w:val="left"/>
            </w:pPr>
            <w:r>
              <w:t xml:space="preserve">Упражнение «Цепочка»; </w:t>
            </w:r>
          </w:p>
          <w:p w:rsidR="00B257C1" w:rsidRDefault="00135ECE">
            <w:pPr>
              <w:spacing w:after="0" w:line="259" w:lineRule="auto"/>
              <w:ind w:left="0" w:firstLine="0"/>
              <w:jc w:val="left"/>
            </w:pPr>
            <w:r>
              <w:t xml:space="preserve">«Воздушный шарик»; приветствие «Звучащие имена», игры с палочками «Болгарская народная полька </w:t>
            </w:r>
            <w:proofErr w:type="spellStart"/>
            <w:r>
              <w:t>Кремена</w:t>
            </w:r>
            <w:proofErr w:type="spellEnd"/>
            <w:r>
              <w:t xml:space="preserve">»; элементарная музыкальная грамота; «Что такое танец?».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0" w:right="54" w:firstLine="0"/>
              <w:jc w:val="left"/>
            </w:pPr>
            <w:r>
              <w:t xml:space="preserve">Развивать у детей координацию движения пальцев; развивать дифференциацию вдоха и выдоха через нос и рот, формировать правильное речевое и фонематическое дыхание; познакомить с понятием музыкальные и немузыкальные звуки, высокие и низкие; познакомить с понятием длительности звуков, темпом, тембром; формировать творческое мышление, развивать чувство ритма с помощью звуковых жестов, развивать координацию рук, менять движения по показу педагога, находить различные приёмы </w:t>
            </w:r>
            <w:proofErr w:type="spellStart"/>
            <w:r>
              <w:t>звукоизвлечения</w:t>
            </w:r>
            <w:proofErr w:type="spellEnd"/>
            <w:r>
              <w:t xml:space="preserve"> на палочках, ритмично передавать метр и ритм стиха, развивать у детей ритмический слух, память, реакцию, наблюдательность, способствовать развитию творческой активности у детей в изобретении ритмов; </w:t>
            </w:r>
          </w:p>
        </w:tc>
      </w:tr>
    </w:tbl>
    <w:p w:rsidR="00B257C1" w:rsidRDefault="00B257C1">
      <w:pPr>
        <w:spacing w:after="0" w:line="259" w:lineRule="auto"/>
        <w:ind w:left="-1702" w:right="475" w:firstLine="0"/>
        <w:jc w:val="left"/>
      </w:pPr>
    </w:p>
    <w:tbl>
      <w:tblPr>
        <w:tblStyle w:val="TableGrid"/>
        <w:tblW w:w="9357" w:type="dxa"/>
        <w:tblInd w:w="0" w:type="dxa"/>
        <w:tblCellMar>
          <w:top w:w="59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1418"/>
        <w:gridCol w:w="3827"/>
        <w:gridCol w:w="4112"/>
      </w:tblGrid>
      <w:tr w:rsidR="00B257C1">
        <w:trPr>
          <w:trHeight w:val="56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B257C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B257C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0" w:firstLine="0"/>
              <w:jc w:val="left"/>
            </w:pPr>
            <w:r>
              <w:t xml:space="preserve">познакомить детей с разными видами танца. </w:t>
            </w:r>
          </w:p>
        </w:tc>
      </w:tr>
      <w:tr w:rsidR="00B257C1">
        <w:trPr>
          <w:trHeight w:val="194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0" w:right="55" w:firstLine="0"/>
              <w:jc w:val="center"/>
            </w:pPr>
            <w:r>
              <w:t xml:space="preserve">3 неделя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0" w:firstLine="0"/>
              <w:jc w:val="left"/>
            </w:pPr>
            <w:r>
              <w:t xml:space="preserve">Пальчиковая игра «Кошечка»; артикуляционная гимнастика; поляна ритмов: игра со звучащими жестами «Фруктовый салат»; </w:t>
            </w:r>
            <w:proofErr w:type="spellStart"/>
            <w:r>
              <w:t>игроритмика</w:t>
            </w:r>
            <w:proofErr w:type="spellEnd"/>
            <w:r>
              <w:t xml:space="preserve"> </w:t>
            </w:r>
            <w:proofErr w:type="gramStart"/>
            <w:r>
              <w:t>–х</w:t>
            </w:r>
            <w:proofErr w:type="gramEnd"/>
            <w:r>
              <w:t xml:space="preserve">одьба.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0" w:firstLine="0"/>
              <w:jc w:val="left"/>
            </w:pPr>
            <w:r>
              <w:t xml:space="preserve">Развить мелкую моторику рук и слуховое восприятие ребенка; развитие артикуляционной моторики; познакомить с понятием «мажор» и «минор», «форте» и «пиано»; познакомить с разными видами ходьбы по залу. </w:t>
            </w:r>
          </w:p>
        </w:tc>
      </w:tr>
      <w:tr w:rsidR="00B257C1">
        <w:trPr>
          <w:trHeight w:val="442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0" w:right="55" w:firstLine="0"/>
              <w:jc w:val="center"/>
            </w:pPr>
            <w:r>
              <w:lastRenderedPageBreak/>
              <w:t xml:space="preserve">4 неделя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Игровой</w:t>
            </w:r>
            <w:proofErr w:type="gramEnd"/>
            <w:r>
              <w:t xml:space="preserve"> самомассаж с горохом; «Упражнение «Громко — тихо»; элементарная музыкальная грамота; игра «Спрятались».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34" w:line="249" w:lineRule="auto"/>
              <w:ind w:left="0" w:right="82" w:firstLine="0"/>
            </w:pPr>
            <w:proofErr w:type="gramStart"/>
            <w:r>
              <w:t xml:space="preserve">Активизировать речь, мышление, развивать мелкую  моторику рук и повышать  иммунитет детей; развивать силу голоса, формировать умение говорить шепотом и громко; познакомить с понятием «мажор» и «минор», «форте» и «пиано»; продолжать учить детей двигаться в соответствии с текстом, развивать чувство ритма, такта, продолжительность речевого выдоха; знакомить детей   понятием </w:t>
            </w:r>
            <w:proofErr w:type="gramEnd"/>
          </w:p>
          <w:p w:rsidR="00B257C1" w:rsidRDefault="00135ECE">
            <w:pPr>
              <w:spacing w:after="0" w:line="259" w:lineRule="auto"/>
              <w:ind w:left="0" w:firstLine="0"/>
              <w:jc w:val="left"/>
            </w:pPr>
            <w:r>
              <w:t>«</w:t>
            </w:r>
            <w:proofErr w:type="spellStart"/>
            <w:r>
              <w:t>двухдольность</w:t>
            </w:r>
            <w:proofErr w:type="spellEnd"/>
            <w:r>
              <w:t>» и «</w:t>
            </w:r>
            <w:proofErr w:type="spellStart"/>
            <w:r>
              <w:t>трехдольность</w:t>
            </w:r>
            <w:proofErr w:type="spellEnd"/>
            <w:r>
              <w:t xml:space="preserve">»;  развивать пространственную ориентировку, закреплять понятия «право» и «лево». </w:t>
            </w:r>
          </w:p>
        </w:tc>
      </w:tr>
      <w:tr w:rsidR="00B257C1">
        <w:trPr>
          <w:trHeight w:val="332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132" w:right="127" w:firstLine="0"/>
              <w:jc w:val="center"/>
            </w:pPr>
            <w:r>
              <w:rPr>
                <w:b/>
              </w:rPr>
              <w:t xml:space="preserve">Ноябрь </w:t>
            </w:r>
            <w:r>
              <w:t xml:space="preserve">1 неделя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0" w:firstLine="0"/>
              <w:jc w:val="left"/>
            </w:pPr>
            <w:r>
              <w:t xml:space="preserve">Игра с элементами самомассажа </w:t>
            </w:r>
          </w:p>
          <w:p w:rsidR="00B257C1" w:rsidRDefault="00135ECE">
            <w:pPr>
              <w:spacing w:after="0" w:line="259" w:lineRule="auto"/>
              <w:ind w:left="0" w:firstLine="0"/>
              <w:jc w:val="left"/>
            </w:pPr>
            <w:r>
              <w:t xml:space="preserve">«Карандаш в руках верчу»; игра </w:t>
            </w:r>
          </w:p>
          <w:p w:rsidR="00B257C1" w:rsidRDefault="00135ECE">
            <w:pPr>
              <w:spacing w:after="22" w:line="259" w:lineRule="auto"/>
              <w:ind w:left="0" w:firstLine="0"/>
              <w:jc w:val="left"/>
            </w:pPr>
            <w:r>
              <w:t>«</w:t>
            </w:r>
            <w:proofErr w:type="spellStart"/>
            <w:r>
              <w:t>Шифровальщики»</w:t>
            </w:r>
            <w:proofErr w:type="gramStart"/>
            <w:r>
              <w:t>;и</w:t>
            </w:r>
            <w:proofErr w:type="gramEnd"/>
            <w:r>
              <w:t>гра</w:t>
            </w:r>
            <w:proofErr w:type="spellEnd"/>
            <w:r>
              <w:t xml:space="preserve"> </w:t>
            </w:r>
          </w:p>
          <w:p w:rsidR="00B257C1" w:rsidRDefault="00135ECE">
            <w:pPr>
              <w:spacing w:after="0" w:line="259" w:lineRule="auto"/>
              <w:ind w:left="0" w:firstLine="0"/>
              <w:jc w:val="left"/>
            </w:pPr>
            <w:r>
              <w:t xml:space="preserve">«Ритмическое эхо»; </w:t>
            </w:r>
            <w:proofErr w:type="spellStart"/>
            <w:r>
              <w:t>речедвигательная</w:t>
            </w:r>
            <w:proofErr w:type="spellEnd"/>
            <w:r>
              <w:t xml:space="preserve"> игра с мячом «Кувшинчик».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0" w:right="252" w:firstLine="0"/>
              <w:jc w:val="left"/>
            </w:pPr>
            <w:r>
              <w:t xml:space="preserve">Развивать мелкую моторику рук, учить элементам самомассажа ладоней и пальцев рук карандашом; преодоление речевого, моторного, двигательного,  фонематического нарушения  путем развития двигательной  сферы в сочетании со словом и  музыкой; учить детей без ошибок повторять ритмический рисунок за педагогом; вырабатывать умение сочетать речь с движениями. </w:t>
            </w:r>
          </w:p>
        </w:tc>
      </w:tr>
      <w:tr w:rsidR="00B257C1">
        <w:trPr>
          <w:trHeight w:val="415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0" w:right="55" w:firstLine="0"/>
              <w:jc w:val="center"/>
            </w:pPr>
            <w:r>
              <w:t xml:space="preserve">2 неделя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Пальчиковая игра «</w:t>
            </w:r>
            <w:proofErr w:type="spellStart"/>
            <w:r>
              <w:t>Резиночка</w:t>
            </w:r>
            <w:proofErr w:type="spellEnd"/>
            <w:r>
              <w:t>»; игра «Хлопни, если услышишь...»; игра в оркестре «Сиртаки М. «</w:t>
            </w:r>
            <w:proofErr w:type="spellStart"/>
            <w:r>
              <w:t>Теодоракис</w:t>
            </w:r>
            <w:proofErr w:type="spellEnd"/>
            <w:r>
              <w:t xml:space="preserve">»; упражнение «Солдатики». </w:t>
            </w:r>
            <w:proofErr w:type="gramEnd"/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0" w:right="84" w:firstLine="0"/>
            </w:pPr>
            <w:r>
              <w:t>Развивать тактильную чувствительность  движений пальцев рук,  мелкие мышцы пальчиков ребенка, улучшать координацию движений и мышление; развивать слуховое внимание, развивать чувство ритма, такта, внимание, физиологическое дыхание, продолжительность речевого выдоха; р</w:t>
            </w:r>
            <w:r>
              <w:rPr>
                <w:color w:val="211E1E"/>
              </w:rPr>
              <w:t>азвивать ритмический, интонационный, тембровый, музыкальный слух</w:t>
            </w:r>
            <w:r>
              <w:t xml:space="preserve">, </w:t>
            </w:r>
            <w:r>
              <w:rPr>
                <w:color w:val="211E1E"/>
              </w:rPr>
              <w:t xml:space="preserve">создать условия для получения детьми удовольствия от процесса игры; </w:t>
            </w:r>
            <w:r>
              <w:t xml:space="preserve">учить вырабатывать правильную осанку, </w:t>
            </w:r>
          </w:p>
        </w:tc>
      </w:tr>
    </w:tbl>
    <w:p w:rsidR="00B257C1" w:rsidRDefault="00B257C1">
      <w:pPr>
        <w:spacing w:after="0" w:line="259" w:lineRule="auto"/>
        <w:ind w:left="-1702" w:right="475" w:firstLine="0"/>
        <w:jc w:val="left"/>
      </w:pPr>
    </w:p>
    <w:tbl>
      <w:tblPr>
        <w:tblStyle w:val="TableGrid"/>
        <w:tblW w:w="9357" w:type="dxa"/>
        <w:tblInd w:w="0" w:type="dxa"/>
        <w:tblCellMar>
          <w:top w:w="59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1418"/>
        <w:gridCol w:w="3827"/>
        <w:gridCol w:w="4112"/>
      </w:tblGrid>
      <w:tr w:rsidR="00B257C1">
        <w:trPr>
          <w:trHeight w:val="111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B257C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B257C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0" w:firstLine="0"/>
              <w:jc w:val="left"/>
            </w:pPr>
            <w:r>
              <w:t>навыкам движения в колонне, умению соотносить движения рук и ног при маршировке, развитию слухового внимания.</w:t>
            </w:r>
            <w:r>
              <w:rPr>
                <w:color w:val="211E1E"/>
              </w:rPr>
              <w:t xml:space="preserve"> </w:t>
            </w:r>
          </w:p>
        </w:tc>
      </w:tr>
      <w:tr w:rsidR="00B257C1">
        <w:trPr>
          <w:trHeight w:val="221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0" w:right="55" w:firstLine="0"/>
              <w:jc w:val="center"/>
            </w:pPr>
            <w:r>
              <w:t xml:space="preserve">3 неделя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0" w:right="41" w:firstLine="0"/>
              <w:jc w:val="left"/>
            </w:pPr>
            <w:r>
              <w:t xml:space="preserve">Пальчиковая игра «Есть игрушки у меня»; дыхательная гимнастика; игра «Угадай, на чем играю»; «Азбука движения» - танцуем парами.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0" w:right="14" w:firstLine="0"/>
              <w:jc w:val="left"/>
            </w:pPr>
            <w:r>
              <w:t xml:space="preserve">Развивать мелкую моторику, творческие способности детей, воображение, фантазию; развивать физиологическое дыхание; учить детей отгадывать звучание музыкального инструмента; развивать координацию движения в парах.    </w:t>
            </w:r>
          </w:p>
        </w:tc>
      </w:tr>
      <w:tr w:rsidR="00B257C1">
        <w:trPr>
          <w:trHeight w:val="332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0" w:right="55" w:firstLine="0"/>
              <w:jc w:val="center"/>
            </w:pPr>
            <w:r>
              <w:t xml:space="preserve">4 неделя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38" w:lineRule="auto"/>
              <w:ind w:left="0" w:firstLine="0"/>
              <w:jc w:val="left"/>
            </w:pPr>
            <w:r>
              <w:t xml:space="preserve">Упражнение «Дом с балконом»; комплекс оздоровительных упражнений для горла; </w:t>
            </w:r>
          </w:p>
          <w:p w:rsidR="00B257C1" w:rsidRDefault="00135ECE">
            <w:pPr>
              <w:spacing w:after="0" w:line="259" w:lineRule="auto"/>
              <w:ind w:left="0" w:firstLine="0"/>
            </w:pPr>
            <w:r>
              <w:t xml:space="preserve">«Деревянные истории»; «Большие и маленькие крылья». 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6" w:lineRule="auto"/>
              <w:ind w:left="0" w:firstLine="0"/>
              <w:jc w:val="left"/>
            </w:pPr>
            <w:r>
              <w:t xml:space="preserve">Статистическое упражнение; развивать речевое и физиологическое дыхание; укреплять связки гортани, проводить профилактику храпа, стимулировать гортанно – глоточный аппарат и деятельность головного мозга, развивать фантазию и изобретательность в </w:t>
            </w:r>
            <w:proofErr w:type="spellStart"/>
            <w:r>
              <w:t>звукотворчестве</w:t>
            </w:r>
            <w:proofErr w:type="spellEnd"/>
            <w:r>
              <w:t xml:space="preserve">, </w:t>
            </w:r>
          </w:p>
          <w:p w:rsidR="00B257C1" w:rsidRDefault="00135ECE">
            <w:pPr>
              <w:spacing w:after="0" w:line="259" w:lineRule="auto"/>
              <w:ind w:left="0" w:firstLine="0"/>
              <w:jc w:val="left"/>
            </w:pPr>
            <w:r>
              <w:t xml:space="preserve">ассоциативное мышление и воображение; работать над правильной осанкой, положением головы, рук, ног. </w:t>
            </w:r>
          </w:p>
        </w:tc>
      </w:tr>
      <w:tr w:rsidR="00B257C1">
        <w:trPr>
          <w:trHeight w:val="27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86" w:right="79" w:firstLine="0"/>
              <w:jc w:val="center"/>
            </w:pPr>
            <w:r>
              <w:rPr>
                <w:b/>
              </w:rPr>
              <w:t xml:space="preserve">Декабрь </w:t>
            </w:r>
            <w:r>
              <w:t xml:space="preserve">1 неделя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0" w:firstLine="0"/>
              <w:jc w:val="left"/>
            </w:pPr>
            <w:r>
              <w:t xml:space="preserve">Пальчиковая игра «Человечек»; артикуляционная гимнастика; «Металлическая фантазия»; «Первые снежинки».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0" w:firstLine="0"/>
              <w:jc w:val="left"/>
            </w:pPr>
            <w:r>
              <w:t xml:space="preserve">Развить мелкую моторику рук, слуховое восприятие, внимание и координацию движений ребенка; развитие артикуляционной моторики; развивать способность изменять голос по силе, высоте, тембру; развивать творчество через игру на металлических инструментах; развивать ритмопластику детей под музыку. </w:t>
            </w:r>
          </w:p>
        </w:tc>
      </w:tr>
      <w:tr w:rsidR="00B257C1">
        <w:trPr>
          <w:trHeight w:val="497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0" w:right="55" w:firstLine="0"/>
              <w:jc w:val="center"/>
            </w:pPr>
            <w:r>
              <w:lastRenderedPageBreak/>
              <w:t xml:space="preserve">2 неделя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0" w:firstLine="0"/>
              <w:jc w:val="left"/>
            </w:pPr>
            <w:r>
              <w:t xml:space="preserve">Пальчиковая игра «Лыжник»; </w:t>
            </w:r>
            <w:proofErr w:type="spellStart"/>
            <w:r>
              <w:t>фонопедическое</w:t>
            </w:r>
            <w:proofErr w:type="spellEnd"/>
            <w:r>
              <w:t xml:space="preserve"> и двигательное упражнение «Паровоз привез нас в лес»; «Стеклянное королевство»; упражнение «Лыжники». 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0" w:right="9" w:firstLine="0"/>
              <w:jc w:val="left"/>
            </w:pPr>
            <w:r>
              <w:t xml:space="preserve">Развить тактильную чувствительность движений пальцев и кистей рук; учить согласовывать движение с темпом музыки, развивать тонкость и остроту тембрового слуха, творческую  свободу и воображение; привлечь внимание детей к особому качеству и красоте стеклянных звуков, учить детей составлять произвольные композиции, развивать тембровый слух, чувство ритма, ассоциативное мышление и воображение; развивать чувство музыкального темпа, координацию темпа движения ног с темпом музыки, работать над правильностью выполнения скользящего шага. </w:t>
            </w:r>
          </w:p>
        </w:tc>
      </w:tr>
    </w:tbl>
    <w:p w:rsidR="00B257C1" w:rsidRDefault="00B257C1">
      <w:pPr>
        <w:spacing w:after="0" w:line="259" w:lineRule="auto"/>
        <w:ind w:left="-1702" w:right="475" w:firstLine="0"/>
        <w:jc w:val="left"/>
      </w:pPr>
    </w:p>
    <w:tbl>
      <w:tblPr>
        <w:tblStyle w:val="TableGrid"/>
        <w:tblW w:w="9357" w:type="dxa"/>
        <w:tblInd w:w="0" w:type="dxa"/>
        <w:tblCellMar>
          <w:top w:w="59" w:type="dxa"/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1418"/>
        <w:gridCol w:w="3827"/>
        <w:gridCol w:w="4112"/>
      </w:tblGrid>
      <w:tr w:rsidR="00B257C1">
        <w:trPr>
          <w:trHeight w:val="304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0" w:right="30" w:firstLine="0"/>
              <w:jc w:val="center"/>
            </w:pPr>
            <w:r>
              <w:t xml:space="preserve">3 неделя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0" w:firstLine="0"/>
              <w:jc w:val="left"/>
            </w:pPr>
            <w:r>
              <w:t>Игра «Ну, погоди»; «К нам вчера зима пришла»; Игра «</w:t>
            </w:r>
            <w:proofErr w:type="spellStart"/>
            <w:r>
              <w:t>Тюшкитютюшки</w:t>
            </w:r>
            <w:proofErr w:type="spellEnd"/>
            <w:r>
              <w:t xml:space="preserve">»; «Поющие руки». 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0" w:firstLine="0"/>
              <w:jc w:val="left"/>
            </w:pPr>
            <w:r>
              <w:t xml:space="preserve">Развивать мелкую моторику, ловкость и координацию движений в коллективе; продолжать развивать чувство ритма, такта, фонематический слух, внимание, физиологическое дыхание; развивать творчество с использованием различных звуковых жестов; гимнастика для развития различных мышц и суставов плеч, рук, кистей, головы. </w:t>
            </w:r>
          </w:p>
        </w:tc>
      </w:tr>
      <w:tr w:rsidR="00B257C1">
        <w:trPr>
          <w:trHeight w:val="387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0" w:right="30" w:firstLine="0"/>
              <w:jc w:val="center"/>
            </w:pPr>
            <w:r>
              <w:t xml:space="preserve">4 неделя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 xml:space="preserve">Самомассаж ладоней и пальцев рук семенами фасоли; игра – упражнение «На шоссе»; музыкальный тембр, дидактическая игра «Ступеньки»; упражнение «Вьюга». </w:t>
            </w:r>
            <w:proofErr w:type="gramEnd"/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42" w:line="242" w:lineRule="auto"/>
              <w:ind w:left="0" w:firstLine="0"/>
              <w:jc w:val="left"/>
            </w:pPr>
            <w:r>
              <w:t xml:space="preserve">Активизировать речь, мышление, развивать мелкую моторику рук и повышать иммунитет детей; преодоление речевого, моторного, двигательного, фонематического нарушения путем развития, двигательной сферы в сочетании со словом и музыкой; формировать тембровый слух, учить детей правильным приемам </w:t>
            </w:r>
            <w:proofErr w:type="spellStart"/>
            <w:r>
              <w:t>звукоизвлечения</w:t>
            </w:r>
            <w:proofErr w:type="spellEnd"/>
            <w:r>
              <w:t xml:space="preserve">, точно передавать ритмический рисунок, развивать творчество детей; развитие </w:t>
            </w:r>
          </w:p>
          <w:p w:rsidR="00B257C1" w:rsidRDefault="00135ECE">
            <w:pPr>
              <w:spacing w:after="0" w:line="259" w:lineRule="auto"/>
              <w:ind w:left="0" w:firstLine="0"/>
              <w:jc w:val="left"/>
            </w:pPr>
            <w:r>
              <w:t xml:space="preserve">«мышечного чувства»  </w:t>
            </w:r>
          </w:p>
        </w:tc>
      </w:tr>
      <w:tr w:rsidR="00B257C1">
        <w:trPr>
          <w:trHeight w:val="442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130" w:right="100" w:firstLine="0"/>
              <w:jc w:val="center"/>
            </w:pPr>
            <w:r>
              <w:rPr>
                <w:b/>
              </w:rPr>
              <w:lastRenderedPageBreak/>
              <w:t xml:space="preserve">Январь </w:t>
            </w:r>
            <w:r>
              <w:t xml:space="preserve">1 неделя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0" w:firstLine="0"/>
              <w:jc w:val="left"/>
            </w:pPr>
            <w:r>
              <w:t xml:space="preserve">Пальчиковая игра «Маму я свою люблю»; артикуляционные упражнения; речевая игра «Часы и часики»; «Пляска клоунов».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0" w:firstLine="0"/>
              <w:jc w:val="left"/>
            </w:pPr>
            <w:r>
              <w:t xml:space="preserve">Развить мелкую моторику рук и слуховое восприятие ребенка; развивать подвижность языка, губ, челюстей, переключаемости артикуляционных движений; знакомить детей с графическим изображением длительности звуков, их тембрового окраса, развивать у детей̆ воображение, навыки фантазийного </w:t>
            </w:r>
            <w:proofErr w:type="spellStart"/>
            <w:r>
              <w:t>музицирования</w:t>
            </w:r>
            <w:proofErr w:type="spellEnd"/>
            <w:r>
              <w:t>, творческую свободу, ассоциативное мышление, метроритмическое чувство, ощущение темпа; воспитывать выдержку</w:t>
            </w:r>
            <w:proofErr w:type="gramStart"/>
            <w:r>
              <w:t xml:space="preserve"> ,</w:t>
            </w:r>
            <w:proofErr w:type="gramEnd"/>
            <w:r>
              <w:t xml:space="preserve"> начинать движения в соответствии с динамическими оттенками в музыке. </w:t>
            </w:r>
          </w:p>
        </w:tc>
      </w:tr>
      <w:tr w:rsidR="00B257C1">
        <w:trPr>
          <w:trHeight w:val="304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0" w:right="30" w:firstLine="0"/>
              <w:jc w:val="center"/>
            </w:pPr>
            <w:r>
              <w:t xml:space="preserve">2 неделя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 xml:space="preserve">Пальчиковая игра «Елочка - красавица»; </w:t>
            </w:r>
            <w:proofErr w:type="spellStart"/>
            <w:r>
              <w:t>фонопедическое</w:t>
            </w:r>
            <w:proofErr w:type="spellEnd"/>
            <w:r>
              <w:t xml:space="preserve"> упражнение «Метель»; ритмические рисунки «Вьюга»; коллективно – порядковые упражнения. </w:t>
            </w:r>
            <w:proofErr w:type="gramEnd"/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 xml:space="preserve">Развивать мелкие мышцы пальчиков, координацию и слуховое восприятие ребенка; укреплять связки гортани, стимулировать гортанно – глоточный аппарат и деятельность головного мозга, развивать дыхание, голос, артикуляцию; развивать тембровый слух, чувство ритма, координацию движений, воображение, ассоциативное мышление, умение соотносить художественный </w:t>
            </w:r>
            <w:proofErr w:type="gramEnd"/>
          </w:p>
        </w:tc>
      </w:tr>
    </w:tbl>
    <w:p w:rsidR="00B257C1" w:rsidRDefault="00B257C1">
      <w:pPr>
        <w:spacing w:after="0" w:line="259" w:lineRule="auto"/>
        <w:ind w:left="-1702" w:right="475" w:firstLine="0"/>
        <w:jc w:val="left"/>
      </w:pPr>
    </w:p>
    <w:tbl>
      <w:tblPr>
        <w:tblStyle w:val="TableGrid"/>
        <w:tblW w:w="9357" w:type="dxa"/>
        <w:tblInd w:w="0" w:type="dxa"/>
        <w:tblCellMar>
          <w:top w:w="56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3827"/>
        <w:gridCol w:w="4112"/>
      </w:tblGrid>
      <w:tr w:rsidR="00B257C1">
        <w:trPr>
          <w:trHeight w:val="22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B257C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B257C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0" w:firstLine="0"/>
              <w:jc w:val="left"/>
            </w:pPr>
            <w:r>
              <w:t xml:space="preserve">музыкальный образ с явлениями действительности через пластические и звуковые образы, обогащать зрительные, слуховые, тактильные, двигательные ощущения в процессе </w:t>
            </w:r>
            <w:proofErr w:type="spellStart"/>
            <w:r>
              <w:t>музицирования</w:t>
            </w:r>
            <w:proofErr w:type="spellEnd"/>
            <w:r>
              <w:t xml:space="preserve">; учить детей ориентироваться в пространстве с перестроением  в различные фигуры. </w:t>
            </w:r>
          </w:p>
        </w:tc>
      </w:tr>
      <w:tr w:rsidR="00B257C1">
        <w:trPr>
          <w:trHeight w:val="27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0" w:right="54" w:firstLine="0"/>
              <w:jc w:val="center"/>
            </w:pPr>
            <w:r>
              <w:t xml:space="preserve">3 неделя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0" w:right="39" w:firstLine="0"/>
              <w:jc w:val="left"/>
            </w:pPr>
            <w:r>
              <w:t xml:space="preserve">Пальчиковая игра «Зимние забавы»; комплекс дыхательных упражнений «Погреемся»; музыка своими руками; музыкальные игры «Займи домик».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0" w:firstLine="0"/>
              <w:jc w:val="left"/>
            </w:pPr>
            <w:r>
              <w:t xml:space="preserve">Развить мышление ребенка, мелкую моторику рук; развивать дыхательную мускулатуру и силу речевого выдоха, укреплять голосовые связки; развивать индивидуальность детей, их способность к импровизации, творчеству, умение фантазировать, учить слышать двухчастную форму музыки, вниманию, ловкости. </w:t>
            </w:r>
          </w:p>
        </w:tc>
      </w:tr>
      <w:tr w:rsidR="00B257C1">
        <w:trPr>
          <w:trHeight w:val="359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0" w:right="54" w:firstLine="0"/>
              <w:jc w:val="center"/>
            </w:pPr>
            <w:r>
              <w:lastRenderedPageBreak/>
              <w:t xml:space="preserve">4 неделя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0" w:right="12" w:firstLine="0"/>
              <w:jc w:val="left"/>
            </w:pPr>
            <w:r>
              <w:t xml:space="preserve">Самомассаж ладоней и пальцев рук грецким орехом; </w:t>
            </w:r>
            <w:proofErr w:type="spellStart"/>
            <w:r>
              <w:t>речедвигательное</w:t>
            </w:r>
            <w:proofErr w:type="spellEnd"/>
            <w:r>
              <w:t xml:space="preserve"> упражнение «Мячики»; ритмическая игра «В доме моем тишина»; словесно – двигательная игра «Все игрушки любят смех».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0" w:firstLine="0"/>
              <w:jc w:val="left"/>
            </w:pPr>
            <w:r>
              <w:t xml:space="preserve">Активизировать речь, мышление, развивать мелкую моторику рук и повышать иммунитет детей; формировать умение детей ритмично проговаривать текст и одновременно выполнять движения, соответствующие тексту; </w:t>
            </w:r>
            <w:r>
              <w:rPr>
                <w:color w:val="211E1E"/>
              </w:rPr>
              <w:t>развивать ритмический, интонационный, музыкальный слух в играх со словом и инструментами, развивать артикуляционный аппарат</w:t>
            </w:r>
            <w:r>
              <w:t>; развивать навык синхронного выполнения движения в одном темпе.</w:t>
            </w:r>
            <w:r>
              <w:rPr>
                <w:color w:val="211E1E"/>
              </w:rPr>
              <w:t xml:space="preserve"> </w:t>
            </w:r>
          </w:p>
        </w:tc>
      </w:tr>
      <w:tr w:rsidR="00B257C1">
        <w:trPr>
          <w:trHeight w:val="304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62" w:right="54" w:firstLine="0"/>
              <w:jc w:val="center"/>
            </w:pPr>
            <w:r>
              <w:rPr>
                <w:b/>
              </w:rPr>
              <w:t xml:space="preserve">Февраль </w:t>
            </w:r>
            <w:r>
              <w:t xml:space="preserve">1 неделя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0" w:right="2" w:firstLine="0"/>
              <w:jc w:val="left"/>
            </w:pPr>
            <w:r>
              <w:t xml:space="preserve">Упражнение «Покормите птиц»; упражнение на развитие мимики; поэтическое </w:t>
            </w:r>
            <w:proofErr w:type="spellStart"/>
            <w:r>
              <w:t>музицирование</w:t>
            </w:r>
            <w:proofErr w:type="spellEnd"/>
            <w:r>
              <w:t xml:space="preserve"> «Едем, едем на лошадке»; «Бубен на двоих».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0" w:firstLine="0"/>
              <w:jc w:val="left"/>
            </w:pPr>
            <w:r>
              <w:t>Побуждать ребенка повторять и запоминать стихотворение, воспитание доброго отношения к птицам; развивать мимическую и артикуляционную моторику (подвижность губ и щек),</w:t>
            </w:r>
            <w:r>
              <w:rPr>
                <w:color w:val="211E1E"/>
              </w:rPr>
              <w:t xml:space="preserve"> развивать ритмический, интонационный, музыкальный слух в играх со словом и инструментами</w:t>
            </w:r>
            <w:r>
              <w:t xml:space="preserve">; развивать творчество в работе в парах; продолжать учить работать в парах. </w:t>
            </w:r>
          </w:p>
        </w:tc>
      </w:tr>
      <w:tr w:rsidR="00B257C1">
        <w:trPr>
          <w:trHeight w:val="194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0" w:right="54" w:firstLine="0"/>
              <w:jc w:val="center"/>
            </w:pPr>
            <w:r>
              <w:t xml:space="preserve">2 неделя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38" w:lineRule="auto"/>
              <w:ind w:left="0" w:firstLine="0"/>
              <w:jc w:val="left"/>
            </w:pPr>
            <w:r>
              <w:t xml:space="preserve">Пальчиковая игра «Зимой в лесу»; подвижная коммуникативная игра </w:t>
            </w:r>
          </w:p>
          <w:p w:rsidR="00B257C1" w:rsidRDefault="00135ECE">
            <w:pPr>
              <w:spacing w:after="0" w:line="259" w:lineRule="auto"/>
              <w:ind w:left="0" w:firstLine="0"/>
              <w:jc w:val="left"/>
            </w:pPr>
            <w:r>
              <w:t xml:space="preserve">«Старый клен»; язык тела «Ледяные фигуры»; общеразвивающие упражнения с гимнастическими палками.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0" w:firstLine="0"/>
              <w:jc w:val="left"/>
            </w:pPr>
            <w:r>
              <w:t xml:space="preserve">Вызывать радость от игр с пальцами; развивать у детей координированные движения рук, ног в соответствии с текстом двигаясь в парах; развивать творчество в работе в группе по три человека; укреплять мышцы спины, ног, рук, корпуса. </w:t>
            </w:r>
          </w:p>
        </w:tc>
      </w:tr>
      <w:tr w:rsidR="00B257C1">
        <w:trPr>
          <w:trHeight w:val="83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0" w:right="52" w:firstLine="0"/>
              <w:jc w:val="center"/>
            </w:pPr>
            <w:r>
              <w:t xml:space="preserve"> 3 неделя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0" w:firstLine="0"/>
              <w:jc w:val="left"/>
            </w:pPr>
            <w:r>
              <w:t xml:space="preserve">Игровой самомассаж с использованием прищепок; релаксация; язык тела «Снежные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0" w:firstLine="0"/>
              <w:jc w:val="left"/>
            </w:pPr>
            <w:r>
              <w:t xml:space="preserve">Развивать мелкую моторику пальцев рук, активизировать речь и познавательную деятельность; </w:t>
            </w:r>
          </w:p>
        </w:tc>
      </w:tr>
    </w:tbl>
    <w:p w:rsidR="00B257C1" w:rsidRDefault="00B257C1">
      <w:pPr>
        <w:spacing w:after="0" w:line="259" w:lineRule="auto"/>
        <w:ind w:left="-1702" w:right="475" w:firstLine="0"/>
        <w:jc w:val="left"/>
      </w:pPr>
    </w:p>
    <w:tbl>
      <w:tblPr>
        <w:tblStyle w:val="TableGrid"/>
        <w:tblW w:w="9357" w:type="dxa"/>
        <w:tblInd w:w="0" w:type="dxa"/>
        <w:tblCellMar>
          <w:top w:w="59" w:type="dxa"/>
          <w:left w:w="108" w:type="dxa"/>
          <w:right w:w="88" w:type="dxa"/>
        </w:tblCellMar>
        <w:tblLook w:val="04A0" w:firstRow="1" w:lastRow="0" w:firstColumn="1" w:lastColumn="0" w:noHBand="0" w:noVBand="1"/>
      </w:tblPr>
      <w:tblGrid>
        <w:gridCol w:w="1418"/>
        <w:gridCol w:w="3827"/>
        <w:gridCol w:w="4112"/>
      </w:tblGrid>
      <w:tr w:rsidR="00B257C1">
        <w:trPr>
          <w:trHeight w:val="22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B257C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0" w:firstLine="0"/>
              <w:jc w:val="left"/>
            </w:pPr>
            <w:r>
              <w:t xml:space="preserve">бабочки»; релаксационное упражнение под музыку природы.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0" w:right="3" w:firstLine="0"/>
              <w:jc w:val="left"/>
            </w:pPr>
            <w:r>
              <w:t xml:space="preserve">развивать умение расслабляться; развивать у детей устойчивое слуховое внимание, слуховую и зрительную память, развивать творчество детей в группе по 5–6 человек; учить детей управлять своим телом, расслаблять мышца спины, ног, рук, корпуса.  </w:t>
            </w:r>
          </w:p>
        </w:tc>
      </w:tr>
      <w:tr w:rsidR="00B257C1">
        <w:trPr>
          <w:trHeight w:val="304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0" w:right="23" w:firstLine="0"/>
              <w:jc w:val="center"/>
            </w:pPr>
            <w:r>
              <w:lastRenderedPageBreak/>
              <w:t xml:space="preserve">4 неделя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0" w:right="15" w:firstLine="0"/>
              <w:jc w:val="left"/>
            </w:pPr>
            <w:r>
              <w:t xml:space="preserve">Пальчиковые игры с предметами разной поверхности; «Путешествие язычка»; творческая мастерская; коллективно – порядковые упражнения «Мячики».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0" w:firstLine="0"/>
              <w:jc w:val="left"/>
            </w:pPr>
            <w:r>
              <w:t xml:space="preserve">Развить тактильные ощущения, мышление; работать над мимическими мышцами лица, развивать фонематический слух; формировать желание дошколят воспроизводить звуки из простых самодельных шумовых инструментов; учить передавать заданный образ, развивать чувство ритма, ловкость рук, внимание, слаженность в работе с коллективом. </w:t>
            </w:r>
          </w:p>
        </w:tc>
      </w:tr>
      <w:tr w:rsidR="00B257C1">
        <w:trPr>
          <w:trHeight w:val="497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20" w:line="259" w:lineRule="auto"/>
              <w:ind w:left="0" w:right="20" w:firstLine="0"/>
              <w:jc w:val="center"/>
            </w:pPr>
            <w:r>
              <w:rPr>
                <w:b/>
              </w:rPr>
              <w:t xml:space="preserve">Март </w:t>
            </w:r>
          </w:p>
          <w:p w:rsidR="00B257C1" w:rsidRDefault="00135ECE">
            <w:pPr>
              <w:spacing w:after="0" w:line="259" w:lineRule="auto"/>
              <w:ind w:left="0" w:right="23" w:firstLine="0"/>
              <w:jc w:val="center"/>
            </w:pPr>
            <w:r>
              <w:t xml:space="preserve">1 неделя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0" w:firstLine="0"/>
              <w:jc w:val="left"/>
            </w:pPr>
            <w:r>
              <w:t xml:space="preserve">Самомассаж ладоней и пальцев рук шишкой; упражнения на развитие фонематического восприятия; творческая мастерская; поэтическое </w:t>
            </w:r>
            <w:proofErr w:type="spellStart"/>
            <w:r>
              <w:t>музицирование</w:t>
            </w:r>
            <w:proofErr w:type="spellEnd"/>
            <w:r>
              <w:t xml:space="preserve"> песенка «Шаловливые сосульки; игра с мячом «Купить – не купить».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0" w:right="60" w:firstLine="0"/>
            </w:pPr>
            <w:proofErr w:type="gramStart"/>
            <w:r>
              <w:t xml:space="preserve">Активизировать речь, мышление, развивать мелкую  моторику рук и повышать  иммунитет детей; различать на слух все звуковые единицы языка; формировать умение детей ритмично проговаривать текст и одновременно выполнять движения, соответствующие  тексту; </w:t>
            </w:r>
            <w:r>
              <w:rPr>
                <w:color w:val="211E1E"/>
              </w:rPr>
              <w:t xml:space="preserve">развивать ритмический, интонационный, музыкальный слух в играх со словом и инструментами, развивать артикуляционный аппарат, </w:t>
            </w:r>
            <w:r>
              <w:t xml:space="preserve">развивать воображение, навыки фантазийного </w:t>
            </w:r>
            <w:proofErr w:type="spellStart"/>
            <w:r>
              <w:t>музицирования</w:t>
            </w:r>
            <w:proofErr w:type="spellEnd"/>
            <w:r>
              <w:t xml:space="preserve">, творческую свободу, ассоциативное мышление, ритмического слуха, воспроизведение ритмической пульсации. </w:t>
            </w:r>
            <w:proofErr w:type="gramEnd"/>
          </w:p>
        </w:tc>
      </w:tr>
      <w:tr w:rsidR="00B257C1">
        <w:trPr>
          <w:trHeight w:val="27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0" w:right="23" w:firstLine="0"/>
              <w:jc w:val="center"/>
            </w:pPr>
            <w:r>
              <w:t xml:space="preserve">2 неделя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0" w:firstLine="0"/>
              <w:jc w:val="left"/>
            </w:pPr>
            <w:r>
              <w:t xml:space="preserve">Рисование пальчиками «Повар»; дыхательное упражнение «Ветерок»; </w:t>
            </w:r>
            <w:r>
              <w:rPr>
                <w:color w:val="111111"/>
              </w:rPr>
              <w:t>Музыкальное озвучивание стихов</w:t>
            </w:r>
            <w:r>
              <w:t xml:space="preserve"> «Весенняя капель»; подвижная игра «Найди свой домик».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0" w:firstLine="0"/>
              <w:jc w:val="left"/>
            </w:pPr>
            <w:r>
              <w:t xml:space="preserve">Развивать творческие способности детей, воображение, фантазию; развивать длительность выдоха; продолжать </w:t>
            </w:r>
            <w:proofErr w:type="gramStart"/>
            <w:r>
              <w:t>учить детей опираясь</w:t>
            </w:r>
            <w:proofErr w:type="gramEnd"/>
            <w:r>
              <w:t xml:space="preserve"> на </w:t>
            </w:r>
            <w:proofErr w:type="spellStart"/>
            <w:r>
              <w:t>ритмосхему</w:t>
            </w:r>
            <w:proofErr w:type="spellEnd"/>
            <w:r>
              <w:t xml:space="preserve"> отстукивать ритмический рисунок, развивать творчество; развивать умение ориентироваться в пространстве, закреплять умение бегать легко и стремительно. </w:t>
            </w:r>
          </w:p>
        </w:tc>
      </w:tr>
      <w:tr w:rsidR="00B257C1">
        <w:trPr>
          <w:trHeight w:val="139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0" w:right="23" w:firstLine="0"/>
              <w:jc w:val="center"/>
            </w:pPr>
            <w:r>
              <w:t xml:space="preserve">3 неделя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0" w:firstLine="0"/>
              <w:jc w:val="left"/>
            </w:pPr>
            <w:r>
              <w:t xml:space="preserve">Пальчиковая игра в движении «Наши девочки и мальчики»; логопедическая гимнастика «Собака»; музыкальное озвучивание сказки «Теремок»;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0" w:firstLine="0"/>
              <w:jc w:val="left"/>
            </w:pPr>
            <w:r>
              <w:t xml:space="preserve">Развивать координацию и слуховое восприятие ребенка, учить двигаться в соответствии с текстом стихотворения; развивать фонематический слух, укреплять </w:t>
            </w:r>
          </w:p>
        </w:tc>
      </w:tr>
    </w:tbl>
    <w:p w:rsidR="00B257C1" w:rsidRDefault="00B257C1">
      <w:pPr>
        <w:spacing w:after="0" w:line="259" w:lineRule="auto"/>
        <w:ind w:left="-1702" w:right="475" w:firstLine="0"/>
        <w:jc w:val="left"/>
      </w:pPr>
    </w:p>
    <w:tbl>
      <w:tblPr>
        <w:tblStyle w:val="TableGrid"/>
        <w:tblW w:w="9357" w:type="dxa"/>
        <w:tblInd w:w="0" w:type="dxa"/>
        <w:tblCellMar>
          <w:top w:w="13" w:type="dxa"/>
          <w:left w:w="13" w:type="dxa"/>
          <w:right w:w="59" w:type="dxa"/>
        </w:tblCellMar>
        <w:tblLook w:val="04A0" w:firstRow="1" w:lastRow="0" w:firstColumn="1" w:lastColumn="0" w:noHBand="0" w:noVBand="1"/>
      </w:tblPr>
      <w:tblGrid>
        <w:gridCol w:w="1418"/>
        <w:gridCol w:w="3827"/>
        <w:gridCol w:w="4112"/>
      </w:tblGrid>
      <w:tr w:rsidR="00B257C1">
        <w:trPr>
          <w:trHeight w:val="332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B257C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0" w:firstLine="0"/>
              <w:jc w:val="left"/>
            </w:pPr>
            <w:r>
              <w:t xml:space="preserve">«Золотые ворота».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0" w:firstLine="0"/>
              <w:jc w:val="left"/>
            </w:pPr>
            <w:r>
              <w:t xml:space="preserve">здоровье детей с помощью самомассажа лица и шеи, развивать голосовые связки; развивать любознательность, реализовать познавательные потребности, преодолевать застенчивость, развивать воображение, речевую и общую инициативу; закреплять умение детей читать ритмический рисунок по партитуре; учить детей различать контрастные темпы, двигаться различными видами шага. </w:t>
            </w:r>
          </w:p>
        </w:tc>
      </w:tr>
      <w:tr w:rsidR="00B257C1">
        <w:trPr>
          <w:trHeight w:val="249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0" w:right="51" w:firstLine="0"/>
              <w:jc w:val="center"/>
            </w:pPr>
            <w:r>
              <w:t xml:space="preserve">4 неделя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0" w:firstLine="0"/>
              <w:jc w:val="left"/>
            </w:pPr>
            <w:r>
              <w:t xml:space="preserve">Пальчиковые игры с мелкими предметами; «О чем плачет сосулька?»; «Все мы музыканты»; пляска с платочками.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0" w:right="41" w:firstLine="0"/>
              <w:jc w:val="left"/>
            </w:pPr>
            <w:r>
              <w:t xml:space="preserve">Развивать мышление и мелкую моторику рук ребенка; формировать у детей правильное речевое дыхание, укреплять дыхательную мускулатуру; приобщать детей к форме коллективного </w:t>
            </w:r>
            <w:proofErr w:type="spellStart"/>
            <w:r>
              <w:t>музицирования</w:t>
            </w:r>
            <w:proofErr w:type="spellEnd"/>
            <w:r>
              <w:t xml:space="preserve"> в оркестре; развивать способности повторять плясовые движения по показу взрослого и самостоятельно. </w:t>
            </w:r>
          </w:p>
        </w:tc>
      </w:tr>
      <w:tr w:rsidR="00B257C1">
        <w:trPr>
          <w:trHeight w:val="221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134" w:right="123" w:firstLine="0"/>
              <w:jc w:val="center"/>
            </w:pPr>
            <w:r>
              <w:rPr>
                <w:b/>
              </w:rPr>
              <w:t xml:space="preserve">Апрель </w:t>
            </w:r>
            <w:r>
              <w:t xml:space="preserve">1 неделя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0" w:firstLine="0"/>
              <w:jc w:val="left"/>
            </w:pPr>
            <w:r>
              <w:t xml:space="preserve">Пальчиковая сказка «Рукавичка»; счетные упражнения «Мельница»; «Наш оркестр»; встречаем птиц.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0" w:firstLine="0"/>
              <w:jc w:val="left"/>
            </w:pPr>
            <w:r>
              <w:t xml:space="preserve">Статистическое упражнение; развивать чувство музыкального темпа, координация темпа движения руки с темпом музыки, словом; приобщать детей к форме коллективной импровизации в оркестре; формировать навыки легкого бега и прыжков.  </w:t>
            </w:r>
          </w:p>
        </w:tc>
      </w:tr>
      <w:tr w:rsidR="00B257C1">
        <w:trPr>
          <w:trHeight w:val="194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0" w:right="51" w:firstLine="0"/>
              <w:jc w:val="center"/>
            </w:pPr>
            <w:r>
              <w:t xml:space="preserve">2 неделя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0" w:right="9" w:firstLine="0"/>
              <w:jc w:val="left"/>
            </w:pPr>
            <w:r>
              <w:t xml:space="preserve">Самомассаж ладоней и пальцев рук массажным мячиком; «Мы пилоты»; сказка «Ох и </w:t>
            </w:r>
            <w:proofErr w:type="gramStart"/>
            <w:r>
              <w:t>ах</w:t>
            </w:r>
            <w:proofErr w:type="gramEnd"/>
            <w:r>
              <w:t xml:space="preserve">»; неделя капели и ручейков.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0" w:firstLine="0"/>
              <w:jc w:val="left"/>
            </w:pPr>
            <w:r>
              <w:t xml:space="preserve">Активизировать речь, мышление, развивать мелкую моторику рук и повышать иммунитет детей; развивать дыхание, голос, артикуляцию; знакомить с минором и мажором через сказку; импровизация на основе пройденного материала. </w:t>
            </w:r>
          </w:p>
        </w:tc>
      </w:tr>
      <w:tr w:rsidR="00B257C1">
        <w:trPr>
          <w:trHeight w:val="249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0" w:right="51" w:firstLine="0"/>
              <w:jc w:val="center"/>
            </w:pPr>
            <w:r>
              <w:t xml:space="preserve">3 неделя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 xml:space="preserve">Пальчиковая игра «Пять утят»; «Городок игрушек»; </w:t>
            </w:r>
            <w:r>
              <w:rPr>
                <w:b/>
                <w:color w:val="211E1E"/>
              </w:rPr>
              <w:t>р</w:t>
            </w:r>
            <w:r>
              <w:rPr>
                <w:color w:val="211E1E"/>
              </w:rPr>
              <w:t>итмическая игра «Раз, два, три, за мною повтори!»;</w:t>
            </w:r>
            <w:r>
              <w:t xml:space="preserve"> танец «Вечный двигатель».</w:t>
            </w:r>
            <w:r>
              <w:rPr>
                <w:b/>
                <w:color w:val="211E1E"/>
              </w:rPr>
              <w:t xml:space="preserve"> </w:t>
            </w:r>
            <w:proofErr w:type="gramEnd"/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0" w:right="11" w:firstLine="0"/>
              <w:jc w:val="left"/>
            </w:pPr>
            <w:r>
              <w:t xml:space="preserve">Развить мелкую моторику рук и слуховое восприятие ребенка; развивать тембровую окраску голоса в играх со звукоподражанием; развивать коммуникативные навыки у детей в процессе </w:t>
            </w:r>
            <w:proofErr w:type="spellStart"/>
            <w:r>
              <w:t>музицирования</w:t>
            </w:r>
            <w:proofErr w:type="spellEnd"/>
            <w:r>
              <w:t xml:space="preserve"> на детских шумовых инструментах; формировать коммуникативные навыки. </w:t>
            </w:r>
          </w:p>
        </w:tc>
      </w:tr>
      <w:tr w:rsidR="00B257C1">
        <w:trPr>
          <w:trHeight w:val="194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0" w:right="51" w:firstLine="0"/>
              <w:jc w:val="center"/>
            </w:pPr>
            <w:r>
              <w:lastRenderedPageBreak/>
              <w:t xml:space="preserve">4 неделя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 xml:space="preserve">Пальчиковая игра «Кормушка»; игра с мячом «Москва»; музыкальные профессии, игра «Дирижер»; игра «Ритмический зонтик». </w:t>
            </w:r>
            <w:proofErr w:type="gramEnd"/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38" w:lineRule="auto"/>
              <w:ind w:left="0" w:firstLine="0"/>
              <w:jc w:val="left"/>
            </w:pPr>
            <w:r>
              <w:t xml:space="preserve">Развивать ловкость и координацию движений ребенка; развивать патриотические чувства, развивать внимание, ловкость, умение согласовывать ритмичные движения </w:t>
            </w:r>
          </w:p>
          <w:p w:rsidR="00B257C1" w:rsidRDefault="00135ECE">
            <w:pPr>
              <w:spacing w:after="0" w:line="259" w:lineRule="auto"/>
              <w:ind w:left="0" w:firstLine="0"/>
              <w:jc w:val="left"/>
            </w:pPr>
            <w:r>
              <w:t xml:space="preserve">с речью; знакомить детей с разновидностями музыкальных </w:t>
            </w:r>
          </w:p>
        </w:tc>
      </w:tr>
      <w:tr w:rsidR="00B257C1">
        <w:trPr>
          <w:trHeight w:val="139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B257C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B257C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21" w:line="259" w:lineRule="auto"/>
              <w:ind w:left="95" w:firstLine="0"/>
              <w:jc w:val="left"/>
            </w:pPr>
            <w:r>
              <w:t xml:space="preserve">профессий, учить детей </w:t>
            </w:r>
          </w:p>
          <w:p w:rsidR="00B257C1" w:rsidRDefault="00135ECE">
            <w:pPr>
              <w:spacing w:after="0" w:line="259" w:lineRule="auto"/>
              <w:ind w:left="95" w:firstLine="0"/>
              <w:jc w:val="left"/>
            </w:pPr>
            <w:r>
              <w:t xml:space="preserve">ответственности за весь коллектив; развивать умение передавать ритмический рисунок хлопками, шлепками, притопами. </w:t>
            </w:r>
          </w:p>
        </w:tc>
      </w:tr>
      <w:tr w:rsidR="00B257C1">
        <w:trPr>
          <w:trHeight w:val="221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20" w:line="259" w:lineRule="auto"/>
              <w:ind w:left="69" w:firstLine="0"/>
              <w:jc w:val="center"/>
            </w:pPr>
            <w:r>
              <w:rPr>
                <w:b/>
              </w:rPr>
              <w:t xml:space="preserve">Май </w:t>
            </w:r>
          </w:p>
          <w:p w:rsidR="00B257C1" w:rsidRDefault="00135ECE">
            <w:pPr>
              <w:spacing w:after="0" w:line="259" w:lineRule="auto"/>
              <w:ind w:left="70" w:firstLine="0"/>
              <w:jc w:val="center"/>
            </w:pPr>
            <w:r>
              <w:t xml:space="preserve">1 неделя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95" w:firstLine="0"/>
              <w:jc w:val="left"/>
            </w:pPr>
            <w:proofErr w:type="gramStart"/>
            <w:r>
              <w:t xml:space="preserve">Пальчиковая игра «Садоводы»; массаж лица «Бурундук»; творческие задания «Настроение»; «Любимые игрушки». </w:t>
            </w:r>
            <w:proofErr w:type="gramEnd"/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95" w:firstLine="0"/>
              <w:jc w:val="left"/>
            </w:pPr>
            <w:r>
              <w:t xml:space="preserve">Активизировать речь, мышление, развивать мелкую моторику рук; развивать умение расслаблять и напрягать определенные группы мышц; учить детей ответственности за весь коллектив; повторять выученные движения с различными игрушками в руках. </w:t>
            </w:r>
          </w:p>
        </w:tc>
      </w:tr>
      <w:tr w:rsidR="00B257C1">
        <w:trPr>
          <w:trHeight w:val="221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70" w:firstLine="0"/>
              <w:jc w:val="center"/>
            </w:pPr>
            <w:r>
              <w:t xml:space="preserve">2 неделя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38" w:lineRule="auto"/>
              <w:ind w:left="95" w:firstLine="0"/>
              <w:jc w:val="left"/>
            </w:pPr>
            <w:r>
              <w:t xml:space="preserve">Пальчиковая игра «Парад»; скороговорка «Возле грядки две лопатки»; творческие задания </w:t>
            </w:r>
          </w:p>
          <w:p w:rsidR="00B257C1" w:rsidRDefault="00135ECE">
            <w:pPr>
              <w:spacing w:after="0" w:line="259" w:lineRule="auto"/>
              <w:ind w:left="95" w:firstLine="0"/>
              <w:jc w:val="left"/>
            </w:pPr>
            <w:r>
              <w:rPr>
                <w:color w:val="211E1E"/>
              </w:rPr>
              <w:t xml:space="preserve">Игровое упражнение </w:t>
            </w:r>
          </w:p>
          <w:p w:rsidR="00B257C1" w:rsidRDefault="00135ECE">
            <w:pPr>
              <w:spacing w:after="0" w:line="259" w:lineRule="auto"/>
              <w:ind w:left="95" w:firstLine="0"/>
              <w:jc w:val="left"/>
            </w:pPr>
            <w:r>
              <w:rPr>
                <w:color w:val="211E1E"/>
              </w:rPr>
              <w:t>«Музыкальный полёт»</w:t>
            </w:r>
            <w:r>
              <w:t>; праздник первых цветов.</w:t>
            </w:r>
            <w:r>
              <w:rPr>
                <w:color w:val="211E1E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95" w:firstLine="0"/>
              <w:jc w:val="left"/>
            </w:pPr>
            <w:proofErr w:type="gramStart"/>
            <w:r>
              <w:t xml:space="preserve">Воспитание патриотических чувств; продолжать развивать чувство ритма, такта, фонематический слух, внимание, физиологическое дыхание; прохлопать, простучать, сыграть на музыкальном инструменте ритмический рисунок слова, имени; работать над пластичностью рук. </w:t>
            </w:r>
            <w:proofErr w:type="gramEnd"/>
          </w:p>
        </w:tc>
      </w:tr>
      <w:tr w:rsidR="00B257C1">
        <w:trPr>
          <w:trHeight w:val="194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70" w:firstLine="0"/>
              <w:jc w:val="center"/>
            </w:pPr>
            <w:r>
              <w:t xml:space="preserve">3 неделя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95" w:firstLine="0"/>
              <w:jc w:val="left"/>
            </w:pPr>
            <w:r>
              <w:t xml:space="preserve">Упражнение для пальцев рук пробкой от бутылок «Пальцы </w:t>
            </w:r>
            <w:proofErr w:type="spellStart"/>
            <w:r>
              <w:t>балеринки</w:t>
            </w:r>
            <w:proofErr w:type="spellEnd"/>
            <w:r>
              <w:t xml:space="preserve">»; </w:t>
            </w:r>
            <w:proofErr w:type="gramStart"/>
            <w:r>
              <w:t>ритмическое упражнение</w:t>
            </w:r>
            <w:proofErr w:type="gramEnd"/>
            <w:r>
              <w:t xml:space="preserve"> под речевое слоговое сопровождение «</w:t>
            </w:r>
            <w:proofErr w:type="spellStart"/>
            <w:r>
              <w:t>Са</w:t>
            </w:r>
            <w:proofErr w:type="spellEnd"/>
            <w:r>
              <w:t>-со-су-</w:t>
            </w:r>
            <w:proofErr w:type="spellStart"/>
            <w:r>
              <w:t>сы</w:t>
            </w:r>
            <w:proofErr w:type="spellEnd"/>
            <w:r>
              <w:t xml:space="preserve">»; творческие задания - праздник весенних лучиков.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95" w:right="31" w:firstLine="0"/>
              <w:jc w:val="left"/>
            </w:pPr>
            <w:r>
              <w:t xml:space="preserve">Активизировать речь, мышление, развивать мелкую моторику рук; развивать ритм, слуховое внимание и память, развивать певческие навыки у детей; учить детей двигаться в такт музыке с ленточками в руках, развивать творчество, фантазию. </w:t>
            </w:r>
          </w:p>
        </w:tc>
      </w:tr>
      <w:tr w:rsidR="00B257C1">
        <w:trPr>
          <w:trHeight w:val="332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59" w:lineRule="auto"/>
              <w:ind w:left="70" w:firstLine="0"/>
              <w:jc w:val="center"/>
            </w:pPr>
            <w:r>
              <w:t xml:space="preserve">4 неделя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0" w:line="238" w:lineRule="auto"/>
              <w:ind w:left="95" w:firstLine="0"/>
              <w:jc w:val="left"/>
            </w:pPr>
            <w:r>
              <w:t>Повторение пальчиковых игр по выбору детей; двигательное упражнение «У моря</w:t>
            </w:r>
            <w:r>
              <w:rPr>
                <w:b/>
              </w:rPr>
              <w:t xml:space="preserve">»; </w:t>
            </w:r>
          </w:p>
          <w:p w:rsidR="00B257C1" w:rsidRDefault="00135ECE">
            <w:pPr>
              <w:spacing w:after="0" w:line="259" w:lineRule="auto"/>
              <w:ind w:left="95" w:right="59" w:firstLine="0"/>
              <w:jc w:val="left"/>
            </w:pPr>
            <w:r>
              <w:t>р</w:t>
            </w:r>
            <w:r>
              <w:rPr>
                <w:color w:val="211E1E"/>
              </w:rPr>
              <w:t>итмическая игра «Раз, два, три, за мною повтори!»;</w:t>
            </w:r>
            <w:r>
              <w:rPr>
                <w:b/>
              </w:rPr>
              <w:t xml:space="preserve"> </w:t>
            </w:r>
            <w:r>
              <w:t>повторение и закрепление пройденного материала.</w:t>
            </w:r>
            <w:r>
              <w:rPr>
                <w:b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7C1" w:rsidRDefault="00135ECE">
            <w:pPr>
              <w:spacing w:after="21" w:line="260" w:lineRule="auto"/>
              <w:ind w:left="95" w:right="395" w:firstLine="0"/>
              <w:jc w:val="left"/>
            </w:pPr>
            <w:r>
              <w:t xml:space="preserve">Вызывать радость от игры с пальцами; преодоление речевого,  моторного, двигательного,  фонематического  нарушения путем развития,  двигательной сферы в  сочетании со словом и музыкой; тренировать различные виды внимания, точной и быстрой реакции, умения слушать, активно </w:t>
            </w:r>
          </w:p>
          <w:p w:rsidR="00B257C1" w:rsidRDefault="00135ECE">
            <w:pPr>
              <w:spacing w:after="0" w:line="259" w:lineRule="auto"/>
              <w:ind w:left="95" w:firstLine="0"/>
              <w:jc w:val="left"/>
            </w:pPr>
            <w:r>
              <w:t xml:space="preserve">воспринимать информацию, </w:t>
            </w:r>
          </w:p>
          <w:p w:rsidR="00B257C1" w:rsidRDefault="00135ECE">
            <w:pPr>
              <w:spacing w:after="0" w:line="259" w:lineRule="auto"/>
              <w:ind w:left="95" w:firstLine="0"/>
              <w:jc w:val="left"/>
            </w:pPr>
            <w:r>
              <w:t xml:space="preserve">  </w:t>
            </w:r>
          </w:p>
        </w:tc>
      </w:tr>
      <w:tr w:rsidR="00B257C1">
        <w:trPr>
          <w:trHeight w:val="280"/>
        </w:trPr>
        <w:tc>
          <w:tcPr>
            <w:tcW w:w="935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257C1" w:rsidRDefault="00135EC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B257C1" w:rsidRDefault="00135ECE">
      <w:pPr>
        <w:spacing w:after="0" w:line="259" w:lineRule="auto"/>
        <w:ind w:left="2353" w:hanging="10"/>
        <w:jc w:val="left"/>
      </w:pPr>
      <w:r>
        <w:rPr>
          <w:b/>
        </w:rPr>
        <w:lastRenderedPageBreak/>
        <w:t xml:space="preserve">Планируемые результаты освоения программы </w:t>
      </w:r>
    </w:p>
    <w:p w:rsidR="00B257C1" w:rsidRDefault="00135ECE">
      <w:pPr>
        <w:spacing w:after="22" w:line="259" w:lineRule="auto"/>
        <w:ind w:left="151" w:firstLine="0"/>
        <w:jc w:val="center"/>
      </w:pPr>
      <w:r>
        <w:rPr>
          <w:b/>
        </w:rPr>
        <w:t xml:space="preserve"> </w:t>
      </w:r>
    </w:p>
    <w:p w:rsidR="00B257C1" w:rsidRDefault="00135ECE">
      <w:pPr>
        <w:pStyle w:val="2"/>
        <w:ind w:left="101" w:right="3"/>
      </w:pPr>
      <w:r>
        <w:t>Раздел «Пальчиковая гимнастика»</w:t>
      </w:r>
      <w:r>
        <w:rPr>
          <w:u w:val="none"/>
        </w:rPr>
        <w:t xml:space="preserve"> </w:t>
      </w:r>
    </w:p>
    <w:p w:rsidR="00B257C1" w:rsidRDefault="00135ECE">
      <w:pPr>
        <w:ind w:right="468" w:firstLine="0"/>
      </w:pPr>
      <w:r>
        <w:t xml:space="preserve">Обучаясь по данной программе, к концу обучения дети должны знать:  </w:t>
      </w:r>
    </w:p>
    <w:p w:rsidR="00B257C1" w:rsidRDefault="00135ECE">
      <w:pPr>
        <w:ind w:right="468" w:firstLine="0"/>
      </w:pPr>
      <w:r>
        <w:t xml:space="preserve">-названия пальцев рук, их очередность; </w:t>
      </w:r>
    </w:p>
    <w:p w:rsidR="00B257C1" w:rsidRDefault="00135ECE">
      <w:pPr>
        <w:spacing w:after="10" w:line="270" w:lineRule="auto"/>
        <w:ind w:left="-15" w:right="467"/>
        <w:jc w:val="left"/>
      </w:pPr>
      <w:r>
        <w:t xml:space="preserve">-народные </w:t>
      </w:r>
      <w:proofErr w:type="spellStart"/>
      <w:r>
        <w:t>потешки</w:t>
      </w:r>
      <w:proofErr w:type="spellEnd"/>
      <w:r>
        <w:t xml:space="preserve">, небольшие по размеру пальчиковые игры с движениями, соответствующие тексту; должны уметь:  </w:t>
      </w:r>
    </w:p>
    <w:p w:rsidR="00B257C1" w:rsidRDefault="00135ECE">
      <w:pPr>
        <w:ind w:left="-15" w:right="468"/>
      </w:pPr>
      <w:r>
        <w:t xml:space="preserve">- управлять своими действиями и концентрировать внимание на одном виде деятельности; </w:t>
      </w:r>
    </w:p>
    <w:p w:rsidR="00B257C1" w:rsidRDefault="00135ECE">
      <w:pPr>
        <w:ind w:right="468" w:firstLine="0"/>
      </w:pPr>
      <w:r>
        <w:t xml:space="preserve">-согласовывать движения кистей рук со словами пальчиковых игр, </w:t>
      </w:r>
      <w:proofErr w:type="spellStart"/>
      <w:r>
        <w:t>потешек</w:t>
      </w:r>
      <w:proofErr w:type="spellEnd"/>
      <w:r>
        <w:t xml:space="preserve">; </w:t>
      </w:r>
      <w:proofErr w:type="gramStart"/>
      <w:r>
        <w:t>-о</w:t>
      </w:r>
      <w:proofErr w:type="gramEnd"/>
      <w:r>
        <w:t xml:space="preserve">риентироваться в понятиях «вправо», «влево», «вверх», «вниз» и т.д.; </w:t>
      </w:r>
    </w:p>
    <w:p w:rsidR="00B257C1" w:rsidRDefault="00135ECE">
      <w:pPr>
        <w:ind w:left="-15" w:right="468"/>
      </w:pPr>
      <w:r>
        <w:t xml:space="preserve">-выполнять движения пальчиковых игр как левой, так и правой рукой и обеими вместе. </w:t>
      </w:r>
    </w:p>
    <w:p w:rsidR="00B257C1" w:rsidRDefault="00135ECE">
      <w:pPr>
        <w:ind w:right="468" w:firstLine="0"/>
      </w:pPr>
      <w:r>
        <w:t xml:space="preserve">У детей развита гибкость и подвижность пальцев и кистей рук. </w:t>
      </w:r>
    </w:p>
    <w:p w:rsidR="00B257C1" w:rsidRDefault="00135ECE">
      <w:pPr>
        <w:spacing w:after="21" w:line="259" w:lineRule="auto"/>
        <w:ind w:left="0" w:firstLine="0"/>
        <w:jc w:val="left"/>
      </w:pPr>
      <w:r>
        <w:t xml:space="preserve"> </w:t>
      </w:r>
    </w:p>
    <w:p w:rsidR="00B257C1" w:rsidRDefault="00135ECE">
      <w:pPr>
        <w:pStyle w:val="2"/>
        <w:ind w:left="101" w:right="567"/>
      </w:pPr>
      <w:r>
        <w:t>Раздел «</w:t>
      </w:r>
      <w:proofErr w:type="spellStart"/>
      <w:r>
        <w:t>Логоритмика</w:t>
      </w:r>
      <w:proofErr w:type="spellEnd"/>
      <w:r>
        <w:t>»</w:t>
      </w:r>
      <w:r>
        <w:rPr>
          <w:u w:val="none"/>
        </w:rPr>
        <w:t xml:space="preserve"> </w:t>
      </w:r>
    </w:p>
    <w:p w:rsidR="00B257C1" w:rsidRDefault="00135ECE">
      <w:pPr>
        <w:ind w:left="-15" w:right="468"/>
      </w:pPr>
      <w:r>
        <w:t xml:space="preserve">О положительной динамике, достигнутой в ходе коррекционно-развивающего процесса средствами логопедической ритмики, говорят следующие показатели: </w:t>
      </w:r>
    </w:p>
    <w:p w:rsidR="00B257C1" w:rsidRDefault="00135ECE">
      <w:pPr>
        <w:numPr>
          <w:ilvl w:val="0"/>
          <w:numId w:val="9"/>
        </w:numPr>
        <w:ind w:right="468"/>
      </w:pPr>
      <w:r>
        <w:t xml:space="preserve">сформированы умения ритмично выполнять движения в соответствии со словами, выразительно передавая заданный характер, образ; </w:t>
      </w:r>
    </w:p>
    <w:p w:rsidR="00B257C1" w:rsidRDefault="00135ECE">
      <w:pPr>
        <w:numPr>
          <w:ilvl w:val="0"/>
          <w:numId w:val="9"/>
        </w:numPr>
        <w:ind w:right="468"/>
      </w:pPr>
      <w:r>
        <w:t xml:space="preserve">сформирована модуляции голоса, плавность и интонационная выразительность речи, правильное речевое и физиологическое дыхание, умеют правильно брать дыхание во время пения; </w:t>
      </w:r>
    </w:p>
    <w:p w:rsidR="00B257C1" w:rsidRDefault="00135ECE">
      <w:pPr>
        <w:numPr>
          <w:ilvl w:val="0"/>
          <w:numId w:val="9"/>
        </w:numPr>
        <w:ind w:right="468"/>
      </w:pPr>
      <w:r>
        <w:t xml:space="preserve">сформированы </w:t>
      </w:r>
      <w:r>
        <w:tab/>
        <w:t xml:space="preserve">произносительные </w:t>
      </w:r>
      <w:r>
        <w:tab/>
        <w:t xml:space="preserve">навыки, </w:t>
      </w:r>
      <w:r>
        <w:tab/>
        <w:t xml:space="preserve">подвижность </w:t>
      </w:r>
      <w:r>
        <w:tab/>
      </w:r>
      <w:proofErr w:type="gramStart"/>
      <w:r>
        <w:t>артикуляционного</w:t>
      </w:r>
      <w:proofErr w:type="gramEnd"/>
      <w:r>
        <w:t xml:space="preserve"> </w:t>
      </w:r>
    </w:p>
    <w:p w:rsidR="00B257C1" w:rsidRDefault="00135ECE">
      <w:pPr>
        <w:ind w:left="-15" w:right="468" w:firstLine="0"/>
      </w:pPr>
      <w:r>
        <w:t xml:space="preserve">аппарата; </w:t>
      </w:r>
    </w:p>
    <w:p w:rsidR="00B257C1" w:rsidRDefault="00135ECE">
      <w:pPr>
        <w:numPr>
          <w:ilvl w:val="0"/>
          <w:numId w:val="9"/>
        </w:numPr>
        <w:ind w:right="468"/>
      </w:pPr>
      <w:proofErr w:type="gramStart"/>
      <w:r>
        <w:t>способны</w:t>
      </w:r>
      <w:proofErr w:type="gramEnd"/>
      <w:r>
        <w:t xml:space="preserve"> правильно выполнять артикуляцию звуков отдельно и в слоговых рядах; </w:t>
      </w:r>
    </w:p>
    <w:p w:rsidR="00B257C1" w:rsidRDefault="00135ECE">
      <w:pPr>
        <w:numPr>
          <w:ilvl w:val="0"/>
          <w:numId w:val="9"/>
        </w:numPr>
        <w:ind w:right="468"/>
      </w:pPr>
      <w:r>
        <w:t xml:space="preserve">способны выполнить оздоровительные упражнения для горла, для улучшения осанки, дыхательные и пальчиковые упражнения, самомассаж лица и тела, </w:t>
      </w:r>
      <w:proofErr w:type="spellStart"/>
      <w:r>
        <w:t>психогимнастические</w:t>
      </w:r>
      <w:proofErr w:type="spellEnd"/>
      <w:r>
        <w:t xml:space="preserve"> этюды на напряжение и расслабление мышц тела, на преодоление двигательного автоматизма; </w:t>
      </w:r>
    </w:p>
    <w:p w:rsidR="00B257C1" w:rsidRDefault="00135ECE">
      <w:pPr>
        <w:numPr>
          <w:ilvl w:val="0"/>
          <w:numId w:val="9"/>
        </w:numPr>
        <w:ind w:right="468"/>
      </w:pPr>
      <w:r>
        <w:t xml:space="preserve">способны ориентироваться в пространстве, двигаться в заданном направлении, перестраиваться в колонны и шеренги, выполнять различные виды ходьбы и бега. </w:t>
      </w:r>
    </w:p>
    <w:p w:rsidR="00B257C1" w:rsidRDefault="00135ECE">
      <w:pPr>
        <w:spacing w:after="22" w:line="259" w:lineRule="auto"/>
        <w:ind w:firstLine="0"/>
        <w:jc w:val="left"/>
      </w:pPr>
      <w:r>
        <w:t xml:space="preserve"> </w:t>
      </w:r>
    </w:p>
    <w:p w:rsidR="00B257C1" w:rsidRDefault="00135ECE">
      <w:pPr>
        <w:pStyle w:val="2"/>
        <w:ind w:left="101" w:right="567"/>
      </w:pPr>
      <w:r>
        <w:t>Раздел «</w:t>
      </w:r>
      <w:proofErr w:type="gramStart"/>
      <w:r>
        <w:t>Элементарное</w:t>
      </w:r>
      <w:proofErr w:type="gramEnd"/>
      <w:r>
        <w:t xml:space="preserve"> </w:t>
      </w:r>
      <w:proofErr w:type="spellStart"/>
      <w:r>
        <w:t>музицирование</w:t>
      </w:r>
      <w:proofErr w:type="spellEnd"/>
      <w:r>
        <w:t>»</w:t>
      </w:r>
      <w:r>
        <w:rPr>
          <w:u w:val="none"/>
        </w:rPr>
        <w:t xml:space="preserve"> </w:t>
      </w:r>
    </w:p>
    <w:p w:rsidR="00B257C1" w:rsidRDefault="00135ECE">
      <w:pPr>
        <w:ind w:left="-15" w:right="468"/>
      </w:pPr>
      <w:r>
        <w:t xml:space="preserve">В результате занятий у дошкольников должен сформироваться устойчивый интерес к </w:t>
      </w:r>
      <w:proofErr w:type="gramStart"/>
      <w:r>
        <w:t>инструментальному</w:t>
      </w:r>
      <w:proofErr w:type="gramEnd"/>
      <w:r>
        <w:t xml:space="preserve"> </w:t>
      </w:r>
      <w:proofErr w:type="spellStart"/>
      <w:r>
        <w:t>музицированию</w:t>
      </w:r>
      <w:proofErr w:type="spellEnd"/>
      <w:r>
        <w:t xml:space="preserve">, как форме коллективной художественной деятельности и потребность в этой деятельности. Используемые формы и методы работы способствуют достижению следующих результатов: </w:t>
      </w:r>
    </w:p>
    <w:p w:rsidR="00B257C1" w:rsidRDefault="00135ECE">
      <w:pPr>
        <w:numPr>
          <w:ilvl w:val="0"/>
          <w:numId w:val="10"/>
        </w:numPr>
        <w:ind w:right="468"/>
      </w:pPr>
      <w:r>
        <w:t xml:space="preserve">сформировано чувство коллективизма, сплоченности дошкольников и умению следовать общей идее; </w:t>
      </w:r>
    </w:p>
    <w:p w:rsidR="00B257C1" w:rsidRDefault="00135ECE">
      <w:pPr>
        <w:numPr>
          <w:ilvl w:val="0"/>
          <w:numId w:val="10"/>
        </w:numPr>
        <w:ind w:right="468"/>
      </w:pPr>
      <w:r>
        <w:t xml:space="preserve">развит интерес к игре на музыкальных инструментах; </w:t>
      </w:r>
    </w:p>
    <w:p w:rsidR="00B257C1" w:rsidRDefault="00135ECE">
      <w:pPr>
        <w:numPr>
          <w:ilvl w:val="0"/>
          <w:numId w:val="10"/>
        </w:numPr>
        <w:ind w:right="468"/>
      </w:pPr>
      <w:r>
        <w:t xml:space="preserve">у детей заложена вера в свои силы, в свои творческие способности; </w:t>
      </w:r>
    </w:p>
    <w:p w:rsidR="00B257C1" w:rsidRDefault="00135ECE">
      <w:pPr>
        <w:numPr>
          <w:ilvl w:val="0"/>
          <w:numId w:val="10"/>
        </w:numPr>
        <w:ind w:right="468"/>
      </w:pPr>
      <w:r>
        <w:t xml:space="preserve">познакомились с названиями музыкальных инструментов и правилами их хранения; </w:t>
      </w:r>
    </w:p>
    <w:p w:rsidR="00B257C1" w:rsidRDefault="00135ECE">
      <w:pPr>
        <w:numPr>
          <w:ilvl w:val="0"/>
          <w:numId w:val="10"/>
        </w:numPr>
        <w:ind w:right="468"/>
      </w:pPr>
      <w:r>
        <w:lastRenderedPageBreak/>
        <w:t xml:space="preserve">различают свойства звуков, разделяя их на шумовые и музыкальные; по показу взрослого сопровождать речевые упражнения, музыкальные фрагменты «звучащими жестами»; </w:t>
      </w:r>
    </w:p>
    <w:p w:rsidR="00B257C1" w:rsidRDefault="00135ECE">
      <w:pPr>
        <w:numPr>
          <w:ilvl w:val="0"/>
          <w:numId w:val="10"/>
        </w:numPr>
        <w:ind w:right="468"/>
      </w:pPr>
      <w:r>
        <w:t xml:space="preserve">различают звуки по высоте; </w:t>
      </w:r>
    </w:p>
    <w:p w:rsidR="00B257C1" w:rsidRDefault="00135ECE">
      <w:pPr>
        <w:numPr>
          <w:ilvl w:val="0"/>
          <w:numId w:val="10"/>
        </w:numPr>
        <w:ind w:right="468"/>
      </w:pPr>
      <w:r>
        <w:t xml:space="preserve">узнают звучание разных музыкальных инструментов и отличают их; </w:t>
      </w:r>
    </w:p>
    <w:p w:rsidR="00B257C1" w:rsidRDefault="00135ECE">
      <w:pPr>
        <w:numPr>
          <w:ilvl w:val="0"/>
          <w:numId w:val="10"/>
        </w:numPr>
        <w:ind w:right="468"/>
      </w:pPr>
      <w:proofErr w:type="gramStart"/>
      <w:r>
        <w:t xml:space="preserve">овладели приемами игры на музыкальных инструментах (маракас, бубен, ксилофон, металлофон, треугольник, барабан, деревянные ложки, колокольчики, бубенцы); </w:t>
      </w:r>
      <w:proofErr w:type="gramEnd"/>
    </w:p>
    <w:p w:rsidR="00B257C1" w:rsidRDefault="00135ECE">
      <w:pPr>
        <w:numPr>
          <w:ilvl w:val="0"/>
          <w:numId w:val="10"/>
        </w:numPr>
        <w:ind w:right="468"/>
      </w:pPr>
      <w:r>
        <w:t>различают динамические оттенки музыкальной речи: (</w:t>
      </w:r>
      <w:proofErr w:type="spellStart"/>
      <w:r>
        <w:t>piano</w:t>
      </w:r>
      <w:proofErr w:type="spellEnd"/>
      <w:r>
        <w:t xml:space="preserve"> - </w:t>
      </w:r>
      <w:proofErr w:type="spellStart"/>
      <w:r>
        <w:t>forte</w:t>
      </w:r>
      <w:proofErr w:type="spellEnd"/>
      <w:r>
        <w:t xml:space="preserve">); </w:t>
      </w:r>
    </w:p>
    <w:p w:rsidR="00B257C1" w:rsidRDefault="00135ECE">
      <w:pPr>
        <w:numPr>
          <w:ilvl w:val="0"/>
          <w:numId w:val="10"/>
        </w:numPr>
        <w:ind w:right="468"/>
      </w:pPr>
      <w:r>
        <w:t>применяют контрастную динамику (</w:t>
      </w:r>
      <w:proofErr w:type="spellStart"/>
      <w:r>
        <w:t>forte</w:t>
      </w:r>
      <w:proofErr w:type="spellEnd"/>
      <w:r>
        <w:t xml:space="preserve">- </w:t>
      </w:r>
      <w:proofErr w:type="spellStart"/>
      <w:r>
        <w:t>piano</w:t>
      </w:r>
      <w:proofErr w:type="spellEnd"/>
      <w:r>
        <w:t xml:space="preserve">); </w:t>
      </w:r>
    </w:p>
    <w:p w:rsidR="00B257C1" w:rsidRDefault="00135ECE">
      <w:pPr>
        <w:numPr>
          <w:ilvl w:val="0"/>
          <w:numId w:val="10"/>
        </w:numPr>
        <w:ind w:right="468"/>
      </w:pPr>
      <w:r>
        <w:t xml:space="preserve">проявляют творческую инициативу; </w:t>
      </w:r>
    </w:p>
    <w:p w:rsidR="00B257C1" w:rsidRDefault="00135ECE">
      <w:pPr>
        <w:numPr>
          <w:ilvl w:val="0"/>
          <w:numId w:val="10"/>
        </w:numPr>
        <w:ind w:right="468"/>
      </w:pPr>
      <w:r>
        <w:t xml:space="preserve">исполняют знакомые песенки, мелодии на самодельных и детских музыкальных инструментах. </w:t>
      </w:r>
    </w:p>
    <w:p w:rsidR="00B257C1" w:rsidRDefault="00135ECE">
      <w:pPr>
        <w:numPr>
          <w:ilvl w:val="0"/>
          <w:numId w:val="10"/>
        </w:numPr>
        <w:ind w:right="468"/>
      </w:pPr>
      <w:r>
        <w:t xml:space="preserve">овладели навыками ансамблевого исполнения; </w:t>
      </w:r>
    </w:p>
    <w:p w:rsidR="00B257C1" w:rsidRDefault="00135ECE">
      <w:pPr>
        <w:numPr>
          <w:ilvl w:val="0"/>
          <w:numId w:val="10"/>
        </w:numPr>
        <w:ind w:right="468"/>
      </w:pPr>
      <w:r>
        <w:t xml:space="preserve">понимают дирижерский жест руководителя, выразительные особенности </w:t>
      </w:r>
      <w:proofErr w:type="spellStart"/>
      <w:r>
        <w:t>звукоизвлечения</w:t>
      </w:r>
      <w:proofErr w:type="spellEnd"/>
      <w:r>
        <w:t xml:space="preserve"> и </w:t>
      </w:r>
      <w:proofErr w:type="spellStart"/>
      <w:r>
        <w:t>звуковедения</w:t>
      </w:r>
      <w:proofErr w:type="spellEnd"/>
      <w:r>
        <w:t xml:space="preserve">. </w:t>
      </w:r>
    </w:p>
    <w:p w:rsidR="00B257C1" w:rsidRDefault="00135ECE">
      <w:pPr>
        <w:spacing w:after="22" w:line="259" w:lineRule="auto"/>
        <w:ind w:left="0" w:firstLine="0"/>
        <w:jc w:val="left"/>
      </w:pPr>
      <w:r>
        <w:t xml:space="preserve"> </w:t>
      </w:r>
    </w:p>
    <w:p w:rsidR="00B257C1" w:rsidRDefault="00135ECE">
      <w:pPr>
        <w:pStyle w:val="2"/>
        <w:ind w:left="101" w:right="567"/>
      </w:pPr>
      <w:r>
        <w:t>Раздел «Танцевальные композиции»</w:t>
      </w:r>
      <w:r>
        <w:rPr>
          <w:u w:val="none"/>
        </w:rPr>
        <w:t xml:space="preserve"> </w:t>
      </w:r>
    </w:p>
    <w:p w:rsidR="00B257C1" w:rsidRDefault="00135ECE">
      <w:pPr>
        <w:ind w:left="-15" w:right="468"/>
      </w:pPr>
      <w:r>
        <w:t xml:space="preserve">По </w:t>
      </w:r>
      <w:proofErr w:type="gramStart"/>
      <w:r>
        <w:t>прошествии</w:t>
      </w:r>
      <w:proofErr w:type="gramEnd"/>
      <w:r>
        <w:t xml:space="preserve"> года обучения, занимающиеся получают следующие знания, умения и навыки:  </w:t>
      </w:r>
    </w:p>
    <w:p w:rsidR="00B257C1" w:rsidRDefault="00135ECE">
      <w:pPr>
        <w:numPr>
          <w:ilvl w:val="0"/>
          <w:numId w:val="11"/>
        </w:numPr>
        <w:ind w:right="468"/>
      </w:pPr>
      <w:r>
        <w:t xml:space="preserve">маршировать и бегать, ориентируясь в пространстве; - выполнять плавные и резкие движения руками; - выполнять приседания и полуприседания (и с разворотом); - выполнять хлопки; - притопывать то одной, то другой ногой;  </w:t>
      </w:r>
    </w:p>
    <w:p w:rsidR="00B257C1" w:rsidRDefault="00135ECE">
      <w:pPr>
        <w:numPr>
          <w:ilvl w:val="0"/>
          <w:numId w:val="11"/>
        </w:numPr>
        <w:ind w:right="468"/>
      </w:pPr>
      <w:r>
        <w:t xml:space="preserve">прыгать на месте; кружиться по одному и в паре; ходить на </w:t>
      </w:r>
      <w:proofErr w:type="spellStart"/>
      <w:r>
        <w:t>полупальцах</w:t>
      </w:r>
      <w:proofErr w:type="spellEnd"/>
      <w:r>
        <w:t xml:space="preserve"> и на пятках; выставлять ногу на носок и на пятку; ходить стайкой по кругу, сужать и расширять его; выполнять прямой галоп;  </w:t>
      </w:r>
    </w:p>
    <w:p w:rsidR="00B257C1" w:rsidRDefault="00135ECE">
      <w:pPr>
        <w:numPr>
          <w:ilvl w:val="0"/>
          <w:numId w:val="11"/>
        </w:numPr>
        <w:ind w:right="468"/>
      </w:pPr>
      <w:r>
        <w:t xml:space="preserve">эмоционально - образно исполнять танцевально-игровые упражнения (кружатся листочки, подают снежинки и т.д.); подражать характерным движениям животных; передавать эмоциональное состояние игровых персонажей (грустный мишка, веселый зайка);  </w:t>
      </w:r>
    </w:p>
    <w:p w:rsidR="00B257C1" w:rsidRDefault="00135ECE">
      <w:pPr>
        <w:numPr>
          <w:ilvl w:val="0"/>
          <w:numId w:val="11"/>
        </w:numPr>
        <w:ind w:right="468"/>
      </w:pPr>
      <w:r>
        <w:t xml:space="preserve">эмоционально реагировать на различные игровые ситуации; выполнять элементарные танцевальные движения, в том числе с предметами; уметь ориентироваться в пространстве;  </w:t>
      </w:r>
    </w:p>
    <w:p w:rsidR="00B257C1" w:rsidRDefault="00135ECE">
      <w:pPr>
        <w:numPr>
          <w:ilvl w:val="0"/>
          <w:numId w:val="11"/>
        </w:numPr>
        <w:ind w:right="468"/>
      </w:pPr>
      <w:r>
        <w:t xml:space="preserve">знают назначение музыкального зала и правила поведения в нём – правила безопасности при занятиях физическими упражнениями без предметов и с предметами. </w:t>
      </w:r>
    </w:p>
    <w:p w:rsidR="00B257C1" w:rsidRDefault="00135ECE">
      <w:pPr>
        <w:ind w:left="-15" w:right="468"/>
      </w:pPr>
      <w:r>
        <w:rPr>
          <w:b/>
        </w:rPr>
        <w:t>Формы подведения итогов</w:t>
      </w:r>
      <w:r>
        <w:t xml:space="preserve">: Открытые занятия для детей других групп и родителей в конце года, выступление на утренниках и развлечениях, на конкурсах и фестивалях. </w:t>
      </w:r>
    </w:p>
    <w:p w:rsidR="00B257C1" w:rsidRDefault="00135ECE">
      <w:pPr>
        <w:spacing w:after="0" w:line="259" w:lineRule="auto"/>
        <w:ind w:firstLine="0"/>
        <w:jc w:val="left"/>
      </w:pPr>
      <w:r>
        <w:t xml:space="preserve"> </w:t>
      </w:r>
    </w:p>
    <w:p w:rsidR="00B257C1" w:rsidRDefault="00135ECE">
      <w:pPr>
        <w:spacing w:after="0" w:line="259" w:lineRule="auto"/>
        <w:ind w:firstLine="0"/>
        <w:jc w:val="left"/>
      </w:pPr>
      <w:r>
        <w:t xml:space="preserve"> </w:t>
      </w:r>
    </w:p>
    <w:p w:rsidR="00B257C1" w:rsidRDefault="00135ECE">
      <w:pPr>
        <w:spacing w:after="25" w:line="259" w:lineRule="auto"/>
        <w:ind w:firstLine="0"/>
        <w:jc w:val="left"/>
      </w:pPr>
      <w:r>
        <w:t xml:space="preserve"> </w:t>
      </w:r>
    </w:p>
    <w:p w:rsidR="005F7F3F" w:rsidRDefault="005F7F3F">
      <w:pPr>
        <w:spacing w:after="25" w:line="259" w:lineRule="auto"/>
        <w:ind w:firstLine="0"/>
        <w:jc w:val="left"/>
      </w:pPr>
    </w:p>
    <w:p w:rsidR="005F7F3F" w:rsidRDefault="005F7F3F">
      <w:pPr>
        <w:spacing w:after="25" w:line="259" w:lineRule="auto"/>
        <w:ind w:firstLine="0"/>
        <w:jc w:val="left"/>
      </w:pPr>
    </w:p>
    <w:p w:rsidR="005F7F3F" w:rsidRDefault="005F7F3F">
      <w:pPr>
        <w:spacing w:after="25" w:line="259" w:lineRule="auto"/>
        <w:ind w:firstLine="0"/>
        <w:jc w:val="left"/>
      </w:pPr>
    </w:p>
    <w:p w:rsidR="005F7F3F" w:rsidRDefault="005F7F3F">
      <w:pPr>
        <w:spacing w:after="25" w:line="259" w:lineRule="auto"/>
        <w:ind w:firstLine="0"/>
        <w:jc w:val="left"/>
      </w:pPr>
    </w:p>
    <w:p w:rsidR="00B257C1" w:rsidRDefault="00135ECE">
      <w:pPr>
        <w:pStyle w:val="1"/>
        <w:ind w:right="476"/>
      </w:pPr>
      <w:r>
        <w:lastRenderedPageBreak/>
        <w:t xml:space="preserve">Мониторинг  </w:t>
      </w:r>
    </w:p>
    <w:p w:rsidR="00B257C1" w:rsidRDefault="00135ECE">
      <w:pPr>
        <w:ind w:right="468" w:firstLine="0"/>
      </w:pPr>
      <w:r>
        <w:t xml:space="preserve">Итоговая уровневая оценка осуществляется по следующим направлениям: </w:t>
      </w:r>
    </w:p>
    <w:p w:rsidR="00B257C1" w:rsidRDefault="00135ECE">
      <w:pPr>
        <w:ind w:left="-15" w:right="468"/>
      </w:pPr>
      <w:r>
        <w:rPr>
          <w:b/>
        </w:rPr>
        <w:t>С – соответствует возрасту:</w:t>
      </w:r>
      <w:r>
        <w:t xml:space="preserve"> выполнение всех показателей и заданий, соответствующих данному возрасту. </w:t>
      </w:r>
    </w:p>
    <w:p w:rsidR="00B257C1" w:rsidRDefault="00135ECE">
      <w:pPr>
        <w:ind w:left="-15" w:right="468"/>
      </w:pPr>
      <w:r>
        <w:rPr>
          <w:b/>
        </w:rPr>
        <w:t xml:space="preserve">ЧС – частично соответствует возрасту: </w:t>
      </w:r>
      <w:r>
        <w:t xml:space="preserve">не достаточное четкое выполнение всех показателей и заданий, соответствующих данному возрасту. </w:t>
      </w:r>
      <w:r>
        <w:rPr>
          <w:b/>
        </w:rPr>
        <w:t xml:space="preserve">НС – не соответствует возрасту: </w:t>
      </w:r>
      <w:r>
        <w:t xml:space="preserve">невыполнение показателей и заданий по возрасту.  </w:t>
      </w:r>
    </w:p>
    <w:p w:rsidR="00B257C1" w:rsidRDefault="00135ECE">
      <w:pPr>
        <w:spacing w:after="0" w:line="259" w:lineRule="auto"/>
        <w:ind w:left="0" w:firstLine="0"/>
        <w:jc w:val="left"/>
      </w:pPr>
      <w:r>
        <w:t xml:space="preserve"> </w:t>
      </w:r>
    </w:p>
    <w:p w:rsidR="00B257C1" w:rsidRDefault="00135ECE">
      <w:pPr>
        <w:spacing w:after="0" w:line="259" w:lineRule="auto"/>
        <w:ind w:left="-120" w:firstLine="0"/>
        <w:jc w:val="left"/>
      </w:pPr>
      <w:r>
        <w:rPr>
          <w:noProof/>
          <w:lang w:eastAsia="ru-RU"/>
        </w:rPr>
        <w:drawing>
          <wp:inline distT="0" distB="0" distL="0" distR="0">
            <wp:extent cx="6089904" cy="2362200"/>
            <wp:effectExtent l="0" t="0" r="0" b="0"/>
            <wp:docPr id="46454" name="Picture 464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54" name="Picture 46454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89904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B257C1" w:rsidRDefault="00135ECE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B257C1" w:rsidRDefault="00135ECE">
      <w:pPr>
        <w:pStyle w:val="1"/>
        <w:ind w:right="47"/>
      </w:pPr>
      <w:r>
        <w:t>Список литературы</w:t>
      </w:r>
      <w:r>
        <w:rPr>
          <w:b w:val="0"/>
        </w:rPr>
        <w:t xml:space="preserve"> </w:t>
      </w:r>
    </w:p>
    <w:p w:rsidR="00B257C1" w:rsidRDefault="00135ECE">
      <w:pPr>
        <w:spacing w:after="265" w:line="259" w:lineRule="auto"/>
        <w:ind w:firstLine="0"/>
        <w:jc w:val="left"/>
      </w:pPr>
      <w:r>
        <w:t xml:space="preserve"> </w:t>
      </w:r>
    </w:p>
    <w:p w:rsidR="00B257C1" w:rsidRDefault="00135ECE">
      <w:pPr>
        <w:numPr>
          <w:ilvl w:val="0"/>
          <w:numId w:val="12"/>
        </w:numPr>
        <w:ind w:right="468"/>
      </w:pPr>
      <w:r>
        <w:t xml:space="preserve">Абраменко В.В. Воспитание игрой. Играем вместе с ребёнком. – М., Лепта Книга, 2008.  </w:t>
      </w:r>
    </w:p>
    <w:p w:rsidR="00B257C1" w:rsidRDefault="00135ECE">
      <w:pPr>
        <w:numPr>
          <w:ilvl w:val="0"/>
          <w:numId w:val="12"/>
        </w:numPr>
        <w:ind w:right="468"/>
      </w:pPr>
      <w:proofErr w:type="gramStart"/>
      <w:r>
        <w:t>Безруких</w:t>
      </w:r>
      <w:proofErr w:type="gramEnd"/>
      <w:r>
        <w:t xml:space="preserve"> М.М. Тренируем пальчики. – М.: ООО «Дрофа», 2000. </w:t>
      </w:r>
    </w:p>
    <w:p w:rsidR="00B257C1" w:rsidRDefault="00135ECE">
      <w:pPr>
        <w:numPr>
          <w:ilvl w:val="0"/>
          <w:numId w:val="12"/>
        </w:numPr>
        <w:ind w:right="468"/>
      </w:pPr>
      <w:r>
        <w:t>Белая А.Е. Пальчиковые игры. - М.: «</w:t>
      </w:r>
      <w:proofErr w:type="spellStart"/>
      <w:r>
        <w:t>Астрель</w:t>
      </w:r>
      <w:proofErr w:type="spellEnd"/>
      <w:r>
        <w:t xml:space="preserve">», 2001.  </w:t>
      </w:r>
    </w:p>
    <w:p w:rsidR="00B257C1" w:rsidRDefault="00135ECE">
      <w:pPr>
        <w:numPr>
          <w:ilvl w:val="0"/>
          <w:numId w:val="12"/>
        </w:numPr>
        <w:ind w:right="468"/>
      </w:pPr>
      <w:proofErr w:type="spellStart"/>
      <w:r>
        <w:t>Узорова</w:t>
      </w:r>
      <w:proofErr w:type="spellEnd"/>
      <w:r>
        <w:t xml:space="preserve"> О.В. Пальчиковая гимнастика. </w:t>
      </w:r>
      <w:proofErr w:type="gramStart"/>
      <w:r>
        <w:t>–М</w:t>
      </w:r>
      <w:proofErr w:type="gramEnd"/>
      <w:r>
        <w:t>.: «</w:t>
      </w:r>
      <w:proofErr w:type="spellStart"/>
      <w:r>
        <w:t>Астрель</w:t>
      </w:r>
      <w:proofErr w:type="spellEnd"/>
      <w:r>
        <w:t xml:space="preserve">», 2006.  </w:t>
      </w:r>
    </w:p>
    <w:p w:rsidR="00B257C1" w:rsidRDefault="00135ECE">
      <w:pPr>
        <w:numPr>
          <w:ilvl w:val="0"/>
          <w:numId w:val="12"/>
        </w:numPr>
        <w:ind w:right="468"/>
      </w:pPr>
      <w:r>
        <w:t xml:space="preserve">Е.А. Савельева «Пальчиковые и жестовые игры в стихах для дошкольников» </w:t>
      </w:r>
      <w:proofErr w:type="spellStart"/>
      <w:r>
        <w:t>СПб.</w:t>
      </w:r>
      <w:proofErr w:type="gramStart"/>
      <w:r>
        <w:t>,О</w:t>
      </w:r>
      <w:proofErr w:type="gramEnd"/>
      <w:r>
        <w:t>ОО</w:t>
      </w:r>
      <w:proofErr w:type="spellEnd"/>
      <w:r>
        <w:t xml:space="preserve"> «ИЗДАТЕЛЬСТВО «ДЕТСТВО ПРЕСС», 2013. </w:t>
      </w:r>
    </w:p>
    <w:p w:rsidR="00B257C1" w:rsidRDefault="00135ECE">
      <w:pPr>
        <w:numPr>
          <w:ilvl w:val="0"/>
          <w:numId w:val="12"/>
        </w:numPr>
        <w:ind w:right="468"/>
      </w:pPr>
      <w:r>
        <w:t>«</w:t>
      </w:r>
      <w:proofErr w:type="spellStart"/>
      <w:r>
        <w:t>Логоритмика</w:t>
      </w:r>
      <w:proofErr w:type="spellEnd"/>
      <w:r>
        <w:t xml:space="preserve">» О.А. Новиковская </w:t>
      </w:r>
      <w:proofErr w:type="gramStart"/>
      <w:r>
        <w:t>С-Пб</w:t>
      </w:r>
      <w:proofErr w:type="gramEnd"/>
      <w:r>
        <w:t xml:space="preserve"> «Корона </w:t>
      </w:r>
      <w:proofErr w:type="spellStart"/>
      <w:r>
        <w:t>принт</w:t>
      </w:r>
      <w:proofErr w:type="spellEnd"/>
      <w:r>
        <w:t xml:space="preserve">» 2005год. </w:t>
      </w:r>
    </w:p>
    <w:p w:rsidR="00B257C1" w:rsidRDefault="00135ECE">
      <w:pPr>
        <w:numPr>
          <w:ilvl w:val="0"/>
          <w:numId w:val="12"/>
        </w:numPr>
        <w:ind w:right="468"/>
      </w:pPr>
      <w:r>
        <w:t xml:space="preserve">«Ритмическая пластика для дошкольников» А.И. Буренина </w:t>
      </w:r>
      <w:proofErr w:type="gramStart"/>
      <w:r>
        <w:t>С-Пб</w:t>
      </w:r>
      <w:proofErr w:type="gramEnd"/>
      <w:r>
        <w:t xml:space="preserve">. 1994год. </w:t>
      </w:r>
    </w:p>
    <w:p w:rsidR="005F7F3F" w:rsidRDefault="00135ECE">
      <w:pPr>
        <w:numPr>
          <w:ilvl w:val="0"/>
          <w:numId w:val="12"/>
        </w:numPr>
        <w:ind w:right="468"/>
      </w:pPr>
      <w:r>
        <w:t xml:space="preserve">«Музыкальные игры, </w:t>
      </w:r>
      <w:proofErr w:type="gramStart"/>
      <w:r>
        <w:t>ритмические упражнения</w:t>
      </w:r>
      <w:proofErr w:type="gramEnd"/>
      <w:r>
        <w:t xml:space="preserve"> и танцы для детей» </w:t>
      </w:r>
    </w:p>
    <w:p w:rsidR="00B257C1" w:rsidRDefault="00135ECE" w:rsidP="005F7F3F">
      <w:pPr>
        <w:ind w:left="417" w:right="468" w:firstLine="0"/>
      </w:pPr>
      <w:r>
        <w:t>Учебно</w:t>
      </w:r>
      <w:r w:rsidR="005F7F3F">
        <w:t>-</w:t>
      </w:r>
      <w:r>
        <w:t xml:space="preserve">методическое пособие для воспитателей и педагогов. Москва 1997год.  </w:t>
      </w:r>
    </w:p>
    <w:p w:rsidR="00B257C1" w:rsidRDefault="00135ECE">
      <w:pPr>
        <w:numPr>
          <w:ilvl w:val="0"/>
          <w:numId w:val="12"/>
        </w:numPr>
        <w:ind w:right="468"/>
      </w:pPr>
      <w:r>
        <w:t xml:space="preserve">М.Ю. </w:t>
      </w:r>
      <w:proofErr w:type="spellStart"/>
      <w:r>
        <w:t>Картушина</w:t>
      </w:r>
      <w:proofErr w:type="spellEnd"/>
      <w:r>
        <w:t xml:space="preserve"> «</w:t>
      </w:r>
      <w:proofErr w:type="spellStart"/>
      <w:r>
        <w:t>Логоритмические</w:t>
      </w:r>
      <w:proofErr w:type="spellEnd"/>
      <w:r>
        <w:t xml:space="preserve"> занятия в детском саду». </w:t>
      </w:r>
    </w:p>
    <w:p w:rsidR="00B257C1" w:rsidRDefault="00135ECE" w:rsidP="005F7F3F">
      <w:pPr>
        <w:pStyle w:val="a3"/>
        <w:numPr>
          <w:ilvl w:val="0"/>
          <w:numId w:val="16"/>
        </w:numPr>
        <w:ind w:right="468"/>
      </w:pPr>
      <w:r>
        <w:t xml:space="preserve">М.Ю. </w:t>
      </w:r>
      <w:proofErr w:type="spellStart"/>
      <w:r>
        <w:t>Картушина</w:t>
      </w:r>
      <w:proofErr w:type="spellEnd"/>
      <w:r>
        <w:t xml:space="preserve"> «Коммуникативные игры для дошкольников»: Методическое пособие – М. Издательство «Скрипторий 2003», 2014.  </w:t>
      </w:r>
    </w:p>
    <w:p w:rsidR="00B257C1" w:rsidRDefault="00135ECE" w:rsidP="005F7F3F">
      <w:pPr>
        <w:numPr>
          <w:ilvl w:val="0"/>
          <w:numId w:val="16"/>
        </w:numPr>
        <w:ind w:right="468"/>
      </w:pPr>
      <w:r>
        <w:t xml:space="preserve">А. Н. Зимина «Теория и методика музыкального воспитания детей дошкольного возраста». Учебное пособие. – М. ТЦ Сфера, 2010. </w:t>
      </w:r>
    </w:p>
    <w:p w:rsidR="00B257C1" w:rsidRDefault="00135ECE" w:rsidP="005F7F3F">
      <w:pPr>
        <w:numPr>
          <w:ilvl w:val="0"/>
          <w:numId w:val="16"/>
        </w:numPr>
        <w:ind w:right="468"/>
      </w:pPr>
      <w:r>
        <w:t xml:space="preserve">М.Б. </w:t>
      </w:r>
      <w:proofErr w:type="spellStart"/>
      <w:r>
        <w:t>Зацепина</w:t>
      </w:r>
      <w:proofErr w:type="spellEnd"/>
      <w:r>
        <w:t xml:space="preserve"> «Музыкальное воспитание в детском саду». М.: Мозаика – Синтез, 2015. </w:t>
      </w:r>
    </w:p>
    <w:p w:rsidR="00B257C1" w:rsidRDefault="00135ECE" w:rsidP="005F7F3F">
      <w:pPr>
        <w:numPr>
          <w:ilvl w:val="0"/>
          <w:numId w:val="16"/>
        </w:numPr>
        <w:ind w:right="468"/>
      </w:pPr>
      <w:r>
        <w:t xml:space="preserve">И. </w:t>
      </w:r>
      <w:proofErr w:type="spellStart"/>
      <w:r>
        <w:t>Капдунова</w:t>
      </w:r>
      <w:proofErr w:type="spellEnd"/>
      <w:r>
        <w:t xml:space="preserve"> «Наш веселый оркестр», Методическое пособие, СПб, 2013. </w:t>
      </w:r>
    </w:p>
    <w:p w:rsidR="00B257C1" w:rsidRDefault="00135ECE" w:rsidP="005F7F3F">
      <w:pPr>
        <w:numPr>
          <w:ilvl w:val="0"/>
          <w:numId w:val="16"/>
        </w:numPr>
        <w:ind w:right="468"/>
      </w:pPr>
      <w:r>
        <w:t xml:space="preserve">А.И. Буренина «Ритмическая мозаика». Программа по ритмической пластике для детей. – СПб: ЛОРИО,2000. </w:t>
      </w:r>
    </w:p>
    <w:p w:rsidR="005F7F3F" w:rsidRDefault="00135ECE" w:rsidP="005F7F3F">
      <w:pPr>
        <w:numPr>
          <w:ilvl w:val="0"/>
          <w:numId w:val="16"/>
        </w:numPr>
        <w:ind w:right="468"/>
      </w:pPr>
      <w:r>
        <w:t>Т.</w:t>
      </w:r>
      <w:r w:rsidR="005F7F3F">
        <w:t xml:space="preserve">Э. </w:t>
      </w:r>
      <w:proofErr w:type="spellStart"/>
      <w:r w:rsidR="005F7F3F">
        <w:t>Тютюнникова</w:t>
      </w:r>
      <w:proofErr w:type="spellEnd"/>
      <w:r w:rsidR="005F7F3F">
        <w:t xml:space="preserve"> «Бим! </w:t>
      </w:r>
      <w:proofErr w:type="spellStart"/>
      <w:r w:rsidR="005F7F3F">
        <w:t>Бам</w:t>
      </w:r>
      <w:proofErr w:type="spellEnd"/>
      <w:r w:rsidR="005F7F3F">
        <w:t>! Бом! С</w:t>
      </w:r>
      <w:r>
        <w:t xml:space="preserve">то секретов музыки для детей». </w:t>
      </w:r>
    </w:p>
    <w:p w:rsidR="00B257C1" w:rsidRDefault="00135ECE" w:rsidP="005F7F3F">
      <w:pPr>
        <w:ind w:left="417" w:right="468" w:firstLine="0"/>
      </w:pPr>
      <w:proofErr w:type="spellStart"/>
      <w:r>
        <w:lastRenderedPageBreak/>
        <w:t>Учебно</w:t>
      </w:r>
      <w:proofErr w:type="spellEnd"/>
      <w:r>
        <w:t xml:space="preserve"> – методическое пособие. СПб: ЛОРИО, 2003. </w:t>
      </w:r>
    </w:p>
    <w:p w:rsidR="00B257C1" w:rsidRDefault="00135ECE" w:rsidP="005F7F3F">
      <w:pPr>
        <w:numPr>
          <w:ilvl w:val="0"/>
          <w:numId w:val="16"/>
        </w:numPr>
        <w:ind w:right="468"/>
      </w:pPr>
      <w:r>
        <w:t xml:space="preserve">Т.Э. </w:t>
      </w:r>
      <w:proofErr w:type="spellStart"/>
      <w:r>
        <w:t>Тютюнникова</w:t>
      </w:r>
      <w:proofErr w:type="spellEnd"/>
      <w:r>
        <w:t xml:space="preserve">. «Учусь творить». Элементарное </w:t>
      </w:r>
      <w:proofErr w:type="spellStart"/>
      <w:r>
        <w:t>музицирование</w:t>
      </w:r>
      <w:proofErr w:type="spellEnd"/>
      <w:r>
        <w:t xml:space="preserve">: «Музыка, речь, движение». </w:t>
      </w:r>
    </w:p>
    <w:p w:rsidR="00B257C1" w:rsidRDefault="00135ECE" w:rsidP="005F7F3F">
      <w:pPr>
        <w:numPr>
          <w:ilvl w:val="0"/>
          <w:numId w:val="16"/>
        </w:numPr>
        <w:ind w:right="468"/>
      </w:pPr>
      <w:r>
        <w:t xml:space="preserve">О.П. </w:t>
      </w:r>
      <w:proofErr w:type="spellStart"/>
      <w:r>
        <w:t>Радынова</w:t>
      </w:r>
      <w:proofErr w:type="spellEnd"/>
      <w:r>
        <w:t xml:space="preserve">. «Музыкальные шедевры». Музыкальное воспитание дошкольников. М: Просвещение: </w:t>
      </w:r>
      <w:proofErr w:type="spellStart"/>
      <w:r>
        <w:t>Валдос</w:t>
      </w:r>
      <w:proofErr w:type="spellEnd"/>
      <w:r>
        <w:t xml:space="preserve">. 1994г. </w:t>
      </w:r>
    </w:p>
    <w:p w:rsidR="00B257C1" w:rsidRDefault="00135ECE">
      <w:pPr>
        <w:spacing w:after="0" w:line="259" w:lineRule="auto"/>
        <w:ind w:left="0" w:firstLine="0"/>
        <w:jc w:val="left"/>
      </w:pPr>
      <w:r>
        <w:t xml:space="preserve"> </w:t>
      </w:r>
    </w:p>
    <w:p w:rsidR="00B257C1" w:rsidRDefault="00135ECE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:rsidR="00B257C1" w:rsidRDefault="00135ECE">
      <w:pPr>
        <w:spacing w:after="0" w:line="259" w:lineRule="auto"/>
        <w:ind w:left="-1" w:right="427" w:firstLine="0"/>
        <w:jc w:val="right"/>
      </w:pPr>
      <w:r>
        <w:t xml:space="preserve"> </w:t>
      </w:r>
    </w:p>
    <w:p w:rsidR="00B257C1" w:rsidRDefault="00135ECE">
      <w:pPr>
        <w:spacing w:after="0" w:line="259" w:lineRule="auto"/>
        <w:ind w:firstLine="0"/>
        <w:jc w:val="left"/>
      </w:pPr>
      <w:r>
        <w:t xml:space="preserve">  </w:t>
      </w:r>
    </w:p>
    <w:sectPr w:rsidR="00B257C1">
      <w:footerReference w:type="even" r:id="rId19"/>
      <w:footerReference w:type="default" r:id="rId20"/>
      <w:footerReference w:type="first" r:id="rId21"/>
      <w:pgSz w:w="11906" w:h="16838"/>
      <w:pgMar w:top="1134" w:right="372" w:bottom="1277" w:left="1702" w:header="720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ACB" w:rsidRDefault="006F4ACB">
      <w:pPr>
        <w:spacing w:after="0" w:line="240" w:lineRule="auto"/>
      </w:pPr>
      <w:r>
        <w:separator/>
      </w:r>
    </w:p>
  </w:endnote>
  <w:endnote w:type="continuationSeparator" w:id="0">
    <w:p w:rsidR="006F4ACB" w:rsidRDefault="006F4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ECE" w:rsidRDefault="00135ECE">
    <w:pPr>
      <w:spacing w:after="0" w:line="259" w:lineRule="auto"/>
      <w:ind w:left="0" w:right="47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135ECE" w:rsidRDefault="00135ECE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ECE" w:rsidRDefault="00135ECE">
    <w:pPr>
      <w:spacing w:after="0" w:line="259" w:lineRule="auto"/>
      <w:ind w:left="0" w:right="47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E5581" w:rsidRPr="003E5581">
      <w:rPr>
        <w:rFonts w:ascii="Calibri" w:eastAsia="Calibri" w:hAnsi="Calibri" w:cs="Calibri"/>
        <w:noProof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135ECE" w:rsidRDefault="00135ECE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ECE" w:rsidRDefault="00135ECE">
    <w:pPr>
      <w:spacing w:after="0" w:line="259" w:lineRule="auto"/>
      <w:ind w:left="0" w:right="47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135ECE" w:rsidRDefault="00135ECE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ACB" w:rsidRDefault="006F4ACB">
      <w:pPr>
        <w:spacing w:after="0" w:line="240" w:lineRule="auto"/>
      </w:pPr>
      <w:r>
        <w:separator/>
      </w:r>
    </w:p>
  </w:footnote>
  <w:footnote w:type="continuationSeparator" w:id="0">
    <w:p w:rsidR="006F4ACB" w:rsidRDefault="006F4A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1C4F"/>
    <w:multiLevelType w:val="hybridMultilevel"/>
    <w:tmpl w:val="889E7F18"/>
    <w:lvl w:ilvl="0" w:tplc="69822B1E">
      <w:start w:val="1"/>
      <w:numFmt w:val="bullet"/>
      <w:lvlText w:val="•"/>
      <w:lvlJc w:val="left"/>
      <w:pPr>
        <w:ind w:left="1564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2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4" w:hanging="360"/>
      </w:pPr>
      <w:rPr>
        <w:rFonts w:ascii="Wingdings" w:hAnsi="Wingdings" w:hint="default"/>
      </w:rPr>
    </w:lvl>
  </w:abstractNum>
  <w:abstractNum w:abstractNumId="1">
    <w:nsid w:val="0B1E3AB9"/>
    <w:multiLevelType w:val="hybridMultilevel"/>
    <w:tmpl w:val="299E06DE"/>
    <w:lvl w:ilvl="0" w:tplc="C7547BAC">
      <w:start w:val="1"/>
      <w:numFmt w:val="bullet"/>
      <w:lvlText w:val="-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28F772">
      <w:start w:val="1"/>
      <w:numFmt w:val="bullet"/>
      <w:lvlText w:val="o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5EEF5A">
      <w:start w:val="1"/>
      <w:numFmt w:val="bullet"/>
      <w:lvlText w:val="▪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56685E">
      <w:start w:val="1"/>
      <w:numFmt w:val="bullet"/>
      <w:lvlText w:val="•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1E4D5E">
      <w:start w:val="1"/>
      <w:numFmt w:val="bullet"/>
      <w:lvlText w:val="o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101D28">
      <w:start w:val="1"/>
      <w:numFmt w:val="bullet"/>
      <w:lvlText w:val="▪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6AEB4A">
      <w:start w:val="1"/>
      <w:numFmt w:val="bullet"/>
      <w:lvlText w:val="•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929F58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EE9884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CB5320C"/>
    <w:multiLevelType w:val="hybridMultilevel"/>
    <w:tmpl w:val="4CBC5ABA"/>
    <w:lvl w:ilvl="0" w:tplc="2D022088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D432F4">
      <w:start w:val="1"/>
      <w:numFmt w:val="bullet"/>
      <w:lvlText w:val="o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C69DBE">
      <w:start w:val="1"/>
      <w:numFmt w:val="bullet"/>
      <w:lvlText w:val="▪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8CB56A">
      <w:start w:val="1"/>
      <w:numFmt w:val="bullet"/>
      <w:lvlText w:val="•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A03320">
      <w:start w:val="1"/>
      <w:numFmt w:val="bullet"/>
      <w:lvlText w:val="o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FADF96">
      <w:start w:val="1"/>
      <w:numFmt w:val="bullet"/>
      <w:lvlText w:val="▪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A8029A">
      <w:start w:val="1"/>
      <w:numFmt w:val="bullet"/>
      <w:lvlText w:val="•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0CD35C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3225B0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D076E2F"/>
    <w:multiLevelType w:val="hybridMultilevel"/>
    <w:tmpl w:val="B39A8F92"/>
    <w:lvl w:ilvl="0" w:tplc="7BDC0FF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64F1B0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26CEC0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6646EA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681BDE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9E43CC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BA9E4C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E2DE8A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82B812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45D6AC4"/>
    <w:multiLevelType w:val="hybridMultilevel"/>
    <w:tmpl w:val="77CE7BAE"/>
    <w:lvl w:ilvl="0" w:tplc="3788BFFC">
      <w:start w:val="1"/>
      <w:numFmt w:val="bullet"/>
      <w:lvlText w:val="-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E04872">
      <w:start w:val="1"/>
      <w:numFmt w:val="bullet"/>
      <w:lvlText w:val="o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8C393E">
      <w:start w:val="1"/>
      <w:numFmt w:val="bullet"/>
      <w:lvlText w:val="▪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9AF838">
      <w:start w:val="1"/>
      <w:numFmt w:val="bullet"/>
      <w:lvlText w:val="•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DE56D6">
      <w:start w:val="1"/>
      <w:numFmt w:val="bullet"/>
      <w:lvlText w:val="o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DC34CA">
      <w:start w:val="1"/>
      <w:numFmt w:val="bullet"/>
      <w:lvlText w:val="▪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BAA5F2">
      <w:start w:val="1"/>
      <w:numFmt w:val="bullet"/>
      <w:lvlText w:val="•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38BCC2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CE061C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4365326"/>
    <w:multiLevelType w:val="hybridMultilevel"/>
    <w:tmpl w:val="56B861E6"/>
    <w:lvl w:ilvl="0" w:tplc="1C789D5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2829F6">
      <w:start w:val="1"/>
      <w:numFmt w:val="bullet"/>
      <w:lvlText w:val="o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68B4C2">
      <w:start w:val="1"/>
      <w:numFmt w:val="bullet"/>
      <w:lvlText w:val="▪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62F360">
      <w:start w:val="1"/>
      <w:numFmt w:val="bullet"/>
      <w:lvlText w:val="•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1C79BA">
      <w:start w:val="1"/>
      <w:numFmt w:val="bullet"/>
      <w:lvlText w:val="o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9E2E56">
      <w:start w:val="1"/>
      <w:numFmt w:val="bullet"/>
      <w:lvlText w:val="▪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608CC0">
      <w:start w:val="1"/>
      <w:numFmt w:val="bullet"/>
      <w:lvlText w:val="•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C6A082">
      <w:start w:val="1"/>
      <w:numFmt w:val="bullet"/>
      <w:lvlText w:val="o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7E9B88">
      <w:start w:val="1"/>
      <w:numFmt w:val="bullet"/>
      <w:lvlText w:val="▪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F311835"/>
    <w:multiLevelType w:val="hybridMultilevel"/>
    <w:tmpl w:val="B12694B6"/>
    <w:lvl w:ilvl="0" w:tplc="84B80528">
      <w:start w:val="1"/>
      <w:numFmt w:val="bullet"/>
      <w:lvlText w:val="-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CE3C88">
      <w:start w:val="1"/>
      <w:numFmt w:val="bullet"/>
      <w:lvlText w:val="o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DC747A">
      <w:start w:val="1"/>
      <w:numFmt w:val="bullet"/>
      <w:lvlText w:val="▪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C63194">
      <w:start w:val="1"/>
      <w:numFmt w:val="bullet"/>
      <w:lvlText w:val="•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D83A2E">
      <w:start w:val="1"/>
      <w:numFmt w:val="bullet"/>
      <w:lvlText w:val="o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820F6C">
      <w:start w:val="1"/>
      <w:numFmt w:val="bullet"/>
      <w:lvlText w:val="▪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44C52C">
      <w:start w:val="1"/>
      <w:numFmt w:val="bullet"/>
      <w:lvlText w:val="•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423736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7C0370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F8A75EE"/>
    <w:multiLevelType w:val="hybridMultilevel"/>
    <w:tmpl w:val="7E62EABE"/>
    <w:lvl w:ilvl="0" w:tplc="69822B1E">
      <w:start w:val="1"/>
      <w:numFmt w:val="bullet"/>
      <w:lvlText w:val="•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14FB02">
      <w:start w:val="1"/>
      <w:numFmt w:val="bullet"/>
      <w:lvlText w:val="o"/>
      <w:lvlJc w:val="left"/>
      <w:pPr>
        <w:ind w:left="1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DCDFAC">
      <w:start w:val="1"/>
      <w:numFmt w:val="bullet"/>
      <w:lvlText w:val="▪"/>
      <w:lvlJc w:val="left"/>
      <w:pPr>
        <w:ind w:left="2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925AC8">
      <w:start w:val="1"/>
      <w:numFmt w:val="bullet"/>
      <w:lvlText w:val="•"/>
      <w:lvlJc w:val="left"/>
      <w:pPr>
        <w:ind w:left="2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CA40E6">
      <w:start w:val="1"/>
      <w:numFmt w:val="bullet"/>
      <w:lvlText w:val="o"/>
      <w:lvlJc w:val="left"/>
      <w:pPr>
        <w:ind w:left="3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ECBFD4">
      <w:start w:val="1"/>
      <w:numFmt w:val="bullet"/>
      <w:lvlText w:val="▪"/>
      <w:lvlJc w:val="left"/>
      <w:pPr>
        <w:ind w:left="43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90165A">
      <w:start w:val="1"/>
      <w:numFmt w:val="bullet"/>
      <w:lvlText w:val="•"/>
      <w:lvlJc w:val="left"/>
      <w:pPr>
        <w:ind w:left="5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28A752">
      <w:start w:val="1"/>
      <w:numFmt w:val="bullet"/>
      <w:lvlText w:val="o"/>
      <w:lvlJc w:val="left"/>
      <w:pPr>
        <w:ind w:left="5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A88C50">
      <w:start w:val="1"/>
      <w:numFmt w:val="bullet"/>
      <w:lvlText w:val="▪"/>
      <w:lvlJc w:val="left"/>
      <w:pPr>
        <w:ind w:left="6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DFE7DFA"/>
    <w:multiLevelType w:val="hybridMultilevel"/>
    <w:tmpl w:val="42008ECA"/>
    <w:lvl w:ilvl="0" w:tplc="4E4E5D8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3CA7EE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EE414C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0C9DEE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705E86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FAAAB2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762E8C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CCBEF4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6CFA22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F23727F"/>
    <w:multiLevelType w:val="hybridMultilevel"/>
    <w:tmpl w:val="64686388"/>
    <w:lvl w:ilvl="0" w:tplc="E968F156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8A1B38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6CBCC6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481D42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C2EA23E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7C6544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147E88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FE9724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DC9E80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484421F"/>
    <w:multiLevelType w:val="hybridMultilevel"/>
    <w:tmpl w:val="E8188A9C"/>
    <w:lvl w:ilvl="0" w:tplc="A0B864A0">
      <w:start w:val="10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46130A37"/>
    <w:multiLevelType w:val="hybridMultilevel"/>
    <w:tmpl w:val="1934284C"/>
    <w:lvl w:ilvl="0" w:tplc="4BD6B954">
      <w:start w:val="1"/>
      <w:numFmt w:val="decimal"/>
      <w:lvlText w:val="%1."/>
      <w:lvlJc w:val="left"/>
      <w:pPr>
        <w:ind w:left="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66204E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483E22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B8156C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0477DC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F81CDC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2282F8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AE9EB4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FA8AA8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B1A0C07"/>
    <w:multiLevelType w:val="hybridMultilevel"/>
    <w:tmpl w:val="1D68A02E"/>
    <w:lvl w:ilvl="0" w:tplc="82CA138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A8D212">
      <w:start w:val="1"/>
      <w:numFmt w:val="bullet"/>
      <w:lvlText w:val="o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E44B9A">
      <w:start w:val="1"/>
      <w:numFmt w:val="bullet"/>
      <w:lvlText w:val="▪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76D1C6">
      <w:start w:val="1"/>
      <w:numFmt w:val="bullet"/>
      <w:lvlText w:val="•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8CA6B6">
      <w:start w:val="1"/>
      <w:numFmt w:val="bullet"/>
      <w:lvlText w:val="o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F4CC02">
      <w:start w:val="1"/>
      <w:numFmt w:val="bullet"/>
      <w:lvlText w:val="▪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BC744E">
      <w:start w:val="1"/>
      <w:numFmt w:val="bullet"/>
      <w:lvlText w:val="•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8CB318">
      <w:start w:val="1"/>
      <w:numFmt w:val="bullet"/>
      <w:lvlText w:val="o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D072BE">
      <w:start w:val="1"/>
      <w:numFmt w:val="bullet"/>
      <w:lvlText w:val="▪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BDC1389"/>
    <w:multiLevelType w:val="hybridMultilevel"/>
    <w:tmpl w:val="5EECED10"/>
    <w:lvl w:ilvl="0" w:tplc="3CAABBB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3E15DA">
      <w:start w:val="1"/>
      <w:numFmt w:val="bullet"/>
      <w:lvlText w:val="o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9E7FB4">
      <w:start w:val="1"/>
      <w:numFmt w:val="bullet"/>
      <w:lvlText w:val="▪"/>
      <w:lvlJc w:val="left"/>
      <w:pPr>
        <w:ind w:left="2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6478E2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EA082C">
      <w:start w:val="1"/>
      <w:numFmt w:val="bullet"/>
      <w:lvlText w:val="o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28B09C">
      <w:start w:val="1"/>
      <w:numFmt w:val="bullet"/>
      <w:lvlText w:val="▪"/>
      <w:lvlJc w:val="left"/>
      <w:pPr>
        <w:ind w:left="4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BED42A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0091EC">
      <w:start w:val="1"/>
      <w:numFmt w:val="bullet"/>
      <w:lvlText w:val="o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00430A">
      <w:start w:val="1"/>
      <w:numFmt w:val="bullet"/>
      <w:lvlText w:val="▪"/>
      <w:lvlJc w:val="left"/>
      <w:pPr>
        <w:ind w:left="6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F3A5357"/>
    <w:multiLevelType w:val="hybridMultilevel"/>
    <w:tmpl w:val="E14EF74C"/>
    <w:lvl w:ilvl="0" w:tplc="69822B1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191125"/>
    <w:multiLevelType w:val="hybridMultilevel"/>
    <w:tmpl w:val="86481146"/>
    <w:lvl w:ilvl="0" w:tplc="69822B1E">
      <w:start w:val="1"/>
      <w:numFmt w:val="bullet"/>
      <w:lvlText w:val="•"/>
      <w:lvlJc w:val="left"/>
      <w:pPr>
        <w:ind w:left="1562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11"/>
  </w:num>
  <w:num w:numId="5">
    <w:abstractNumId w:val="13"/>
  </w:num>
  <w:num w:numId="6">
    <w:abstractNumId w:val="5"/>
  </w:num>
  <w:num w:numId="7">
    <w:abstractNumId w:val="7"/>
  </w:num>
  <w:num w:numId="8">
    <w:abstractNumId w:val="9"/>
  </w:num>
  <w:num w:numId="9">
    <w:abstractNumId w:val="2"/>
  </w:num>
  <w:num w:numId="10">
    <w:abstractNumId w:val="4"/>
  </w:num>
  <w:num w:numId="11">
    <w:abstractNumId w:val="12"/>
  </w:num>
  <w:num w:numId="12">
    <w:abstractNumId w:val="8"/>
  </w:num>
  <w:num w:numId="13">
    <w:abstractNumId w:val="15"/>
  </w:num>
  <w:num w:numId="14">
    <w:abstractNumId w:val="0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7C1"/>
    <w:rsid w:val="00135ECE"/>
    <w:rsid w:val="003E5581"/>
    <w:rsid w:val="0047131C"/>
    <w:rsid w:val="005F7F3F"/>
    <w:rsid w:val="006F4ACB"/>
    <w:rsid w:val="00B257C1"/>
    <w:rsid w:val="00B80202"/>
    <w:rsid w:val="00D14CD0"/>
    <w:rsid w:val="00E5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1" w:line="269" w:lineRule="auto"/>
      <w:ind w:left="427" w:firstLine="417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48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F7F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1" w:line="269" w:lineRule="auto"/>
      <w:ind w:left="427" w:firstLine="417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48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F7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differentciya/" TargetMode="External"/><Relationship Id="rId13" Type="http://schemas.openxmlformats.org/officeDocument/2006/relationships/hyperlink" Target="https://pandia.ru/text/category/vidi_deyatelmznosti/" TargetMode="External"/><Relationship Id="rId18" Type="http://schemas.openxmlformats.org/officeDocument/2006/relationships/image" Target="media/image1.png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artikulyatciya/" TargetMode="External"/><Relationship Id="rId17" Type="http://schemas.openxmlformats.org/officeDocument/2006/relationships/hyperlink" Target="https://pandia.ru/text/category/vzaimopomoshmz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andia.ru/text/category/vidi_deyatelmznosti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artikulyatci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andia.ru/text/category/vidi_deyatelmznosti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andia.ru/text/category/artikulyatciya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differentciya/" TargetMode="External"/><Relationship Id="rId14" Type="http://schemas.openxmlformats.org/officeDocument/2006/relationships/hyperlink" Target="https://pandia.ru/text/category/vidi_deyatelmznosti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10773</Words>
  <Characters>61412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2021-05-18T09:07:00Z</dcterms:created>
  <dcterms:modified xsi:type="dcterms:W3CDTF">2021-05-18T09:07:00Z</dcterms:modified>
</cp:coreProperties>
</file>